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ettings.xml" ContentType="application/vnd.openxmlformats-officedocument.wordprocessingml.settings+xml"/>
  <Override PartName="/docProps/custom.xml" ContentType="application/vnd.openxmlformats-officedocument.custom-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theme/theme1.xml" ContentType="application/vnd.openxmlformats-officedocument.them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spacing w:before="52"/>
        <w:ind w:left="3056" w:right="25" w:firstLine="0"/>
        <w:jc w:val="center"/>
        <w:rPr>
          <w:rFonts w:ascii="Calibri" w:hAnsi="Calibri"/>
          <w:sz w:val="13"/>
        </w:rPr>
      </w:pPr>
      <w:r>
        <w:rPr>
          <w:rFonts w:ascii="Calibri" w:hAnsi="Calibri"/>
          <w:sz w:val="13"/>
        </w:rPr>
        <w:drawing>
          <wp:anchor distT="0" distB="0" distL="0" distR="0" allowOverlap="1" layoutInCell="1" locked="0" behindDoc="0" simplePos="0" relativeHeight="15733760">
            <wp:simplePos x="0" y="0"/>
            <wp:positionH relativeFrom="page">
              <wp:posOffset>647700</wp:posOffset>
            </wp:positionH>
            <wp:positionV relativeFrom="paragraph">
              <wp:posOffset>32511</wp:posOffset>
            </wp:positionV>
            <wp:extent cx="438912" cy="449289"/>
            <wp:effectExtent l="0" t="0" r="0" b="0"/>
            <wp:wrapNone/>
            <wp:docPr id="1" name="Image 1"/>
            <wp:cNvGraphicFramePr>
              <a:graphicFrameLocks/>
            </wp:cNvGraphicFramePr>
            <a:graphic>
              <a:graphicData uri="http://schemas.openxmlformats.org/drawingml/2006/picture">
                <pic:pic>
                  <pic:nvPicPr>
                    <pic:cNvPr id="1" name="Image 1"/>
                    <pic:cNvPicPr/>
                  </pic:nvPicPr>
                  <pic:blipFill>
                    <a:blip r:embed="rId5" cstate="print"/>
                    <a:stretch>
                      <a:fillRect/>
                    </a:stretch>
                  </pic:blipFill>
                  <pic:spPr>
                    <a:xfrm>
                      <a:off x="0" y="0"/>
                      <a:ext cx="438912" cy="449289"/>
                    </a:xfrm>
                    <a:prstGeom prst="rect">
                      <a:avLst/>
                    </a:prstGeom>
                  </pic:spPr>
                </pic:pic>
              </a:graphicData>
            </a:graphic>
          </wp:anchor>
        </w:drawing>
      </w:r>
      <w:bookmarkStart w:name="FORMATO" w:id="1"/>
      <w:bookmarkEnd w:id="1"/>
      <w:r>
        <w:rPr/>
      </w:r>
      <w:r>
        <w:rPr>
          <w:rFonts w:ascii="Calibri" w:hAnsi="Calibri"/>
          <w:sz w:val="13"/>
        </w:rPr>
        <w:t>PROCESO</w:t>
      </w:r>
      <w:r>
        <w:rPr>
          <w:rFonts w:ascii="Calibri" w:hAnsi="Calibri"/>
          <w:spacing w:val="-1"/>
          <w:sz w:val="13"/>
        </w:rPr>
        <w:t> </w:t>
      </w:r>
      <w:r>
        <w:rPr>
          <w:rFonts w:ascii="Calibri" w:hAnsi="Calibri"/>
          <w:sz w:val="13"/>
        </w:rPr>
        <w:t>GESTIÓN</w:t>
      </w:r>
      <w:r>
        <w:rPr>
          <w:rFonts w:ascii="Calibri" w:hAnsi="Calibri"/>
          <w:spacing w:val="2"/>
          <w:sz w:val="13"/>
        </w:rPr>
        <w:t> </w:t>
      </w:r>
      <w:r>
        <w:rPr>
          <w:rFonts w:ascii="Calibri" w:hAnsi="Calibri"/>
          <w:spacing w:val="-2"/>
          <w:sz w:val="13"/>
        </w:rPr>
        <w:t>FINANCIERA</w:t>
      </w:r>
    </w:p>
    <w:p>
      <w:pPr>
        <w:pStyle w:val="BodyText"/>
        <w:spacing w:before="28"/>
        <w:rPr>
          <w:rFonts w:ascii="Calibri"/>
          <w:sz w:val="13"/>
        </w:rPr>
      </w:pPr>
    </w:p>
    <w:p>
      <w:pPr>
        <w:spacing w:before="0"/>
        <w:ind w:left="3056" w:right="0" w:firstLine="0"/>
        <w:jc w:val="center"/>
        <w:rPr>
          <w:rFonts w:ascii="Calibri" w:hAnsi="Calibri"/>
          <w:sz w:val="13"/>
        </w:rPr>
      </w:pPr>
      <w:r>
        <w:rPr>
          <w:rFonts w:ascii="Calibri" w:hAnsi="Calibri"/>
          <w:sz w:val="13"/>
        </w:rPr>
        <w:t>FORMATO</w:t>
      </w:r>
      <w:r>
        <w:rPr>
          <w:rFonts w:ascii="Calibri" w:hAnsi="Calibri"/>
          <w:spacing w:val="-1"/>
          <w:sz w:val="13"/>
        </w:rPr>
        <w:t> </w:t>
      </w:r>
      <w:r>
        <w:rPr>
          <w:rFonts w:ascii="Calibri" w:hAnsi="Calibri"/>
          <w:sz w:val="13"/>
        </w:rPr>
        <w:t>RELACIÓN</w:t>
      </w:r>
      <w:r>
        <w:rPr>
          <w:rFonts w:ascii="Calibri" w:hAnsi="Calibri"/>
          <w:spacing w:val="1"/>
          <w:sz w:val="13"/>
        </w:rPr>
        <w:t> </w:t>
      </w:r>
      <w:r>
        <w:rPr>
          <w:rFonts w:ascii="Calibri" w:hAnsi="Calibri"/>
          <w:sz w:val="13"/>
        </w:rPr>
        <w:t>GASTOS DE VIAJE</w:t>
      </w:r>
      <w:r>
        <w:rPr>
          <w:rFonts w:ascii="Calibri" w:hAnsi="Calibri"/>
          <w:spacing w:val="60"/>
          <w:sz w:val="13"/>
        </w:rPr>
        <w:t> </w:t>
      </w:r>
      <w:r>
        <w:rPr>
          <w:rFonts w:ascii="Calibri" w:hAnsi="Calibri"/>
          <w:sz w:val="13"/>
        </w:rPr>
        <w:t>y</w:t>
      </w:r>
      <w:r>
        <w:rPr>
          <w:rFonts w:ascii="Calibri" w:hAnsi="Calibri"/>
          <w:spacing w:val="30"/>
          <w:sz w:val="13"/>
        </w:rPr>
        <w:t> </w:t>
      </w:r>
      <w:r>
        <w:rPr>
          <w:rFonts w:ascii="Calibri" w:hAnsi="Calibri"/>
          <w:sz w:val="13"/>
        </w:rPr>
        <w:t>CERTIFICACION</w:t>
      </w:r>
      <w:r>
        <w:rPr>
          <w:rFonts w:ascii="Calibri" w:hAnsi="Calibri"/>
          <w:spacing w:val="1"/>
          <w:sz w:val="13"/>
        </w:rPr>
        <w:t> </w:t>
      </w:r>
      <w:r>
        <w:rPr>
          <w:rFonts w:ascii="Calibri" w:hAnsi="Calibri"/>
          <w:sz w:val="13"/>
        </w:rPr>
        <w:t>DE</w:t>
      </w:r>
      <w:r>
        <w:rPr>
          <w:rFonts w:ascii="Calibri" w:hAnsi="Calibri"/>
          <w:spacing w:val="1"/>
          <w:sz w:val="13"/>
        </w:rPr>
        <w:t> </w:t>
      </w:r>
      <w:r>
        <w:rPr>
          <w:rFonts w:ascii="Calibri" w:hAnsi="Calibri"/>
          <w:sz w:val="13"/>
        </w:rPr>
        <w:t>INFORME DE</w:t>
      </w:r>
      <w:r>
        <w:rPr>
          <w:rFonts w:ascii="Calibri" w:hAnsi="Calibri"/>
          <w:spacing w:val="1"/>
          <w:sz w:val="13"/>
        </w:rPr>
        <w:t> </w:t>
      </w:r>
      <w:r>
        <w:rPr>
          <w:rFonts w:ascii="Calibri" w:hAnsi="Calibri"/>
          <w:spacing w:val="-2"/>
          <w:sz w:val="13"/>
        </w:rPr>
        <w:t>COMISIÓN</w:t>
      </w:r>
    </w:p>
    <w:p>
      <w:pPr>
        <w:spacing w:before="52"/>
        <w:ind w:left="1387" w:right="0" w:firstLine="0"/>
        <w:jc w:val="left"/>
        <w:rPr>
          <w:rFonts w:ascii="Calibri"/>
          <w:sz w:val="13"/>
        </w:rPr>
      </w:pPr>
      <w:r>
        <w:rPr/>
        <w:br w:type="column"/>
      </w:r>
      <w:r>
        <w:rPr>
          <w:rFonts w:ascii="Calibri"/>
          <w:spacing w:val="-2"/>
          <w:sz w:val="13"/>
        </w:rPr>
        <w:t>F6.P17.GF</w:t>
      </w:r>
    </w:p>
    <w:p>
      <w:pPr>
        <w:spacing w:before="14"/>
        <w:ind w:left="0" w:right="298" w:firstLine="0"/>
        <w:jc w:val="right"/>
        <w:rPr>
          <w:rFonts w:ascii="Calibri" w:hAnsi="Calibri"/>
          <w:sz w:val="13"/>
        </w:rPr>
      </w:pPr>
      <w:r>
        <w:rPr>
          <w:rFonts w:ascii="Calibri" w:hAnsi="Calibri"/>
          <w:sz w:val="13"/>
        </w:rPr>
        <w:t>Versión </w:t>
      </w:r>
      <w:r>
        <w:rPr>
          <w:rFonts w:ascii="Calibri" w:hAnsi="Calibri"/>
          <w:spacing w:val="-10"/>
          <w:sz w:val="13"/>
        </w:rPr>
        <w:t>2</w:t>
      </w:r>
    </w:p>
    <w:p>
      <w:pPr>
        <w:spacing w:line="261" w:lineRule="auto" w:before="14"/>
        <w:ind w:left="1317" w:right="299" w:hanging="44"/>
        <w:jc w:val="right"/>
        <w:rPr>
          <w:rFonts w:ascii="Calibri" w:hAnsi="Calibri"/>
          <w:sz w:val="13"/>
        </w:rPr>
      </w:pPr>
      <w:r>
        <w:rPr>
          <w:rFonts w:ascii="Calibri" w:hAnsi="Calibri"/>
          <w:sz w:val="13"/>
        </w:rPr>
        <w:t>Página1</w:t>
      </w:r>
      <w:r>
        <w:rPr>
          <w:rFonts w:ascii="Calibri" w:hAnsi="Calibri"/>
          <w:spacing w:val="-8"/>
          <w:sz w:val="13"/>
        </w:rPr>
        <w:t> </w:t>
      </w:r>
      <w:r>
        <w:rPr>
          <w:rFonts w:ascii="Calibri" w:hAnsi="Calibri"/>
          <w:sz w:val="13"/>
        </w:rPr>
        <w:t>de</w:t>
      </w:r>
      <w:r>
        <w:rPr>
          <w:rFonts w:ascii="Calibri" w:hAnsi="Calibri"/>
          <w:spacing w:val="-7"/>
          <w:sz w:val="13"/>
        </w:rPr>
        <w:t> </w:t>
      </w:r>
      <w:r>
        <w:rPr>
          <w:rFonts w:ascii="Calibri" w:hAnsi="Calibri"/>
          <w:sz w:val="13"/>
        </w:rPr>
        <w:t>1</w:t>
      </w:r>
      <w:r>
        <w:rPr>
          <w:rFonts w:ascii="Calibri" w:hAnsi="Calibri"/>
          <w:spacing w:val="40"/>
          <w:sz w:val="13"/>
        </w:rPr>
        <w:t> </w:t>
      </w:r>
      <w:r>
        <w:rPr>
          <w:rFonts w:ascii="Calibri" w:hAnsi="Calibri"/>
          <w:spacing w:val="-2"/>
          <w:sz w:val="13"/>
        </w:rPr>
        <w:t>17/03/2022</w:t>
      </w:r>
    </w:p>
    <w:p>
      <w:pPr>
        <w:spacing w:line="158" w:lineRule="exact" w:before="0"/>
        <w:ind w:left="0" w:right="329" w:firstLine="0"/>
        <w:jc w:val="right"/>
        <w:rPr>
          <w:rFonts w:ascii="Calibri" w:hAnsi="Calibri"/>
          <w:sz w:val="13"/>
        </w:rPr>
      </w:pPr>
      <w:r>
        <w:rPr>
          <w:rFonts w:ascii="Calibri" w:hAnsi="Calibri"/>
          <w:sz w:val="13"/>
        </w:rPr>
        <w:t>Clasificación de</w:t>
      </w:r>
      <w:r>
        <w:rPr>
          <w:rFonts w:ascii="Calibri" w:hAnsi="Calibri"/>
          <w:spacing w:val="-1"/>
          <w:sz w:val="13"/>
        </w:rPr>
        <w:t> </w:t>
      </w:r>
      <w:r>
        <w:rPr>
          <w:rFonts w:ascii="Calibri" w:hAnsi="Calibri"/>
          <w:sz w:val="13"/>
        </w:rPr>
        <w:t>la</w:t>
      </w:r>
      <w:r>
        <w:rPr>
          <w:rFonts w:ascii="Calibri" w:hAnsi="Calibri"/>
          <w:spacing w:val="-1"/>
          <w:sz w:val="13"/>
        </w:rPr>
        <w:t> </w:t>
      </w:r>
      <w:r>
        <w:rPr>
          <w:rFonts w:ascii="Calibri" w:hAnsi="Calibri"/>
          <w:spacing w:val="-2"/>
          <w:sz w:val="13"/>
        </w:rPr>
        <w:t>información</w:t>
      </w:r>
    </w:p>
    <w:p>
      <w:pPr>
        <w:spacing w:before="14"/>
        <w:ind w:left="0" w:right="298" w:firstLine="0"/>
        <w:jc w:val="right"/>
        <w:rPr>
          <w:rFonts w:ascii="Calibri"/>
          <w:sz w:val="13"/>
        </w:rPr>
      </w:pPr>
      <w:r>
        <w:rPr>
          <w:rFonts w:ascii="Calibri"/>
          <w:spacing w:val="-2"/>
          <w:sz w:val="13"/>
        </w:rPr>
        <w:t>Clasificada</w:t>
      </w:r>
    </w:p>
    <w:p>
      <w:pPr>
        <w:spacing w:after="0"/>
        <w:jc w:val="right"/>
        <w:rPr>
          <w:rFonts w:ascii="Calibri"/>
          <w:sz w:val="13"/>
        </w:rPr>
        <w:sectPr>
          <w:type w:val="continuous"/>
          <w:pgSz w:w="12240" w:h="15840"/>
          <w:pgMar w:top="400" w:bottom="280" w:left="720" w:right="720"/>
          <w:cols w:num="2" w:equalWidth="0">
            <w:col w:w="7738" w:space="806"/>
            <w:col w:w="2256"/>
          </w:cols>
        </w:sectPr>
      </w:pPr>
    </w:p>
    <w:p>
      <w:pPr>
        <w:pStyle w:val="BodyText"/>
        <w:spacing w:before="121"/>
        <w:rPr>
          <w:rFonts w:ascii="Calibri"/>
          <w:sz w:val="20"/>
        </w:rPr>
      </w:pPr>
    </w:p>
    <w:p>
      <w:pPr>
        <w:pStyle w:val="BodyText"/>
        <w:spacing w:after="0"/>
        <w:rPr>
          <w:rFonts w:ascii="Calibri"/>
          <w:sz w:val="20"/>
        </w:rPr>
        <w:sectPr>
          <w:type w:val="continuous"/>
          <w:pgSz w:w="12240" w:h="15840"/>
          <w:pgMar w:top="400" w:bottom="280" w:left="720" w:right="720"/>
        </w:sectPr>
      </w:pPr>
    </w:p>
    <w:p>
      <w:pPr>
        <w:spacing w:before="97"/>
        <w:ind w:left="408" w:right="0" w:firstLine="0"/>
        <w:jc w:val="left"/>
        <w:rPr>
          <w:rFonts w:ascii="Arial" w:hAnsi="Arial"/>
          <w:b/>
          <w:sz w:val="13"/>
        </w:rPr>
      </w:pPr>
      <w:r>
        <w:rPr>
          <w:rFonts w:ascii="Arial" w:hAnsi="Arial"/>
          <w:b/>
          <w:sz w:val="13"/>
        </w:rPr>
        <w:t>Información</w:t>
      </w:r>
      <w:r>
        <w:rPr>
          <w:rFonts w:ascii="Arial" w:hAnsi="Arial"/>
          <w:b/>
          <w:spacing w:val="-3"/>
          <w:sz w:val="13"/>
        </w:rPr>
        <w:t> </w:t>
      </w:r>
      <w:r>
        <w:rPr>
          <w:rFonts w:ascii="Arial" w:hAnsi="Arial"/>
          <w:b/>
          <w:spacing w:val="-2"/>
          <w:sz w:val="13"/>
        </w:rPr>
        <w:t>general</w:t>
      </w:r>
    </w:p>
    <w:p>
      <w:pPr>
        <w:pStyle w:val="BodyText"/>
        <w:spacing w:before="73"/>
        <w:rPr>
          <w:rFonts w:ascii="Arial"/>
          <w:b/>
          <w:sz w:val="13"/>
        </w:rPr>
      </w:pPr>
    </w:p>
    <w:p>
      <w:pPr>
        <w:spacing w:line="268" w:lineRule="auto" w:before="0"/>
        <w:ind w:left="408" w:right="0" w:firstLine="0"/>
        <w:jc w:val="left"/>
        <w:rPr>
          <w:sz w:val="13"/>
        </w:rPr>
      </w:pPr>
      <w:r>
        <w:rPr>
          <w:sz w:val="13"/>
        </w:rPr>
        <w:t>Número</w:t>
      </w:r>
      <w:r>
        <w:rPr>
          <w:spacing w:val="-10"/>
          <w:sz w:val="13"/>
        </w:rPr>
        <w:t> </w:t>
      </w:r>
      <w:r>
        <w:rPr>
          <w:sz w:val="13"/>
        </w:rPr>
        <w:t>solicitud</w:t>
      </w:r>
      <w:r>
        <w:rPr>
          <w:spacing w:val="-9"/>
          <w:sz w:val="13"/>
        </w:rPr>
        <w:t> </w:t>
      </w:r>
      <w:r>
        <w:rPr>
          <w:sz w:val="13"/>
        </w:rPr>
        <w:t>de</w:t>
      </w:r>
      <w:r>
        <w:rPr>
          <w:spacing w:val="40"/>
          <w:sz w:val="13"/>
        </w:rPr>
        <w:t> </w:t>
      </w:r>
      <w:r>
        <w:rPr>
          <w:spacing w:val="-2"/>
          <w:sz w:val="13"/>
        </w:rPr>
        <w:t>Comisión</w:t>
      </w:r>
    </w:p>
    <w:p>
      <w:pPr>
        <w:pStyle w:val="BodyText"/>
        <w:rPr>
          <w:sz w:val="13"/>
        </w:rPr>
      </w:pPr>
      <w:r>
        <w:rPr/>
        <w:br w:type="column"/>
      </w:r>
      <w:r>
        <w:rPr>
          <w:sz w:val="13"/>
        </w:rPr>
      </w:r>
    </w:p>
    <w:p>
      <w:pPr>
        <w:pStyle w:val="BodyText"/>
        <w:rPr>
          <w:sz w:val="13"/>
        </w:rPr>
      </w:pPr>
    </w:p>
    <w:p>
      <w:pPr>
        <w:pStyle w:val="BodyText"/>
        <w:spacing w:before="102"/>
        <w:rPr>
          <w:sz w:val="13"/>
        </w:rPr>
      </w:pPr>
    </w:p>
    <w:p>
      <w:pPr>
        <w:spacing w:before="1"/>
        <w:ind w:left="408" w:right="0" w:firstLine="0"/>
        <w:jc w:val="left"/>
        <w:rPr>
          <w:sz w:val="13"/>
        </w:rPr>
      </w:pPr>
      <w:r>
        <w:rPr>
          <w:sz w:val="13"/>
        </w:rPr>
        <mc:AlternateContent>
          <mc:Choice Requires="wps">
            <w:drawing>
              <wp:anchor distT="0" distB="0" distL="0" distR="0" allowOverlap="1" layoutInCell="1" locked="0" behindDoc="0" simplePos="0" relativeHeight="15742464">
                <wp:simplePos x="0" y="0"/>
                <wp:positionH relativeFrom="page">
                  <wp:posOffset>1772411</wp:posOffset>
                </wp:positionH>
                <wp:positionV relativeFrom="paragraph">
                  <wp:posOffset>-68305</wp:posOffset>
                </wp:positionV>
                <wp:extent cx="487680" cy="230504"/>
                <wp:effectExtent l="0" t="0" r="0" b="0"/>
                <wp:wrapNone/>
                <wp:docPr id="2" name="Textbox 2"/>
                <wp:cNvGraphicFramePr>
                  <a:graphicFrameLocks/>
                </wp:cNvGraphicFramePr>
                <a:graphic>
                  <a:graphicData uri="http://schemas.microsoft.com/office/word/2010/wordprocessingShape">
                    <wps:wsp>
                      <wps:cNvPr id="2" name="Textbox 2"/>
                      <wps:cNvSpPr txBox="1"/>
                      <wps:spPr>
                        <a:xfrm>
                          <a:off x="0" y="0"/>
                          <a:ext cx="487680" cy="230504"/>
                        </a:xfrm>
                        <a:prstGeom prst="rect">
                          <a:avLst/>
                        </a:prstGeom>
                        <a:ln w="15239">
                          <a:solidFill>
                            <a:srgbClr val="000000"/>
                          </a:solidFill>
                          <a:prstDash val="solid"/>
                        </a:ln>
                      </wps:spPr>
                      <wps:txbx>
                        <w:txbxContent>
                          <w:p>
                            <w:pPr>
                              <w:spacing w:before="96"/>
                              <w:ind w:left="156" w:right="0" w:firstLine="0"/>
                              <w:jc w:val="left"/>
                              <w:rPr>
                                <w:sz w:val="13"/>
                              </w:rPr>
                            </w:pPr>
                            <w:r>
                              <w:rPr>
                                <w:spacing w:val="-2"/>
                                <w:sz w:val="13"/>
                              </w:rPr>
                              <w:t>398225</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139.559998pt;margin-top:-5.378376pt;width:38.4pt;height:18.150pt;mso-position-horizontal-relative:page;mso-position-vertical-relative:paragraph;z-index:15742464" type="#_x0000_t202" id="docshape1" filled="false" stroked="true" strokeweight="1.2pt" strokecolor="#000000">
                <v:textbox inset="0,0,0,0">
                  <w:txbxContent>
                    <w:p>
                      <w:pPr>
                        <w:spacing w:before="96"/>
                        <w:ind w:left="156" w:right="0" w:firstLine="0"/>
                        <w:jc w:val="left"/>
                        <w:rPr>
                          <w:sz w:val="13"/>
                        </w:rPr>
                      </w:pPr>
                      <w:r>
                        <w:rPr>
                          <w:spacing w:val="-2"/>
                          <w:sz w:val="13"/>
                        </w:rPr>
                        <w:t>398225</w:t>
                      </w:r>
                    </w:p>
                  </w:txbxContent>
                </v:textbox>
                <v:stroke dashstyle="solid"/>
                <w10:wrap type="none"/>
              </v:shape>
            </w:pict>
          </mc:Fallback>
        </mc:AlternateContent>
      </w:r>
      <w:r>
        <w:rPr>
          <w:spacing w:val="-2"/>
          <w:sz w:val="13"/>
        </w:rPr>
        <w:t>Fecha</w:t>
      </w:r>
    </w:p>
    <w:p>
      <w:pPr>
        <w:pStyle w:val="BodyText"/>
        <w:spacing w:before="116"/>
        <w:rPr>
          <w:sz w:val="13"/>
        </w:rPr>
      </w:pPr>
      <w:r>
        <w:rPr/>
        <w:br w:type="column"/>
      </w:r>
      <w:r>
        <w:rPr>
          <w:sz w:val="13"/>
        </w:rPr>
      </w:r>
    </w:p>
    <w:p>
      <w:pPr>
        <w:tabs>
          <w:tab w:pos="686" w:val="left" w:leader="none"/>
          <w:tab w:pos="1327" w:val="left" w:leader="none"/>
        </w:tabs>
        <w:spacing w:before="0"/>
        <w:ind w:left="112" w:right="0" w:firstLine="0"/>
        <w:jc w:val="left"/>
        <w:rPr>
          <w:sz w:val="13"/>
        </w:rPr>
      </w:pPr>
      <w:r>
        <w:rPr>
          <w:sz w:val="13"/>
        </w:rPr>
        <mc:AlternateContent>
          <mc:Choice Requires="wps">
            <w:drawing>
              <wp:anchor distT="0" distB="0" distL="0" distR="0" allowOverlap="1" layoutInCell="1" locked="0" behindDoc="0" simplePos="0" relativeHeight="15734272">
                <wp:simplePos x="0" y="0"/>
                <wp:positionH relativeFrom="page">
                  <wp:posOffset>2685288</wp:posOffset>
                </wp:positionH>
                <wp:positionV relativeFrom="paragraph">
                  <wp:posOffset>105033</wp:posOffset>
                </wp:positionV>
                <wp:extent cx="277495" cy="245745"/>
                <wp:effectExtent l="0" t="0" r="0" b="0"/>
                <wp:wrapNone/>
                <wp:docPr id="3" name="Group 3"/>
                <wp:cNvGraphicFramePr>
                  <a:graphicFrameLocks/>
                </wp:cNvGraphicFramePr>
                <a:graphic>
                  <a:graphicData uri="http://schemas.microsoft.com/office/word/2010/wordprocessingGroup">
                    <wpg:wgp>
                      <wpg:cNvPr id="3" name="Group 3"/>
                      <wpg:cNvGrpSpPr/>
                      <wpg:grpSpPr>
                        <a:xfrm>
                          <a:off x="0" y="0"/>
                          <a:ext cx="277495" cy="245745"/>
                          <a:chExt cx="277495" cy="245745"/>
                        </a:xfrm>
                      </wpg:grpSpPr>
                      <wps:wsp>
                        <wps:cNvPr id="4" name="Graphic 4"/>
                        <wps:cNvSpPr/>
                        <wps:spPr>
                          <a:xfrm>
                            <a:off x="0" y="0"/>
                            <a:ext cx="277495" cy="245745"/>
                          </a:xfrm>
                          <a:custGeom>
                            <a:avLst/>
                            <a:gdLst/>
                            <a:ahLst/>
                            <a:cxnLst/>
                            <a:rect l="l" t="t" r="r" b="b"/>
                            <a:pathLst>
                              <a:path w="277495" h="245745">
                                <a:moveTo>
                                  <a:pt x="277368" y="15240"/>
                                </a:moveTo>
                                <a:lnTo>
                                  <a:pt x="277355" y="0"/>
                                </a:lnTo>
                                <a:lnTo>
                                  <a:pt x="262128" y="0"/>
                                </a:lnTo>
                                <a:lnTo>
                                  <a:pt x="262128" y="15240"/>
                                </a:lnTo>
                                <a:lnTo>
                                  <a:pt x="262128" y="230124"/>
                                </a:lnTo>
                                <a:lnTo>
                                  <a:pt x="15240" y="230124"/>
                                </a:lnTo>
                                <a:lnTo>
                                  <a:pt x="15240" y="15240"/>
                                </a:lnTo>
                                <a:lnTo>
                                  <a:pt x="262128" y="15240"/>
                                </a:lnTo>
                                <a:lnTo>
                                  <a:pt x="262128" y="0"/>
                                </a:lnTo>
                                <a:lnTo>
                                  <a:pt x="15240" y="0"/>
                                </a:lnTo>
                                <a:lnTo>
                                  <a:pt x="0" y="0"/>
                                </a:lnTo>
                                <a:lnTo>
                                  <a:pt x="0" y="245364"/>
                                </a:lnTo>
                                <a:lnTo>
                                  <a:pt x="15240" y="245364"/>
                                </a:lnTo>
                                <a:lnTo>
                                  <a:pt x="262128" y="245364"/>
                                </a:lnTo>
                                <a:lnTo>
                                  <a:pt x="277355" y="245364"/>
                                </a:lnTo>
                                <a:lnTo>
                                  <a:pt x="277368" y="15240"/>
                                </a:lnTo>
                                <a:close/>
                              </a:path>
                            </a:pathLst>
                          </a:custGeom>
                          <a:solidFill>
                            <a:srgbClr val="000000"/>
                          </a:solidFill>
                        </wps:spPr>
                        <wps:bodyPr wrap="square" lIns="0" tIns="0" rIns="0" bIns="0" rtlCol="0">
                          <a:prstTxWarp prst="textNoShape">
                            <a:avLst/>
                          </a:prstTxWarp>
                          <a:noAutofit/>
                        </wps:bodyPr>
                      </wps:wsp>
                      <wps:wsp>
                        <wps:cNvPr id="5" name="Textbox 5"/>
                        <wps:cNvSpPr txBox="1"/>
                        <wps:spPr>
                          <a:xfrm>
                            <a:off x="0" y="0"/>
                            <a:ext cx="277495" cy="245745"/>
                          </a:xfrm>
                          <a:prstGeom prst="rect">
                            <a:avLst/>
                          </a:prstGeom>
                        </wps:spPr>
                        <wps:txbx>
                          <w:txbxContent>
                            <w:p>
                              <w:pPr>
                                <w:spacing w:before="120"/>
                                <w:ind w:left="151" w:right="0" w:firstLine="0"/>
                                <w:jc w:val="left"/>
                                <w:rPr>
                                  <w:sz w:val="13"/>
                                </w:rPr>
                              </w:pPr>
                              <w:r>
                                <w:rPr>
                                  <w:spacing w:val="-5"/>
                                  <w:sz w:val="13"/>
                                </w:rPr>
                                <w:t>21</w:t>
                              </w:r>
                            </w:p>
                          </w:txbxContent>
                        </wps:txbx>
                        <wps:bodyPr wrap="square" lIns="0" tIns="0" rIns="0" bIns="0" rtlCol="0">
                          <a:noAutofit/>
                        </wps:bodyPr>
                      </wps:wsp>
                    </wpg:wgp>
                  </a:graphicData>
                </a:graphic>
              </wp:anchor>
            </w:drawing>
          </mc:Choice>
          <mc:Fallback>
            <w:pict>
              <v:group style="position:absolute;margin-left:211.440002pt;margin-top:8.270354pt;width:21.85pt;height:19.350pt;mso-position-horizontal-relative:page;mso-position-vertical-relative:paragraph;z-index:15734272" id="docshapegroup2" coordorigin="4229,165" coordsize="437,387">
                <v:shape style="position:absolute;left:4228;top:165;width:437;height:387" id="docshape3" coordorigin="4229,165" coordsize="437,387" path="m4666,189l4666,165,4642,165,4642,189,4642,528,4253,528,4253,189,4642,189,4642,165,4253,165,4229,165,4229,552,4253,552,4642,552,4666,552,4666,189xe" filled="true" fillcolor="#000000" stroked="false">
                  <v:path arrowok="t"/>
                  <v:fill type="solid"/>
                </v:shape>
                <v:shape style="position:absolute;left:4228;top:165;width:437;height:387" type="#_x0000_t202" id="docshape4" filled="false" stroked="false">
                  <v:textbox inset="0,0,0,0">
                    <w:txbxContent>
                      <w:p>
                        <w:pPr>
                          <w:spacing w:before="120"/>
                          <w:ind w:left="151" w:right="0" w:firstLine="0"/>
                          <w:jc w:val="left"/>
                          <w:rPr>
                            <w:sz w:val="13"/>
                          </w:rPr>
                        </w:pPr>
                        <w:r>
                          <w:rPr>
                            <w:spacing w:val="-5"/>
                            <w:sz w:val="13"/>
                          </w:rPr>
                          <w:t>21</w:t>
                        </w:r>
                      </w:p>
                    </w:txbxContent>
                  </v:textbox>
                  <w10:wrap type="none"/>
                </v:shape>
                <w10:wrap type="none"/>
              </v:group>
            </w:pict>
          </mc:Fallback>
        </mc:AlternateContent>
      </w:r>
      <w:r>
        <w:rPr>
          <w:spacing w:val="-5"/>
          <w:sz w:val="13"/>
        </w:rPr>
        <w:t>Día</w:t>
      </w:r>
      <w:r>
        <w:rPr>
          <w:sz w:val="13"/>
        </w:rPr>
        <w:tab/>
      </w:r>
      <w:r>
        <w:rPr>
          <w:spacing w:val="-5"/>
          <w:sz w:val="13"/>
        </w:rPr>
        <w:t>Mes</w:t>
      </w:r>
      <w:r>
        <w:rPr>
          <w:sz w:val="13"/>
        </w:rPr>
        <w:tab/>
      </w:r>
      <w:r>
        <w:rPr>
          <w:spacing w:val="-5"/>
          <w:sz w:val="13"/>
        </w:rPr>
        <w:t>Año</w:t>
      </w:r>
    </w:p>
    <w:tbl>
      <w:tblPr>
        <w:tblW w:w="0" w:type="auto"/>
        <w:jc w:val="left"/>
        <w:tblInd w:w="51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43"/>
        <w:gridCol w:w="57"/>
        <w:gridCol w:w="508"/>
      </w:tblGrid>
      <w:tr>
        <w:trPr>
          <w:trHeight w:val="332" w:hRule="atLeast"/>
        </w:trPr>
        <w:tc>
          <w:tcPr>
            <w:tcW w:w="643" w:type="dxa"/>
          </w:tcPr>
          <w:p>
            <w:pPr>
              <w:pStyle w:val="TableParagraph"/>
              <w:spacing w:before="123"/>
              <w:ind w:left="191"/>
              <w:rPr>
                <w:sz w:val="13"/>
              </w:rPr>
            </w:pPr>
            <w:r>
              <w:rPr>
                <w:spacing w:val="-2"/>
                <w:sz w:val="13"/>
              </w:rPr>
              <w:t>Julio</w:t>
            </w:r>
          </w:p>
        </w:tc>
        <w:tc>
          <w:tcPr>
            <w:tcW w:w="57" w:type="dxa"/>
            <w:tcBorders>
              <w:top w:val="nil"/>
              <w:bottom w:val="nil"/>
            </w:tcBorders>
          </w:tcPr>
          <w:p>
            <w:pPr>
              <w:pStyle w:val="TableParagraph"/>
              <w:rPr>
                <w:rFonts w:ascii="Times New Roman"/>
                <w:sz w:val="12"/>
              </w:rPr>
            </w:pPr>
          </w:p>
        </w:tc>
        <w:tc>
          <w:tcPr>
            <w:tcW w:w="508" w:type="dxa"/>
          </w:tcPr>
          <w:p>
            <w:pPr>
              <w:pStyle w:val="TableParagraph"/>
              <w:spacing w:before="123"/>
              <w:ind w:left="110"/>
              <w:rPr>
                <w:sz w:val="13"/>
              </w:rPr>
            </w:pPr>
            <w:r>
              <w:rPr>
                <w:spacing w:val="-4"/>
                <w:sz w:val="13"/>
              </w:rPr>
              <w:t>2025</w:t>
            </w:r>
          </w:p>
        </w:tc>
      </w:tr>
    </w:tbl>
    <w:p>
      <w:pPr>
        <w:pStyle w:val="TableParagraph"/>
        <w:spacing w:after="0"/>
        <w:rPr>
          <w:sz w:val="13"/>
        </w:rPr>
        <w:sectPr>
          <w:type w:val="continuous"/>
          <w:pgSz w:w="12240" w:h="15840"/>
          <w:pgMar w:top="400" w:bottom="280" w:left="720" w:right="720"/>
          <w:cols w:num="3" w:equalWidth="0">
            <w:col w:w="1710" w:space="971"/>
            <w:col w:w="779" w:space="39"/>
            <w:col w:w="7301"/>
          </w:cols>
        </w:sectPr>
      </w:pPr>
    </w:p>
    <w:p>
      <w:pPr>
        <w:pStyle w:val="BodyText"/>
        <w:spacing w:before="70"/>
        <w:rPr>
          <w:sz w:val="13"/>
        </w:rPr>
      </w:pPr>
    </w:p>
    <w:p>
      <w:pPr>
        <w:spacing w:before="0"/>
        <w:ind w:left="408" w:right="0" w:firstLine="0"/>
        <w:jc w:val="left"/>
        <w:rPr>
          <w:sz w:val="13"/>
        </w:rPr>
      </w:pPr>
      <w:r>
        <w:rPr>
          <w:spacing w:val="-2"/>
          <w:sz w:val="13"/>
        </w:rPr>
        <w:t>Objeto</w:t>
      </w:r>
    </w:p>
    <w:p>
      <w:pPr>
        <w:spacing w:line="268" w:lineRule="auto" w:before="18"/>
        <w:ind w:left="408" w:right="3098" w:firstLine="0"/>
        <w:jc w:val="left"/>
        <w:rPr>
          <w:sz w:val="13"/>
        </w:rPr>
      </w:pPr>
      <w:r>
        <w:rPr>
          <w:sz w:val="13"/>
        </w:rPr>
        <w:t>Continuar con la revisión a los archivos afectados en el archivo central, por inundaciones presentadas en la Regional Meta,</w:t>
      </w:r>
      <w:r>
        <w:rPr>
          <w:spacing w:val="40"/>
          <w:sz w:val="13"/>
        </w:rPr>
        <w:t> </w:t>
      </w:r>
      <w:r>
        <w:rPr>
          <w:sz w:val="13"/>
        </w:rPr>
        <w:t>con el fin de adelantar acciones preventivas y correctivas que permitan mitigar el daño y/o deterioro de la documentación.</w:t>
      </w:r>
    </w:p>
    <w:p>
      <w:pPr>
        <w:spacing w:line="141" w:lineRule="exact" w:before="119"/>
        <w:ind w:left="408" w:right="0" w:firstLine="0"/>
        <w:jc w:val="left"/>
        <w:rPr>
          <w:sz w:val="13"/>
        </w:rPr>
      </w:pPr>
      <w:r>
        <w:rPr>
          <w:sz w:val="13"/>
        </w:rPr>
        <w:t>Relacionar las</w:t>
      </w:r>
      <w:r>
        <w:rPr>
          <w:spacing w:val="2"/>
          <w:sz w:val="13"/>
        </w:rPr>
        <w:t> </w:t>
      </w:r>
      <w:r>
        <w:rPr>
          <w:sz w:val="13"/>
        </w:rPr>
        <w:t>modificaciones, en</w:t>
      </w:r>
      <w:r>
        <w:rPr>
          <w:spacing w:val="2"/>
          <w:sz w:val="13"/>
        </w:rPr>
        <w:t> </w:t>
      </w:r>
      <w:r>
        <w:rPr>
          <w:sz w:val="13"/>
        </w:rPr>
        <w:t>caso</w:t>
      </w:r>
      <w:r>
        <w:rPr>
          <w:spacing w:val="1"/>
          <w:sz w:val="13"/>
        </w:rPr>
        <w:t> </w:t>
      </w:r>
      <w:r>
        <w:rPr>
          <w:sz w:val="13"/>
        </w:rPr>
        <w:t>de</w:t>
      </w:r>
      <w:r>
        <w:rPr>
          <w:spacing w:val="2"/>
          <w:sz w:val="13"/>
        </w:rPr>
        <w:t> </w:t>
      </w:r>
      <w:r>
        <w:rPr>
          <w:sz w:val="13"/>
        </w:rPr>
        <w:t>que</w:t>
      </w:r>
      <w:r>
        <w:rPr>
          <w:spacing w:val="1"/>
          <w:sz w:val="13"/>
        </w:rPr>
        <w:t> </w:t>
      </w:r>
      <w:r>
        <w:rPr>
          <w:sz w:val="13"/>
        </w:rPr>
        <w:t>las</w:t>
      </w:r>
      <w:r>
        <w:rPr>
          <w:spacing w:val="2"/>
          <w:sz w:val="13"/>
        </w:rPr>
        <w:t> </w:t>
      </w:r>
      <w:r>
        <w:rPr>
          <w:spacing w:val="-4"/>
          <w:sz w:val="13"/>
        </w:rPr>
        <w:t>haya.</w:t>
      </w:r>
    </w:p>
    <w:p>
      <w:pPr>
        <w:tabs>
          <w:tab w:pos="573" w:val="left" w:leader="none"/>
          <w:tab w:pos="1214" w:val="left" w:leader="none"/>
        </w:tabs>
        <w:spacing w:line="141" w:lineRule="exact" w:before="0"/>
        <w:ind w:left="0" w:right="2123" w:firstLine="0"/>
        <w:jc w:val="center"/>
        <w:rPr>
          <w:sz w:val="13"/>
        </w:rPr>
      </w:pPr>
      <w:r>
        <w:rPr>
          <w:sz w:val="13"/>
        </w:rPr>
        <mc:AlternateContent>
          <mc:Choice Requires="wps">
            <w:drawing>
              <wp:anchor distT="0" distB="0" distL="0" distR="0" allowOverlap="1" layoutInCell="1" locked="0" behindDoc="0" simplePos="0" relativeHeight="15734784">
                <wp:simplePos x="0" y="0"/>
                <wp:positionH relativeFrom="page">
                  <wp:posOffset>1764792</wp:posOffset>
                </wp:positionH>
                <wp:positionV relativeFrom="paragraph">
                  <wp:posOffset>99535</wp:posOffset>
                </wp:positionV>
                <wp:extent cx="502920" cy="135890"/>
                <wp:effectExtent l="0" t="0" r="0" b="0"/>
                <wp:wrapNone/>
                <wp:docPr id="6" name="Graphic 6"/>
                <wp:cNvGraphicFramePr>
                  <a:graphicFrameLocks/>
                </wp:cNvGraphicFramePr>
                <a:graphic>
                  <a:graphicData uri="http://schemas.microsoft.com/office/word/2010/wordprocessingShape">
                    <wps:wsp>
                      <wps:cNvPr id="6" name="Graphic 6"/>
                      <wps:cNvSpPr/>
                      <wps:spPr>
                        <a:xfrm>
                          <a:off x="0" y="0"/>
                          <a:ext cx="502920" cy="135890"/>
                        </a:xfrm>
                        <a:custGeom>
                          <a:avLst/>
                          <a:gdLst/>
                          <a:ahLst/>
                          <a:cxnLst/>
                          <a:rect l="l" t="t" r="r" b="b"/>
                          <a:pathLst>
                            <a:path w="502920" h="135890">
                              <a:moveTo>
                                <a:pt x="502920" y="0"/>
                              </a:moveTo>
                              <a:lnTo>
                                <a:pt x="487680" y="0"/>
                              </a:lnTo>
                              <a:lnTo>
                                <a:pt x="487680" y="15240"/>
                              </a:lnTo>
                              <a:lnTo>
                                <a:pt x="487680" y="120396"/>
                              </a:lnTo>
                              <a:lnTo>
                                <a:pt x="15240" y="120396"/>
                              </a:lnTo>
                              <a:lnTo>
                                <a:pt x="15240" y="15240"/>
                              </a:lnTo>
                              <a:lnTo>
                                <a:pt x="487680" y="15240"/>
                              </a:lnTo>
                              <a:lnTo>
                                <a:pt x="487680" y="0"/>
                              </a:lnTo>
                              <a:lnTo>
                                <a:pt x="15240" y="0"/>
                              </a:lnTo>
                              <a:lnTo>
                                <a:pt x="0" y="0"/>
                              </a:lnTo>
                              <a:lnTo>
                                <a:pt x="0" y="135636"/>
                              </a:lnTo>
                              <a:lnTo>
                                <a:pt x="15240" y="135636"/>
                              </a:lnTo>
                              <a:lnTo>
                                <a:pt x="487680" y="135648"/>
                              </a:lnTo>
                              <a:lnTo>
                                <a:pt x="502920" y="135648"/>
                              </a:lnTo>
                              <a:lnTo>
                                <a:pt x="502920" y="120396"/>
                              </a:lnTo>
                              <a:lnTo>
                                <a:pt x="502920" y="15240"/>
                              </a:lnTo>
                              <a:lnTo>
                                <a:pt x="50292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38.960007pt;margin-top:7.837451pt;width:39.6pt;height:10.7pt;mso-position-horizontal-relative:page;mso-position-vertical-relative:paragraph;z-index:15734784" id="docshape5" coordorigin="2779,157" coordsize="792,214" path="m3571,157l3547,157,3547,181,3547,346,2803,346,2803,181,3547,181,3547,157,2803,157,2779,157,2779,370,2803,370,3547,370,3571,370,3571,346,3571,181,3571,157xe" filled="true" fillcolor="#000000" stroked="false">
                <v:path arrowok="t"/>
                <v:fill type="solid"/>
                <w10:wrap type="none"/>
              </v:shape>
            </w:pict>
          </mc:Fallback>
        </mc:AlternateContent>
      </w:r>
      <w:r>
        <w:rPr>
          <w:spacing w:val="-5"/>
          <w:sz w:val="13"/>
        </w:rPr>
        <w:t>Día</w:t>
      </w:r>
      <w:r>
        <w:rPr>
          <w:sz w:val="13"/>
        </w:rPr>
        <w:tab/>
      </w:r>
      <w:r>
        <w:rPr>
          <w:spacing w:val="-5"/>
          <w:sz w:val="13"/>
        </w:rPr>
        <w:t>Mes</w:t>
      </w:r>
      <w:r>
        <w:rPr>
          <w:sz w:val="13"/>
        </w:rPr>
        <w:tab/>
      </w:r>
      <w:r>
        <w:rPr>
          <w:spacing w:val="-5"/>
          <w:sz w:val="13"/>
        </w:rPr>
        <w:t>Año</w:t>
      </w:r>
    </w:p>
    <w:p>
      <w:pPr>
        <w:spacing w:after="0" w:line="141" w:lineRule="exact"/>
        <w:jc w:val="center"/>
        <w:rPr>
          <w:sz w:val="13"/>
        </w:rPr>
        <w:sectPr>
          <w:type w:val="continuous"/>
          <w:pgSz w:w="12240" w:h="15840"/>
          <w:pgMar w:top="400" w:bottom="280" w:left="720" w:right="720"/>
        </w:sectPr>
      </w:pPr>
    </w:p>
    <w:p>
      <w:pPr>
        <w:spacing w:line="566" w:lineRule="auto" w:before="43"/>
        <w:ind w:left="408" w:right="38" w:firstLine="0"/>
        <w:jc w:val="both"/>
        <w:rPr>
          <w:sz w:val="13"/>
        </w:rPr>
      </w:pPr>
      <w:r>
        <w:rPr>
          <w:sz w:val="13"/>
        </w:rPr>
        <mc:AlternateContent>
          <mc:Choice Requires="wps">
            <w:drawing>
              <wp:anchor distT="0" distB="0" distL="0" distR="0" allowOverlap="1" layoutInCell="1" locked="0" behindDoc="0" simplePos="0" relativeHeight="15735296">
                <wp:simplePos x="0" y="0"/>
                <wp:positionH relativeFrom="page">
                  <wp:posOffset>1764792</wp:posOffset>
                </wp:positionH>
                <wp:positionV relativeFrom="paragraph">
                  <wp:posOffset>223523</wp:posOffset>
                </wp:positionV>
                <wp:extent cx="502920" cy="146685"/>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502920" cy="146685"/>
                        </a:xfrm>
                        <a:custGeom>
                          <a:avLst/>
                          <a:gdLst/>
                          <a:ahLst/>
                          <a:cxnLst/>
                          <a:rect l="l" t="t" r="r" b="b"/>
                          <a:pathLst>
                            <a:path w="502920" h="146685">
                              <a:moveTo>
                                <a:pt x="502920" y="0"/>
                              </a:moveTo>
                              <a:lnTo>
                                <a:pt x="487680" y="0"/>
                              </a:lnTo>
                              <a:lnTo>
                                <a:pt x="487680" y="15240"/>
                              </a:lnTo>
                              <a:lnTo>
                                <a:pt x="487680" y="131064"/>
                              </a:lnTo>
                              <a:lnTo>
                                <a:pt x="15240" y="131064"/>
                              </a:lnTo>
                              <a:lnTo>
                                <a:pt x="15240" y="15240"/>
                              </a:lnTo>
                              <a:lnTo>
                                <a:pt x="487680" y="15240"/>
                              </a:lnTo>
                              <a:lnTo>
                                <a:pt x="487680" y="0"/>
                              </a:lnTo>
                              <a:lnTo>
                                <a:pt x="15240" y="0"/>
                              </a:lnTo>
                              <a:lnTo>
                                <a:pt x="0" y="0"/>
                              </a:lnTo>
                              <a:lnTo>
                                <a:pt x="0" y="146304"/>
                              </a:lnTo>
                              <a:lnTo>
                                <a:pt x="15240" y="146304"/>
                              </a:lnTo>
                              <a:lnTo>
                                <a:pt x="487680" y="146316"/>
                              </a:lnTo>
                              <a:lnTo>
                                <a:pt x="502920" y="146316"/>
                              </a:lnTo>
                              <a:lnTo>
                                <a:pt x="502920" y="131064"/>
                              </a:lnTo>
                              <a:lnTo>
                                <a:pt x="502920" y="15240"/>
                              </a:lnTo>
                              <a:lnTo>
                                <a:pt x="50292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38.960007pt;margin-top:17.60025pt;width:39.6pt;height:11.55pt;mso-position-horizontal-relative:page;mso-position-vertical-relative:paragraph;z-index:15735296" id="docshape6" coordorigin="2779,352" coordsize="792,231" path="m3571,352l3547,352,3547,376,3547,558,2803,558,2803,376,3547,376,3547,352,2803,352,2779,352,2779,582,2803,582,3547,582,3571,582,3571,558,3571,376,3571,352xe" filled="true" fillcolor="#000000" stroked="false">
                <v:path arrowok="t"/>
                <v:fill type="solid"/>
                <w10:wrap type="none"/>
              </v:shape>
            </w:pict>
          </mc:Fallback>
        </mc:AlternateContent>
      </w:r>
      <w:r>
        <w:rPr>
          <w:sz w:val="13"/>
        </w:rPr>
        <mc:AlternateContent>
          <mc:Choice Requires="wps">
            <w:drawing>
              <wp:anchor distT="0" distB="0" distL="0" distR="0" allowOverlap="1" layoutInCell="1" locked="0" behindDoc="0" simplePos="0" relativeHeight="15735808">
                <wp:simplePos x="0" y="0"/>
                <wp:positionH relativeFrom="page">
                  <wp:posOffset>1764792</wp:posOffset>
                </wp:positionH>
                <wp:positionV relativeFrom="paragraph">
                  <wp:posOffset>458219</wp:posOffset>
                </wp:positionV>
                <wp:extent cx="502920" cy="135890"/>
                <wp:effectExtent l="0" t="0" r="0" b="0"/>
                <wp:wrapNone/>
                <wp:docPr id="8" name="Graphic 8"/>
                <wp:cNvGraphicFramePr>
                  <a:graphicFrameLocks/>
                </wp:cNvGraphicFramePr>
                <a:graphic>
                  <a:graphicData uri="http://schemas.microsoft.com/office/word/2010/wordprocessingShape">
                    <wps:wsp>
                      <wps:cNvPr id="8" name="Graphic 8"/>
                      <wps:cNvSpPr/>
                      <wps:spPr>
                        <a:xfrm>
                          <a:off x="0" y="0"/>
                          <a:ext cx="502920" cy="135890"/>
                        </a:xfrm>
                        <a:custGeom>
                          <a:avLst/>
                          <a:gdLst/>
                          <a:ahLst/>
                          <a:cxnLst/>
                          <a:rect l="l" t="t" r="r" b="b"/>
                          <a:pathLst>
                            <a:path w="502920" h="135890">
                              <a:moveTo>
                                <a:pt x="502920" y="0"/>
                              </a:moveTo>
                              <a:lnTo>
                                <a:pt x="487680" y="0"/>
                              </a:lnTo>
                              <a:lnTo>
                                <a:pt x="487680" y="15240"/>
                              </a:lnTo>
                              <a:lnTo>
                                <a:pt x="487680" y="120396"/>
                              </a:lnTo>
                              <a:lnTo>
                                <a:pt x="15240" y="120396"/>
                              </a:lnTo>
                              <a:lnTo>
                                <a:pt x="15240" y="15240"/>
                              </a:lnTo>
                              <a:lnTo>
                                <a:pt x="487680" y="15240"/>
                              </a:lnTo>
                              <a:lnTo>
                                <a:pt x="487680" y="0"/>
                              </a:lnTo>
                              <a:lnTo>
                                <a:pt x="15240" y="0"/>
                              </a:lnTo>
                              <a:lnTo>
                                <a:pt x="0" y="0"/>
                              </a:lnTo>
                              <a:lnTo>
                                <a:pt x="0" y="135636"/>
                              </a:lnTo>
                              <a:lnTo>
                                <a:pt x="15240" y="135636"/>
                              </a:lnTo>
                              <a:lnTo>
                                <a:pt x="487680" y="135636"/>
                              </a:lnTo>
                              <a:lnTo>
                                <a:pt x="502920" y="135636"/>
                              </a:lnTo>
                              <a:lnTo>
                                <a:pt x="502920" y="120396"/>
                              </a:lnTo>
                              <a:lnTo>
                                <a:pt x="502920" y="15240"/>
                              </a:lnTo>
                              <a:lnTo>
                                <a:pt x="50292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38.960007pt;margin-top:36.08025pt;width:39.6pt;height:10.7pt;mso-position-horizontal-relative:page;mso-position-vertical-relative:paragraph;z-index:15735808" id="docshape7" coordorigin="2779,722" coordsize="792,214" path="m3571,722l3547,722,3547,746,3547,911,2803,911,2803,746,3547,746,3547,722,2803,722,2779,722,2779,935,2803,935,3547,935,3571,935,3571,911,3571,746,3571,722xe" filled="true" fillcolor="#000000" stroked="false">
                <v:path arrowok="t"/>
                <v:fill type="solid"/>
                <w10:wrap type="none"/>
              </v:shape>
            </w:pict>
          </mc:Fallback>
        </mc:AlternateContent>
      </w:r>
      <w:r>
        <w:rPr>
          <w:sz w:val="13"/>
        </w:rPr>
        <mc:AlternateContent>
          <mc:Choice Requires="wps">
            <w:drawing>
              <wp:anchor distT="0" distB="0" distL="0" distR="0" allowOverlap="1" layoutInCell="1" locked="0" behindDoc="0" simplePos="0" relativeHeight="15741952">
                <wp:simplePos x="0" y="0"/>
                <wp:positionH relativeFrom="page">
                  <wp:posOffset>2394204</wp:posOffset>
                </wp:positionH>
                <wp:positionV relativeFrom="paragraph">
                  <wp:posOffset>688343</wp:posOffset>
                </wp:positionV>
                <wp:extent cx="2974975" cy="109855"/>
                <wp:effectExtent l="0" t="0" r="0" b="0"/>
                <wp:wrapNone/>
                <wp:docPr id="9" name="Textbox 9"/>
                <wp:cNvGraphicFramePr>
                  <a:graphicFrameLocks/>
                </wp:cNvGraphicFramePr>
                <a:graphic>
                  <a:graphicData uri="http://schemas.microsoft.com/office/word/2010/wordprocessingShape">
                    <wps:wsp>
                      <wps:cNvPr id="9" name="Textbox 9"/>
                      <wps:cNvSpPr txBox="1"/>
                      <wps:spPr>
                        <a:xfrm>
                          <a:off x="0" y="0"/>
                          <a:ext cx="2974975" cy="109855"/>
                        </a:xfrm>
                        <a:prstGeom prst="rect">
                          <a:avLst/>
                        </a:prstGeom>
                        <a:ln w="15239">
                          <a:solidFill>
                            <a:srgbClr val="000000"/>
                          </a:solidFill>
                          <a:prstDash val="solid"/>
                        </a:ln>
                      </wps:spPr>
                      <wps:txbx>
                        <w:txbxContent>
                          <w:p>
                            <w:pPr>
                              <w:spacing w:line="145" w:lineRule="exact" w:before="0"/>
                              <w:ind w:left="50" w:right="0" w:firstLine="0"/>
                              <w:jc w:val="left"/>
                              <w:rPr>
                                <w:sz w:val="13"/>
                              </w:rPr>
                            </w:pPr>
                            <w:r>
                              <w:rPr>
                                <w:sz w:val="13"/>
                              </w:rPr>
                              <w:t>Bogotá-</w:t>
                            </w:r>
                            <w:r>
                              <w:rPr>
                                <w:spacing w:val="-2"/>
                                <w:sz w:val="13"/>
                              </w:rPr>
                              <w:t> </w:t>
                            </w:r>
                            <w:r>
                              <w:rPr>
                                <w:sz w:val="13"/>
                              </w:rPr>
                              <w:t>Villavicencio (Meta)</w:t>
                            </w:r>
                            <w:r>
                              <w:rPr>
                                <w:spacing w:val="-1"/>
                                <w:sz w:val="13"/>
                              </w:rPr>
                              <w:t> </w:t>
                            </w:r>
                            <w:r>
                              <w:rPr>
                                <w:sz w:val="13"/>
                              </w:rPr>
                              <w:t>/</w:t>
                            </w:r>
                            <w:r>
                              <w:rPr>
                                <w:spacing w:val="-1"/>
                                <w:sz w:val="13"/>
                              </w:rPr>
                              <w:t> </w:t>
                            </w:r>
                            <w:r>
                              <w:rPr>
                                <w:sz w:val="13"/>
                              </w:rPr>
                              <w:t>Villavicencio</w:t>
                            </w:r>
                            <w:r>
                              <w:rPr>
                                <w:spacing w:val="-1"/>
                                <w:sz w:val="13"/>
                              </w:rPr>
                              <w:t> </w:t>
                            </w:r>
                            <w:r>
                              <w:rPr>
                                <w:sz w:val="13"/>
                              </w:rPr>
                              <w:t>(Meta)</w:t>
                            </w:r>
                            <w:r>
                              <w:rPr>
                                <w:spacing w:val="-1"/>
                                <w:sz w:val="13"/>
                              </w:rPr>
                              <w:t> </w:t>
                            </w:r>
                            <w:r>
                              <w:rPr>
                                <w:sz w:val="13"/>
                              </w:rPr>
                              <w:t>– </w:t>
                            </w:r>
                            <w:r>
                              <w:rPr>
                                <w:spacing w:val="-2"/>
                                <w:sz w:val="13"/>
                              </w:rPr>
                              <w:t>Bogotá</w:t>
                            </w:r>
                          </w:p>
                        </w:txbxContent>
                      </wps:txbx>
                      <wps:bodyPr wrap="square" lIns="0" tIns="0" rIns="0" bIns="0" rtlCol="0">
                        <a:noAutofit/>
                      </wps:bodyPr>
                    </wps:wsp>
                  </a:graphicData>
                </a:graphic>
              </wp:anchor>
            </w:drawing>
          </mc:Choice>
          <mc:Fallback>
            <w:pict>
              <v:shape style="position:absolute;margin-left:188.520004pt;margin-top:54.200279pt;width:234.25pt;height:8.65pt;mso-position-horizontal-relative:page;mso-position-vertical-relative:paragraph;z-index:15741952" type="#_x0000_t202" id="docshape8" filled="false" stroked="true" strokeweight="1.2pt" strokecolor="#000000">
                <v:textbox inset="0,0,0,0">
                  <w:txbxContent>
                    <w:p>
                      <w:pPr>
                        <w:spacing w:line="145" w:lineRule="exact" w:before="0"/>
                        <w:ind w:left="50" w:right="0" w:firstLine="0"/>
                        <w:jc w:val="left"/>
                        <w:rPr>
                          <w:sz w:val="13"/>
                        </w:rPr>
                      </w:pPr>
                      <w:r>
                        <w:rPr>
                          <w:sz w:val="13"/>
                        </w:rPr>
                        <w:t>Bogotá-</w:t>
                      </w:r>
                      <w:r>
                        <w:rPr>
                          <w:spacing w:val="-2"/>
                          <w:sz w:val="13"/>
                        </w:rPr>
                        <w:t> </w:t>
                      </w:r>
                      <w:r>
                        <w:rPr>
                          <w:sz w:val="13"/>
                        </w:rPr>
                        <w:t>Villavicencio (Meta)</w:t>
                      </w:r>
                      <w:r>
                        <w:rPr>
                          <w:spacing w:val="-1"/>
                          <w:sz w:val="13"/>
                        </w:rPr>
                        <w:t> </w:t>
                      </w:r>
                      <w:r>
                        <w:rPr>
                          <w:sz w:val="13"/>
                        </w:rPr>
                        <w:t>/</w:t>
                      </w:r>
                      <w:r>
                        <w:rPr>
                          <w:spacing w:val="-1"/>
                          <w:sz w:val="13"/>
                        </w:rPr>
                        <w:t> </w:t>
                      </w:r>
                      <w:r>
                        <w:rPr>
                          <w:sz w:val="13"/>
                        </w:rPr>
                        <w:t>Villavicencio</w:t>
                      </w:r>
                      <w:r>
                        <w:rPr>
                          <w:spacing w:val="-1"/>
                          <w:sz w:val="13"/>
                        </w:rPr>
                        <w:t> </w:t>
                      </w:r>
                      <w:r>
                        <w:rPr>
                          <w:sz w:val="13"/>
                        </w:rPr>
                        <w:t>(Meta)</w:t>
                      </w:r>
                      <w:r>
                        <w:rPr>
                          <w:spacing w:val="-1"/>
                          <w:sz w:val="13"/>
                        </w:rPr>
                        <w:t> </w:t>
                      </w:r>
                      <w:r>
                        <w:rPr>
                          <w:sz w:val="13"/>
                        </w:rPr>
                        <w:t>– </w:t>
                      </w:r>
                      <w:r>
                        <w:rPr>
                          <w:spacing w:val="-2"/>
                          <w:sz w:val="13"/>
                        </w:rPr>
                        <w:t>Bogotá</w:t>
                      </w:r>
                    </w:p>
                  </w:txbxContent>
                </v:textbox>
                <v:stroke dashstyle="solid"/>
                <w10:wrap type="none"/>
              </v:shape>
            </w:pict>
          </mc:Fallback>
        </mc:AlternateContent>
      </w:r>
      <w:r>
        <w:rPr>
          <w:sz w:val="13"/>
        </w:rPr>
        <w:t>Número</w:t>
      </w:r>
      <w:r>
        <w:rPr>
          <w:spacing w:val="-7"/>
          <w:sz w:val="13"/>
        </w:rPr>
        <w:t> </w:t>
      </w:r>
      <w:r>
        <w:rPr>
          <w:sz w:val="13"/>
        </w:rPr>
        <w:t>de</w:t>
      </w:r>
      <w:r>
        <w:rPr>
          <w:spacing w:val="-7"/>
          <w:sz w:val="13"/>
        </w:rPr>
        <w:t> </w:t>
      </w:r>
      <w:r>
        <w:rPr>
          <w:sz w:val="13"/>
        </w:rPr>
        <w:t>Comisión</w:t>
      </w:r>
      <w:r>
        <w:rPr>
          <w:spacing w:val="40"/>
          <w:sz w:val="13"/>
        </w:rPr>
        <w:t> </w:t>
      </w:r>
      <w:r>
        <w:rPr>
          <w:sz w:val="13"/>
        </w:rPr>
        <w:t>Número</w:t>
      </w:r>
      <w:r>
        <w:rPr>
          <w:spacing w:val="-7"/>
          <w:sz w:val="13"/>
        </w:rPr>
        <w:t> </w:t>
      </w:r>
      <w:r>
        <w:rPr>
          <w:sz w:val="13"/>
        </w:rPr>
        <w:t>de</w:t>
      </w:r>
      <w:r>
        <w:rPr>
          <w:spacing w:val="-7"/>
          <w:sz w:val="13"/>
        </w:rPr>
        <w:t> </w:t>
      </w:r>
      <w:r>
        <w:rPr>
          <w:sz w:val="13"/>
        </w:rPr>
        <w:t>Comisión</w:t>
      </w:r>
      <w:r>
        <w:rPr>
          <w:spacing w:val="40"/>
          <w:sz w:val="13"/>
        </w:rPr>
        <w:t> </w:t>
      </w:r>
      <w:r>
        <w:rPr>
          <w:sz w:val="13"/>
        </w:rPr>
        <w:t>Número</w:t>
      </w:r>
      <w:r>
        <w:rPr>
          <w:spacing w:val="3"/>
          <w:sz w:val="13"/>
        </w:rPr>
        <w:t> </w:t>
      </w:r>
      <w:r>
        <w:rPr>
          <w:sz w:val="13"/>
        </w:rPr>
        <w:t>de</w:t>
      </w:r>
      <w:r>
        <w:rPr>
          <w:spacing w:val="4"/>
          <w:sz w:val="13"/>
        </w:rPr>
        <w:t> </w:t>
      </w:r>
      <w:r>
        <w:rPr>
          <w:spacing w:val="-2"/>
          <w:sz w:val="13"/>
        </w:rPr>
        <w:t>Comisión</w:t>
      </w:r>
    </w:p>
    <w:p>
      <w:pPr>
        <w:spacing w:line="566" w:lineRule="auto" w:before="43"/>
        <w:ind w:left="408" w:right="0" w:firstLine="0"/>
        <w:jc w:val="both"/>
        <w:rPr>
          <w:sz w:val="13"/>
        </w:rPr>
      </w:pPr>
      <w:r>
        <w:rPr/>
        <w:br w:type="column"/>
      </w:r>
      <w:r>
        <w:rPr>
          <w:spacing w:val="-2"/>
          <w:sz w:val="13"/>
        </w:rPr>
        <w:t>Fecha</w:t>
      </w:r>
      <w:r>
        <w:rPr>
          <w:spacing w:val="40"/>
          <w:sz w:val="13"/>
        </w:rPr>
        <w:t> </w:t>
      </w:r>
      <w:r>
        <w:rPr>
          <w:spacing w:val="-2"/>
          <w:sz w:val="13"/>
        </w:rPr>
        <w:t>Fecha</w:t>
      </w:r>
      <w:r>
        <w:rPr>
          <w:spacing w:val="40"/>
          <w:sz w:val="13"/>
        </w:rPr>
        <w:t> </w:t>
      </w:r>
      <w:r>
        <w:rPr>
          <w:spacing w:val="-2"/>
          <w:sz w:val="13"/>
        </w:rPr>
        <w:t>Fecha</w:t>
      </w:r>
    </w:p>
    <w:p>
      <w:pPr>
        <w:pStyle w:val="BodyText"/>
        <w:spacing w:before="37"/>
        <w:rPr>
          <w:sz w:val="13"/>
        </w:rPr>
      </w:pPr>
      <w:r>
        <w:rPr/>
        <w:br w:type="column"/>
      </w:r>
      <w:r>
        <w:rPr>
          <w:sz w:val="13"/>
        </w:rPr>
      </w:r>
    </w:p>
    <w:p>
      <w:pPr>
        <w:tabs>
          <w:tab w:pos="686" w:val="left" w:leader="none"/>
          <w:tab w:pos="1327" w:val="left" w:leader="none"/>
        </w:tabs>
        <w:spacing w:before="0"/>
        <w:ind w:left="112" w:right="0" w:firstLine="0"/>
        <w:jc w:val="left"/>
        <w:rPr>
          <w:sz w:val="13"/>
        </w:rPr>
      </w:pPr>
      <w:r>
        <w:rPr>
          <w:sz w:val="13"/>
        </w:rPr>
        <mc:AlternateContent>
          <mc:Choice Requires="wps">
            <w:drawing>
              <wp:anchor distT="0" distB="0" distL="0" distR="0" allowOverlap="1" layoutInCell="1" locked="0" behindDoc="0" simplePos="0" relativeHeight="15744512">
                <wp:simplePos x="0" y="0"/>
                <wp:positionH relativeFrom="page">
                  <wp:posOffset>2685288</wp:posOffset>
                </wp:positionH>
                <wp:positionV relativeFrom="paragraph">
                  <wp:posOffset>-108256</wp:posOffset>
                </wp:positionV>
                <wp:extent cx="1088390" cy="135890"/>
                <wp:effectExtent l="0" t="0" r="0" b="0"/>
                <wp:wrapNone/>
                <wp:docPr id="10" name="Graphic 10"/>
                <wp:cNvGraphicFramePr>
                  <a:graphicFrameLocks/>
                </wp:cNvGraphicFramePr>
                <a:graphic>
                  <a:graphicData uri="http://schemas.microsoft.com/office/word/2010/wordprocessingShape">
                    <wps:wsp>
                      <wps:cNvPr id="10" name="Graphic 10"/>
                      <wps:cNvSpPr/>
                      <wps:spPr>
                        <a:xfrm>
                          <a:off x="0" y="0"/>
                          <a:ext cx="1088390" cy="135890"/>
                        </a:xfrm>
                        <a:custGeom>
                          <a:avLst/>
                          <a:gdLst/>
                          <a:ahLst/>
                          <a:cxnLst/>
                          <a:rect l="l" t="t" r="r" b="b"/>
                          <a:pathLst>
                            <a:path w="1088390" h="135890">
                              <a:moveTo>
                                <a:pt x="277368" y="15240"/>
                              </a:moveTo>
                              <a:lnTo>
                                <a:pt x="277355" y="0"/>
                              </a:lnTo>
                              <a:lnTo>
                                <a:pt x="262128" y="0"/>
                              </a:lnTo>
                              <a:lnTo>
                                <a:pt x="262128" y="15240"/>
                              </a:lnTo>
                              <a:lnTo>
                                <a:pt x="262128" y="120396"/>
                              </a:lnTo>
                              <a:lnTo>
                                <a:pt x="15240" y="120396"/>
                              </a:lnTo>
                              <a:lnTo>
                                <a:pt x="15240" y="15240"/>
                              </a:lnTo>
                              <a:lnTo>
                                <a:pt x="262128" y="15240"/>
                              </a:lnTo>
                              <a:lnTo>
                                <a:pt x="262128" y="0"/>
                              </a:lnTo>
                              <a:lnTo>
                                <a:pt x="15240" y="0"/>
                              </a:lnTo>
                              <a:lnTo>
                                <a:pt x="0" y="0"/>
                              </a:lnTo>
                              <a:lnTo>
                                <a:pt x="0" y="135636"/>
                              </a:lnTo>
                              <a:lnTo>
                                <a:pt x="15240" y="135636"/>
                              </a:lnTo>
                              <a:lnTo>
                                <a:pt x="262128" y="135648"/>
                              </a:lnTo>
                              <a:lnTo>
                                <a:pt x="277355" y="135648"/>
                              </a:lnTo>
                              <a:lnTo>
                                <a:pt x="277368" y="15240"/>
                              </a:lnTo>
                              <a:close/>
                            </a:path>
                            <a:path w="1088390" h="135890">
                              <a:moveTo>
                                <a:pt x="728472" y="15240"/>
                              </a:moveTo>
                              <a:lnTo>
                                <a:pt x="728459" y="0"/>
                              </a:lnTo>
                              <a:lnTo>
                                <a:pt x="713232" y="0"/>
                              </a:lnTo>
                              <a:lnTo>
                                <a:pt x="713232" y="15240"/>
                              </a:lnTo>
                              <a:lnTo>
                                <a:pt x="713232" y="120396"/>
                              </a:lnTo>
                              <a:lnTo>
                                <a:pt x="320040" y="120396"/>
                              </a:lnTo>
                              <a:lnTo>
                                <a:pt x="320040" y="15240"/>
                              </a:lnTo>
                              <a:lnTo>
                                <a:pt x="713232" y="15240"/>
                              </a:lnTo>
                              <a:lnTo>
                                <a:pt x="713232" y="0"/>
                              </a:lnTo>
                              <a:lnTo>
                                <a:pt x="320040" y="0"/>
                              </a:lnTo>
                              <a:lnTo>
                                <a:pt x="304800" y="0"/>
                              </a:lnTo>
                              <a:lnTo>
                                <a:pt x="304800" y="135636"/>
                              </a:lnTo>
                              <a:lnTo>
                                <a:pt x="320040" y="135636"/>
                              </a:lnTo>
                              <a:lnTo>
                                <a:pt x="713232" y="135648"/>
                              </a:lnTo>
                              <a:lnTo>
                                <a:pt x="728459" y="135648"/>
                              </a:lnTo>
                              <a:lnTo>
                                <a:pt x="728472" y="15240"/>
                              </a:lnTo>
                              <a:close/>
                            </a:path>
                            <a:path w="1088390" h="135890">
                              <a:moveTo>
                                <a:pt x="1088136" y="0"/>
                              </a:moveTo>
                              <a:lnTo>
                                <a:pt x="1072896" y="0"/>
                              </a:lnTo>
                              <a:lnTo>
                                <a:pt x="1072896" y="15240"/>
                              </a:lnTo>
                              <a:lnTo>
                                <a:pt x="1072896" y="120396"/>
                              </a:lnTo>
                              <a:lnTo>
                                <a:pt x="765048" y="120396"/>
                              </a:lnTo>
                              <a:lnTo>
                                <a:pt x="765048" y="15240"/>
                              </a:lnTo>
                              <a:lnTo>
                                <a:pt x="1072896" y="15240"/>
                              </a:lnTo>
                              <a:lnTo>
                                <a:pt x="1072896" y="0"/>
                              </a:lnTo>
                              <a:lnTo>
                                <a:pt x="765048" y="0"/>
                              </a:lnTo>
                              <a:lnTo>
                                <a:pt x="749808" y="0"/>
                              </a:lnTo>
                              <a:lnTo>
                                <a:pt x="749808" y="135636"/>
                              </a:lnTo>
                              <a:lnTo>
                                <a:pt x="765048" y="135636"/>
                              </a:lnTo>
                              <a:lnTo>
                                <a:pt x="1072896" y="135648"/>
                              </a:lnTo>
                              <a:lnTo>
                                <a:pt x="1088136" y="135648"/>
                              </a:lnTo>
                              <a:lnTo>
                                <a:pt x="1088136" y="120396"/>
                              </a:lnTo>
                              <a:lnTo>
                                <a:pt x="1088136" y="15240"/>
                              </a:lnTo>
                              <a:lnTo>
                                <a:pt x="108813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11.440002pt;margin-top:-8.524116pt;width:85.7pt;height:10.7pt;mso-position-horizontal-relative:page;mso-position-vertical-relative:paragraph;z-index:15744512" id="docshape9" coordorigin="4229,-170" coordsize="1714,214" path="m4666,-146l4666,-146,4666,-170,4642,-170,4642,-146,4642,19,4253,19,4253,-146,4642,-146,4642,-170,4253,-170,4229,-170,4229,43,4253,43,4253,43,4642,43,4666,43,4666,43,4666,-146xm5376,-146l5376,-146,5376,-170,5352,-170,5352,-146,5352,19,4733,19,4733,-146,5352,-146,5352,-170,4733,-170,4709,-170,4709,43,4733,43,4733,43,5352,43,5376,43,5376,43,5376,-146xm5942,-170l5918,-170,5918,-146,5918,19,5434,19,5434,-146,5918,-146,5918,-170,5434,-170,5410,-170,5410,43,5434,43,5434,43,5918,43,5942,43,5942,19,5942,-146,5942,-170xe" filled="true" fillcolor="#000000" stroked="false">
                <v:path arrowok="t"/>
                <v:fill type="solid"/>
                <w10:wrap type="none"/>
              </v:shape>
            </w:pict>
          </mc:Fallback>
        </mc:AlternateContent>
      </w:r>
      <w:r>
        <w:rPr>
          <w:spacing w:val="-5"/>
          <w:sz w:val="13"/>
        </w:rPr>
        <w:t>Día</w:t>
      </w:r>
      <w:r>
        <w:rPr>
          <w:sz w:val="13"/>
        </w:rPr>
        <w:tab/>
      </w:r>
      <w:r>
        <w:rPr>
          <w:spacing w:val="-5"/>
          <w:sz w:val="13"/>
        </w:rPr>
        <w:t>Mes</w:t>
      </w:r>
      <w:r>
        <w:rPr>
          <w:sz w:val="13"/>
        </w:rPr>
        <w:tab/>
      </w:r>
      <w:r>
        <w:rPr>
          <w:spacing w:val="-5"/>
          <w:sz w:val="13"/>
        </w:rPr>
        <w:t>Año</w:t>
      </w:r>
    </w:p>
    <w:p>
      <w:pPr>
        <w:spacing w:line="230" w:lineRule="exact"/>
        <w:ind w:left="9" w:right="0" w:firstLine="0"/>
        <w:rPr>
          <w:position w:val="-4"/>
          <w:sz w:val="20"/>
        </w:rPr>
      </w:pPr>
      <w:r>
        <w:rPr>
          <w:position w:val="-4"/>
          <w:sz w:val="20"/>
        </w:rPr>
        <mc:AlternateContent>
          <mc:Choice Requires="wps">
            <w:drawing>
              <wp:inline distT="0" distB="0" distL="0" distR="0">
                <wp:extent cx="1088390" cy="146685"/>
                <wp:effectExtent l="0" t="0" r="0" b="0"/>
                <wp:docPr id="11" name="Group 11"/>
                <wp:cNvGraphicFramePr>
                  <a:graphicFrameLocks/>
                </wp:cNvGraphicFramePr>
                <a:graphic>
                  <a:graphicData uri="http://schemas.microsoft.com/office/word/2010/wordprocessingGroup">
                    <wpg:wgp>
                      <wpg:cNvPr id="11" name="Group 11"/>
                      <wpg:cNvGrpSpPr/>
                      <wpg:grpSpPr>
                        <a:xfrm>
                          <a:off x="0" y="0"/>
                          <a:ext cx="1088390" cy="146685"/>
                          <a:chExt cx="1088390" cy="146685"/>
                        </a:xfrm>
                      </wpg:grpSpPr>
                      <wps:wsp>
                        <wps:cNvPr id="12" name="Graphic 12"/>
                        <wps:cNvSpPr/>
                        <wps:spPr>
                          <a:xfrm>
                            <a:off x="0" y="0"/>
                            <a:ext cx="1088390" cy="146685"/>
                          </a:xfrm>
                          <a:custGeom>
                            <a:avLst/>
                            <a:gdLst/>
                            <a:ahLst/>
                            <a:cxnLst/>
                            <a:rect l="l" t="t" r="r" b="b"/>
                            <a:pathLst>
                              <a:path w="1088390" h="146685">
                                <a:moveTo>
                                  <a:pt x="277368" y="15240"/>
                                </a:moveTo>
                                <a:lnTo>
                                  <a:pt x="277355" y="0"/>
                                </a:lnTo>
                                <a:lnTo>
                                  <a:pt x="262128" y="0"/>
                                </a:lnTo>
                                <a:lnTo>
                                  <a:pt x="262128" y="15240"/>
                                </a:lnTo>
                                <a:lnTo>
                                  <a:pt x="262128" y="131064"/>
                                </a:lnTo>
                                <a:lnTo>
                                  <a:pt x="15240" y="131064"/>
                                </a:lnTo>
                                <a:lnTo>
                                  <a:pt x="15240" y="15240"/>
                                </a:lnTo>
                                <a:lnTo>
                                  <a:pt x="262128" y="15240"/>
                                </a:lnTo>
                                <a:lnTo>
                                  <a:pt x="262128" y="0"/>
                                </a:lnTo>
                                <a:lnTo>
                                  <a:pt x="15240" y="0"/>
                                </a:lnTo>
                                <a:lnTo>
                                  <a:pt x="0" y="0"/>
                                </a:lnTo>
                                <a:lnTo>
                                  <a:pt x="0" y="146304"/>
                                </a:lnTo>
                                <a:lnTo>
                                  <a:pt x="15240" y="146304"/>
                                </a:lnTo>
                                <a:lnTo>
                                  <a:pt x="262128" y="146316"/>
                                </a:lnTo>
                                <a:lnTo>
                                  <a:pt x="277355" y="146316"/>
                                </a:lnTo>
                                <a:lnTo>
                                  <a:pt x="277368" y="15240"/>
                                </a:lnTo>
                                <a:close/>
                              </a:path>
                              <a:path w="1088390" h="146685">
                                <a:moveTo>
                                  <a:pt x="728472" y="15240"/>
                                </a:moveTo>
                                <a:lnTo>
                                  <a:pt x="728459" y="0"/>
                                </a:lnTo>
                                <a:lnTo>
                                  <a:pt x="713232" y="0"/>
                                </a:lnTo>
                                <a:lnTo>
                                  <a:pt x="713232" y="15240"/>
                                </a:lnTo>
                                <a:lnTo>
                                  <a:pt x="713232" y="131064"/>
                                </a:lnTo>
                                <a:lnTo>
                                  <a:pt x="320040" y="131064"/>
                                </a:lnTo>
                                <a:lnTo>
                                  <a:pt x="320040" y="15240"/>
                                </a:lnTo>
                                <a:lnTo>
                                  <a:pt x="713232" y="15240"/>
                                </a:lnTo>
                                <a:lnTo>
                                  <a:pt x="713232" y="0"/>
                                </a:lnTo>
                                <a:lnTo>
                                  <a:pt x="320040" y="0"/>
                                </a:lnTo>
                                <a:lnTo>
                                  <a:pt x="304800" y="0"/>
                                </a:lnTo>
                                <a:lnTo>
                                  <a:pt x="304800" y="146304"/>
                                </a:lnTo>
                                <a:lnTo>
                                  <a:pt x="320040" y="146304"/>
                                </a:lnTo>
                                <a:lnTo>
                                  <a:pt x="713232" y="146316"/>
                                </a:lnTo>
                                <a:lnTo>
                                  <a:pt x="728459" y="146316"/>
                                </a:lnTo>
                                <a:lnTo>
                                  <a:pt x="728472" y="15240"/>
                                </a:lnTo>
                                <a:close/>
                              </a:path>
                              <a:path w="1088390" h="146685">
                                <a:moveTo>
                                  <a:pt x="1088136" y="0"/>
                                </a:moveTo>
                                <a:lnTo>
                                  <a:pt x="1072896" y="0"/>
                                </a:lnTo>
                                <a:lnTo>
                                  <a:pt x="1072896" y="15240"/>
                                </a:lnTo>
                                <a:lnTo>
                                  <a:pt x="1072896" y="131064"/>
                                </a:lnTo>
                                <a:lnTo>
                                  <a:pt x="765048" y="131064"/>
                                </a:lnTo>
                                <a:lnTo>
                                  <a:pt x="765048" y="15240"/>
                                </a:lnTo>
                                <a:lnTo>
                                  <a:pt x="1072896" y="15240"/>
                                </a:lnTo>
                                <a:lnTo>
                                  <a:pt x="1072896" y="0"/>
                                </a:lnTo>
                                <a:lnTo>
                                  <a:pt x="765048" y="0"/>
                                </a:lnTo>
                                <a:lnTo>
                                  <a:pt x="749808" y="0"/>
                                </a:lnTo>
                                <a:lnTo>
                                  <a:pt x="749808" y="146304"/>
                                </a:lnTo>
                                <a:lnTo>
                                  <a:pt x="765048" y="146304"/>
                                </a:lnTo>
                                <a:lnTo>
                                  <a:pt x="1072896" y="146316"/>
                                </a:lnTo>
                                <a:lnTo>
                                  <a:pt x="1088136" y="146316"/>
                                </a:lnTo>
                                <a:lnTo>
                                  <a:pt x="1088136" y="131064"/>
                                </a:lnTo>
                                <a:lnTo>
                                  <a:pt x="1088136" y="15240"/>
                                </a:lnTo>
                                <a:lnTo>
                                  <a:pt x="108813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5.7pt;height:11.55pt;mso-position-horizontal-relative:char;mso-position-vertical-relative:line" id="docshapegroup10" coordorigin="0,0" coordsize="1714,231">
                <v:shape style="position:absolute;left:0;top:0;width:1714;height:231" id="docshape11" coordorigin="0,0" coordsize="1714,231" path="m437,24l437,24,437,0,413,0,413,24,413,206,24,206,24,24,413,24,413,0,24,0,0,0,0,230,24,230,24,230,413,230,437,230,437,230,437,24xm1147,24l1147,24,1147,0,1123,0,1123,24,1123,206,504,206,504,24,1123,24,1123,0,504,0,480,0,480,230,504,230,504,230,1123,230,1147,230,1147,230,1147,24xm1714,0l1690,0,1690,24,1690,206,1205,206,1205,24,1690,24,1690,0,1205,0,1181,0,1181,230,1205,230,1205,230,1690,230,1714,230,1714,206,1714,24,1714,0xe" filled="true" fillcolor="#000000" stroked="false">
                  <v:path arrowok="t"/>
                  <v:fill type="solid"/>
                </v:shape>
              </v:group>
            </w:pict>
          </mc:Fallback>
        </mc:AlternateContent>
      </w:r>
      <w:r>
        <w:rPr>
          <w:position w:val="-4"/>
          <w:sz w:val="20"/>
        </w:rPr>
      </w:r>
    </w:p>
    <w:p>
      <w:pPr>
        <w:tabs>
          <w:tab w:pos="686" w:val="left" w:leader="none"/>
          <w:tab w:pos="1327" w:val="left" w:leader="none"/>
        </w:tabs>
        <w:spacing w:before="0"/>
        <w:ind w:left="112" w:right="0" w:firstLine="0"/>
        <w:jc w:val="left"/>
        <w:rPr>
          <w:sz w:val="13"/>
        </w:rPr>
      </w:pPr>
      <w:r>
        <w:rPr>
          <w:sz w:val="13"/>
        </w:rPr>
        <mc:AlternateContent>
          <mc:Choice Requires="wps">
            <w:drawing>
              <wp:anchor distT="0" distB="0" distL="0" distR="0" allowOverlap="1" layoutInCell="1" locked="0" behindDoc="0" simplePos="0" relativeHeight="15736320">
                <wp:simplePos x="0" y="0"/>
                <wp:positionH relativeFrom="page">
                  <wp:posOffset>2685288</wp:posOffset>
                </wp:positionH>
                <wp:positionV relativeFrom="paragraph">
                  <wp:posOffset>98825</wp:posOffset>
                </wp:positionV>
                <wp:extent cx="1088390" cy="135890"/>
                <wp:effectExtent l="0" t="0" r="0" b="0"/>
                <wp:wrapNone/>
                <wp:docPr id="13" name="Graphic 13"/>
                <wp:cNvGraphicFramePr>
                  <a:graphicFrameLocks/>
                </wp:cNvGraphicFramePr>
                <a:graphic>
                  <a:graphicData uri="http://schemas.microsoft.com/office/word/2010/wordprocessingShape">
                    <wps:wsp>
                      <wps:cNvPr id="13" name="Graphic 13"/>
                      <wps:cNvSpPr/>
                      <wps:spPr>
                        <a:xfrm>
                          <a:off x="0" y="0"/>
                          <a:ext cx="1088390" cy="135890"/>
                        </a:xfrm>
                        <a:custGeom>
                          <a:avLst/>
                          <a:gdLst/>
                          <a:ahLst/>
                          <a:cxnLst/>
                          <a:rect l="l" t="t" r="r" b="b"/>
                          <a:pathLst>
                            <a:path w="1088390" h="135890">
                              <a:moveTo>
                                <a:pt x="277368" y="15240"/>
                              </a:moveTo>
                              <a:lnTo>
                                <a:pt x="277355" y="0"/>
                              </a:lnTo>
                              <a:lnTo>
                                <a:pt x="262128" y="0"/>
                              </a:lnTo>
                              <a:lnTo>
                                <a:pt x="262128" y="15240"/>
                              </a:lnTo>
                              <a:lnTo>
                                <a:pt x="262128" y="120396"/>
                              </a:lnTo>
                              <a:lnTo>
                                <a:pt x="15240" y="120396"/>
                              </a:lnTo>
                              <a:lnTo>
                                <a:pt x="15240" y="15240"/>
                              </a:lnTo>
                              <a:lnTo>
                                <a:pt x="262128" y="15240"/>
                              </a:lnTo>
                              <a:lnTo>
                                <a:pt x="262128" y="0"/>
                              </a:lnTo>
                              <a:lnTo>
                                <a:pt x="15240" y="0"/>
                              </a:lnTo>
                              <a:lnTo>
                                <a:pt x="0" y="0"/>
                              </a:lnTo>
                              <a:lnTo>
                                <a:pt x="0" y="135636"/>
                              </a:lnTo>
                              <a:lnTo>
                                <a:pt x="15240" y="135636"/>
                              </a:lnTo>
                              <a:lnTo>
                                <a:pt x="262128" y="135636"/>
                              </a:lnTo>
                              <a:lnTo>
                                <a:pt x="277355" y="135636"/>
                              </a:lnTo>
                              <a:lnTo>
                                <a:pt x="277368" y="15240"/>
                              </a:lnTo>
                              <a:close/>
                            </a:path>
                            <a:path w="1088390" h="135890">
                              <a:moveTo>
                                <a:pt x="728472" y="15240"/>
                              </a:moveTo>
                              <a:lnTo>
                                <a:pt x="728459" y="0"/>
                              </a:lnTo>
                              <a:lnTo>
                                <a:pt x="713232" y="0"/>
                              </a:lnTo>
                              <a:lnTo>
                                <a:pt x="713232" y="15240"/>
                              </a:lnTo>
                              <a:lnTo>
                                <a:pt x="713232" y="120396"/>
                              </a:lnTo>
                              <a:lnTo>
                                <a:pt x="320040" y="120396"/>
                              </a:lnTo>
                              <a:lnTo>
                                <a:pt x="320040" y="15240"/>
                              </a:lnTo>
                              <a:lnTo>
                                <a:pt x="713232" y="15240"/>
                              </a:lnTo>
                              <a:lnTo>
                                <a:pt x="713232" y="0"/>
                              </a:lnTo>
                              <a:lnTo>
                                <a:pt x="320040" y="0"/>
                              </a:lnTo>
                              <a:lnTo>
                                <a:pt x="304800" y="0"/>
                              </a:lnTo>
                              <a:lnTo>
                                <a:pt x="304800" y="135636"/>
                              </a:lnTo>
                              <a:lnTo>
                                <a:pt x="320040" y="135636"/>
                              </a:lnTo>
                              <a:lnTo>
                                <a:pt x="713232" y="135636"/>
                              </a:lnTo>
                              <a:lnTo>
                                <a:pt x="728459" y="135636"/>
                              </a:lnTo>
                              <a:lnTo>
                                <a:pt x="728472" y="15240"/>
                              </a:lnTo>
                              <a:close/>
                            </a:path>
                            <a:path w="1088390" h="135890">
                              <a:moveTo>
                                <a:pt x="1088136" y="0"/>
                              </a:moveTo>
                              <a:lnTo>
                                <a:pt x="1072896" y="0"/>
                              </a:lnTo>
                              <a:lnTo>
                                <a:pt x="1072896" y="15240"/>
                              </a:lnTo>
                              <a:lnTo>
                                <a:pt x="1072896" y="120396"/>
                              </a:lnTo>
                              <a:lnTo>
                                <a:pt x="765048" y="120396"/>
                              </a:lnTo>
                              <a:lnTo>
                                <a:pt x="765048" y="15240"/>
                              </a:lnTo>
                              <a:lnTo>
                                <a:pt x="1072896" y="15240"/>
                              </a:lnTo>
                              <a:lnTo>
                                <a:pt x="1072896" y="0"/>
                              </a:lnTo>
                              <a:lnTo>
                                <a:pt x="765048" y="0"/>
                              </a:lnTo>
                              <a:lnTo>
                                <a:pt x="749808" y="0"/>
                              </a:lnTo>
                              <a:lnTo>
                                <a:pt x="749808" y="135636"/>
                              </a:lnTo>
                              <a:lnTo>
                                <a:pt x="765048" y="135636"/>
                              </a:lnTo>
                              <a:lnTo>
                                <a:pt x="1072896" y="135636"/>
                              </a:lnTo>
                              <a:lnTo>
                                <a:pt x="1088136" y="135636"/>
                              </a:lnTo>
                              <a:lnTo>
                                <a:pt x="1088136" y="120396"/>
                              </a:lnTo>
                              <a:lnTo>
                                <a:pt x="1088136" y="15240"/>
                              </a:lnTo>
                              <a:lnTo>
                                <a:pt x="108813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11.440002pt;margin-top:7.781521pt;width:85.7pt;height:10.7pt;mso-position-horizontal-relative:page;mso-position-vertical-relative:paragraph;z-index:15736320" id="docshape12" coordorigin="4229,156" coordsize="1714,214" path="m4666,180l4666,180,4666,156,4642,156,4642,180,4642,345,4253,345,4253,180,4642,180,4642,156,4253,156,4229,156,4229,369,4253,369,4642,369,4666,369,4666,369,4666,180xm5376,180l5376,180,5376,156,5352,156,5352,180,5352,345,4733,345,4733,180,5352,180,5352,156,4733,156,4709,156,4709,369,4733,369,5352,369,5376,369,5376,369,5376,180xm5942,156l5918,156,5918,180,5918,345,5434,345,5434,180,5918,180,5918,156,5434,156,5410,156,5410,369,5434,369,5918,369,5942,369,5942,345,5942,180,5942,156xe" filled="true" fillcolor="#000000" stroked="false">
                <v:path arrowok="t"/>
                <v:fill type="solid"/>
                <w10:wrap type="none"/>
              </v:shape>
            </w:pict>
          </mc:Fallback>
        </mc:AlternateContent>
      </w:r>
      <w:r>
        <w:rPr>
          <w:spacing w:val="-5"/>
          <w:sz w:val="13"/>
        </w:rPr>
        <w:t>Día</w:t>
      </w:r>
      <w:r>
        <w:rPr>
          <w:sz w:val="13"/>
        </w:rPr>
        <w:tab/>
      </w:r>
      <w:r>
        <w:rPr>
          <w:spacing w:val="-5"/>
          <w:sz w:val="13"/>
        </w:rPr>
        <w:t>Mes</w:t>
      </w:r>
      <w:r>
        <w:rPr>
          <w:sz w:val="13"/>
        </w:rPr>
        <w:tab/>
      </w:r>
      <w:r>
        <w:rPr>
          <w:spacing w:val="-5"/>
          <w:sz w:val="13"/>
        </w:rPr>
        <w:t>Año</w:t>
      </w:r>
    </w:p>
    <w:p>
      <w:pPr>
        <w:spacing w:after="0"/>
        <w:jc w:val="left"/>
        <w:rPr>
          <w:sz w:val="13"/>
        </w:rPr>
        <w:sectPr>
          <w:type w:val="continuous"/>
          <w:pgSz w:w="12240" w:h="15840"/>
          <w:pgMar w:top="400" w:bottom="280" w:left="720" w:right="720"/>
          <w:cols w:num="3" w:equalWidth="0">
            <w:col w:w="1694" w:space="987"/>
            <w:col w:w="779" w:space="39"/>
            <w:col w:w="7301"/>
          </w:cols>
        </w:sectPr>
      </w:pPr>
    </w:p>
    <w:p>
      <w:pPr>
        <w:spacing w:line="147" w:lineRule="exact" w:before="0"/>
        <w:ind w:left="408" w:right="0" w:firstLine="0"/>
        <w:jc w:val="left"/>
        <w:rPr>
          <w:sz w:val="13"/>
        </w:rPr>
      </w:pPr>
      <w:r>
        <w:rPr>
          <w:sz w:val="13"/>
        </w:rPr>
        <w:t>Lugar</w:t>
      </w:r>
      <w:r>
        <w:rPr>
          <w:spacing w:val="1"/>
          <w:sz w:val="13"/>
        </w:rPr>
        <w:t> </w:t>
      </w:r>
      <w:r>
        <w:rPr>
          <w:sz w:val="13"/>
        </w:rPr>
        <w:t>comisión</w:t>
      </w:r>
      <w:r>
        <w:rPr>
          <w:spacing w:val="2"/>
          <w:sz w:val="13"/>
        </w:rPr>
        <w:t> </w:t>
      </w:r>
      <w:r>
        <w:rPr>
          <w:sz w:val="13"/>
        </w:rPr>
        <w:t>o</w:t>
      </w:r>
      <w:r>
        <w:rPr>
          <w:spacing w:val="3"/>
          <w:sz w:val="13"/>
        </w:rPr>
        <w:t> </w:t>
      </w:r>
      <w:r>
        <w:rPr>
          <w:spacing w:val="-2"/>
          <w:sz w:val="13"/>
        </w:rPr>
        <w:t>desplazamiento</w:t>
      </w:r>
    </w:p>
    <w:p>
      <w:pPr>
        <w:pStyle w:val="BodyText"/>
        <w:spacing w:before="87"/>
        <w:rPr>
          <w:sz w:val="13"/>
        </w:rPr>
      </w:pPr>
    </w:p>
    <w:p>
      <w:pPr>
        <w:tabs>
          <w:tab w:pos="3081" w:val="left" w:leader="none"/>
        </w:tabs>
        <w:spacing w:before="0"/>
        <w:ind w:left="408" w:right="0" w:firstLine="0"/>
        <w:jc w:val="left"/>
        <w:rPr>
          <w:sz w:val="13"/>
        </w:rPr>
      </w:pPr>
      <w:r>
        <w:rPr>
          <w:sz w:val="13"/>
        </w:rPr>
        <w:t>Fecha</w:t>
      </w:r>
      <w:r>
        <w:rPr>
          <w:spacing w:val="2"/>
          <w:sz w:val="13"/>
        </w:rPr>
        <w:t> </w:t>
      </w:r>
      <w:r>
        <w:rPr>
          <w:sz w:val="13"/>
        </w:rPr>
        <w:t>comisión</w:t>
      </w:r>
      <w:r>
        <w:rPr>
          <w:spacing w:val="3"/>
          <w:sz w:val="13"/>
        </w:rPr>
        <w:t> </w:t>
      </w:r>
      <w:r>
        <w:rPr>
          <w:sz w:val="13"/>
        </w:rPr>
        <w:t>o</w:t>
      </w:r>
      <w:r>
        <w:rPr>
          <w:spacing w:val="3"/>
          <w:sz w:val="13"/>
        </w:rPr>
        <w:t> </w:t>
      </w:r>
      <w:r>
        <w:rPr>
          <w:spacing w:val="-2"/>
          <w:sz w:val="13"/>
        </w:rPr>
        <w:t>desplazamiento</w:t>
      </w:r>
      <w:r>
        <w:rPr>
          <w:sz w:val="13"/>
        </w:rPr>
        <w:tab/>
      </w:r>
      <w:r>
        <w:rPr>
          <w:spacing w:val="-4"/>
          <w:sz w:val="13"/>
        </w:rPr>
        <w:t>Desde</w:t>
      </w:r>
    </w:p>
    <w:p>
      <w:pPr>
        <w:pStyle w:val="BodyText"/>
        <w:spacing w:before="30"/>
        <w:rPr>
          <w:sz w:val="13"/>
        </w:rPr>
      </w:pPr>
    </w:p>
    <w:p>
      <w:pPr>
        <w:spacing w:before="0"/>
        <w:ind w:left="408" w:right="0" w:firstLine="0"/>
        <w:jc w:val="left"/>
        <w:rPr>
          <w:rFonts w:ascii="Arial" w:hAnsi="Arial"/>
          <w:b/>
          <w:sz w:val="13"/>
        </w:rPr>
      </w:pPr>
      <w:r>
        <w:rPr>
          <w:rFonts w:ascii="Arial" w:hAnsi="Arial"/>
          <w:b/>
          <w:sz w:val="13"/>
        </w:rPr>
        <w:t>Información de comisión o </w:t>
      </w:r>
      <w:r>
        <w:rPr>
          <w:rFonts w:ascii="Arial" w:hAnsi="Arial"/>
          <w:b/>
          <w:spacing w:val="-2"/>
          <w:sz w:val="13"/>
        </w:rPr>
        <w:t>desplazamiento</w:t>
      </w:r>
    </w:p>
    <w:p>
      <w:pPr>
        <w:tabs>
          <w:tab w:pos="3422" w:val="left" w:leader="none"/>
        </w:tabs>
        <w:spacing w:before="80"/>
        <w:ind w:left="408" w:right="0" w:firstLine="0"/>
        <w:jc w:val="left"/>
        <w:rPr>
          <w:position w:val="1"/>
          <w:sz w:val="13"/>
        </w:rPr>
      </w:pPr>
      <w:r>
        <w:rPr>
          <w:sz w:val="13"/>
        </w:rPr>
        <w:t>Total</w:t>
      </w:r>
      <w:r>
        <w:rPr>
          <w:spacing w:val="-3"/>
          <w:sz w:val="13"/>
        </w:rPr>
        <w:t> </w:t>
      </w:r>
      <w:r>
        <w:rPr>
          <w:sz w:val="13"/>
        </w:rPr>
        <w:t>viáticos</w:t>
      </w:r>
      <w:r>
        <w:rPr>
          <w:spacing w:val="1"/>
          <w:sz w:val="13"/>
        </w:rPr>
        <w:t> </w:t>
      </w:r>
      <w:r>
        <w:rPr>
          <w:sz w:val="13"/>
        </w:rPr>
        <w:t>o</w:t>
      </w:r>
      <w:r>
        <w:rPr>
          <w:spacing w:val="2"/>
          <w:sz w:val="13"/>
        </w:rPr>
        <w:t> </w:t>
      </w:r>
      <w:r>
        <w:rPr>
          <w:sz w:val="13"/>
        </w:rPr>
        <w:t>gastos</w:t>
      </w:r>
      <w:r>
        <w:rPr>
          <w:spacing w:val="1"/>
          <w:sz w:val="13"/>
        </w:rPr>
        <w:t> </w:t>
      </w:r>
      <w:r>
        <w:rPr>
          <w:sz w:val="13"/>
        </w:rPr>
        <w:t>de</w:t>
      </w:r>
      <w:r>
        <w:rPr>
          <w:spacing w:val="2"/>
          <w:sz w:val="13"/>
        </w:rPr>
        <w:t> </w:t>
      </w:r>
      <w:r>
        <w:rPr>
          <w:spacing w:val="-4"/>
          <w:sz w:val="13"/>
        </w:rPr>
        <w:t>viaje</w:t>
      </w:r>
      <w:r>
        <w:rPr>
          <w:sz w:val="13"/>
        </w:rPr>
        <w:tab/>
      </w:r>
      <w:r>
        <w:rPr>
          <w:spacing w:val="-10"/>
          <w:position w:val="1"/>
          <w:sz w:val="13"/>
        </w:rPr>
        <w:t>$</w:t>
      </w:r>
    </w:p>
    <w:p>
      <w:pPr>
        <w:tabs>
          <w:tab w:pos="3422" w:val="left" w:leader="none"/>
        </w:tabs>
        <w:spacing w:before="14"/>
        <w:ind w:left="408" w:right="0" w:firstLine="0"/>
        <w:jc w:val="left"/>
        <w:rPr>
          <w:position w:val="1"/>
          <w:sz w:val="13"/>
        </w:rPr>
      </w:pPr>
      <w:r>
        <w:rPr>
          <w:sz w:val="13"/>
        </w:rPr>
        <w:t>Gastos</w:t>
      </w:r>
      <w:r>
        <w:rPr>
          <w:spacing w:val="2"/>
          <w:sz w:val="13"/>
        </w:rPr>
        <w:t> </w:t>
      </w:r>
      <w:r>
        <w:rPr>
          <w:sz w:val="13"/>
        </w:rPr>
        <w:t>de</w:t>
      </w:r>
      <w:r>
        <w:rPr>
          <w:spacing w:val="3"/>
          <w:sz w:val="13"/>
        </w:rPr>
        <w:t> </w:t>
      </w:r>
      <w:r>
        <w:rPr>
          <w:spacing w:val="-2"/>
          <w:sz w:val="13"/>
        </w:rPr>
        <w:t>transporte</w:t>
      </w:r>
      <w:r>
        <w:rPr>
          <w:sz w:val="13"/>
        </w:rPr>
        <w:tab/>
      </w:r>
      <w:r>
        <w:rPr>
          <w:spacing w:val="-10"/>
          <w:position w:val="1"/>
          <w:sz w:val="13"/>
        </w:rPr>
        <w:t>$</w:t>
      </w:r>
    </w:p>
    <w:p>
      <w:pPr>
        <w:tabs>
          <w:tab w:pos="3422" w:val="left" w:leader="none"/>
        </w:tabs>
        <w:spacing w:line="261" w:lineRule="auto" w:before="13"/>
        <w:ind w:left="408" w:right="0" w:firstLine="0"/>
        <w:jc w:val="left"/>
        <w:rPr>
          <w:position w:val="1"/>
          <w:sz w:val="13"/>
        </w:rPr>
      </w:pPr>
      <w:r>
        <w:rPr>
          <w:sz w:val="13"/>
        </w:rPr>
        <w:t>Gastos de terminales (aéreos o terrestres)</w:t>
        <w:tab/>
      </w:r>
      <w:r>
        <w:rPr>
          <w:spacing w:val="-10"/>
          <w:position w:val="1"/>
          <w:sz w:val="13"/>
        </w:rPr>
        <w:t>$</w:t>
      </w:r>
      <w:r>
        <w:rPr>
          <w:spacing w:val="40"/>
          <w:position w:val="1"/>
          <w:sz w:val="13"/>
        </w:rPr>
        <w:t> </w:t>
      </w:r>
      <w:r>
        <w:rPr>
          <w:sz w:val="13"/>
        </w:rPr>
        <w:t>Otros</w:t>
      </w:r>
      <w:r>
        <w:rPr>
          <w:spacing w:val="1"/>
          <w:sz w:val="13"/>
        </w:rPr>
        <w:t> </w:t>
      </w:r>
      <w:r>
        <w:rPr>
          <w:spacing w:val="-2"/>
          <w:sz w:val="13"/>
        </w:rPr>
        <w:t>gastos</w:t>
      </w:r>
      <w:r>
        <w:rPr>
          <w:sz w:val="13"/>
        </w:rPr>
        <w:tab/>
      </w:r>
      <w:r>
        <w:rPr>
          <w:spacing w:val="-10"/>
          <w:position w:val="1"/>
          <w:sz w:val="13"/>
        </w:rPr>
        <w:t>$</w:t>
      </w:r>
    </w:p>
    <w:p>
      <w:pPr>
        <w:tabs>
          <w:tab w:pos="3422" w:val="left" w:leader="none"/>
        </w:tabs>
        <w:spacing w:line="159" w:lineRule="exact" w:before="0"/>
        <w:ind w:left="408" w:right="0" w:firstLine="0"/>
        <w:jc w:val="left"/>
        <w:rPr>
          <w:position w:val="1"/>
          <w:sz w:val="13"/>
        </w:rPr>
      </w:pPr>
      <w:r>
        <w:rPr>
          <w:sz w:val="13"/>
        </w:rPr>
        <w:t>Menos</w:t>
      </w:r>
      <w:r>
        <w:rPr>
          <w:spacing w:val="1"/>
          <w:sz w:val="13"/>
        </w:rPr>
        <w:t> </w:t>
      </w:r>
      <w:r>
        <w:rPr>
          <w:spacing w:val="-2"/>
          <w:sz w:val="13"/>
        </w:rPr>
        <w:t>avances</w:t>
      </w:r>
      <w:r>
        <w:rPr>
          <w:sz w:val="13"/>
        </w:rPr>
        <w:tab/>
      </w:r>
      <w:r>
        <w:rPr>
          <w:spacing w:val="-10"/>
          <w:position w:val="1"/>
          <w:sz w:val="13"/>
        </w:rPr>
        <w:t>$</w:t>
      </w:r>
    </w:p>
    <w:p>
      <w:pPr>
        <w:tabs>
          <w:tab w:pos="3422" w:val="left" w:leader="none"/>
        </w:tabs>
        <w:spacing w:before="13"/>
        <w:ind w:left="408" w:right="0" w:firstLine="0"/>
        <w:jc w:val="left"/>
        <w:rPr>
          <w:position w:val="1"/>
          <w:sz w:val="13"/>
        </w:rPr>
      </w:pPr>
      <w:r>
        <w:rPr>
          <w:sz w:val="13"/>
        </w:rPr>
        <w:t>Total</w:t>
      </w:r>
      <w:r>
        <w:rPr>
          <w:spacing w:val="-5"/>
          <w:sz w:val="13"/>
        </w:rPr>
        <w:t> </w:t>
      </w:r>
      <w:r>
        <w:rPr>
          <w:spacing w:val="-2"/>
          <w:sz w:val="13"/>
        </w:rPr>
        <w:t>legalizado</w:t>
      </w:r>
      <w:r>
        <w:rPr>
          <w:sz w:val="13"/>
        </w:rPr>
        <w:tab/>
      </w:r>
      <w:r>
        <w:rPr>
          <w:spacing w:val="-10"/>
          <w:position w:val="1"/>
          <w:sz w:val="13"/>
        </w:rPr>
        <w:t>$</w:t>
      </w:r>
    </w:p>
    <w:p>
      <w:pPr>
        <w:pStyle w:val="BodyText"/>
        <w:spacing w:before="52"/>
        <w:rPr>
          <w:sz w:val="13"/>
        </w:rPr>
      </w:pPr>
      <w:r>
        <w:rPr/>
        <w:br w:type="column"/>
      </w:r>
      <w:r>
        <w:rPr>
          <w:sz w:val="13"/>
        </w:rPr>
      </w:r>
    </w:p>
    <w:p>
      <w:pPr>
        <w:tabs>
          <w:tab w:pos="649" w:val="left" w:leader="none"/>
          <w:tab w:pos="1290" w:val="left" w:leader="none"/>
          <w:tab w:pos="2533" w:val="left" w:leader="none"/>
          <w:tab w:pos="3078" w:val="left" w:leader="none"/>
          <w:tab w:pos="3748" w:val="left" w:leader="none"/>
        </w:tabs>
        <w:spacing w:line="292" w:lineRule="auto" w:before="0"/>
        <w:ind w:left="1868" w:right="3277" w:hanging="1793"/>
        <w:jc w:val="left"/>
        <w:rPr>
          <w:sz w:val="13"/>
        </w:rPr>
      </w:pPr>
      <w:r>
        <w:rPr>
          <w:spacing w:val="-4"/>
          <w:sz w:val="13"/>
        </w:rPr>
        <w:t>Día</w:t>
      </w:r>
      <w:r>
        <w:rPr>
          <w:sz w:val="13"/>
        </w:rPr>
        <w:tab/>
      </w:r>
      <w:r>
        <w:rPr>
          <w:spacing w:val="-4"/>
          <w:sz w:val="13"/>
        </w:rPr>
        <w:t>Mes</w:t>
      </w:r>
      <w:r>
        <w:rPr>
          <w:sz w:val="13"/>
        </w:rPr>
        <w:tab/>
      </w:r>
      <w:r>
        <w:rPr>
          <w:spacing w:val="-4"/>
          <w:sz w:val="13"/>
        </w:rPr>
        <w:t>Año</w:t>
      </w:r>
      <w:r>
        <w:rPr>
          <w:sz w:val="13"/>
        </w:rPr>
        <w:tab/>
        <w:tab/>
      </w:r>
      <w:r>
        <w:rPr>
          <w:spacing w:val="-4"/>
          <w:sz w:val="13"/>
        </w:rPr>
        <w:t>Día</w:t>
      </w:r>
      <w:r>
        <w:rPr>
          <w:sz w:val="13"/>
        </w:rPr>
        <w:tab/>
      </w:r>
      <w:r>
        <w:rPr>
          <w:spacing w:val="-4"/>
          <w:sz w:val="13"/>
        </w:rPr>
        <w:t>Mes</w:t>
      </w:r>
      <w:r>
        <w:rPr>
          <w:sz w:val="13"/>
        </w:rPr>
        <w:tab/>
      </w:r>
      <w:r>
        <w:rPr>
          <w:spacing w:val="-4"/>
          <w:sz w:val="13"/>
        </w:rPr>
        <w:t>Año</w:t>
      </w:r>
      <w:r>
        <w:rPr>
          <w:spacing w:val="40"/>
          <w:sz w:val="13"/>
        </w:rPr>
        <w:t> </w:t>
      </w:r>
      <w:r>
        <w:rPr>
          <w:spacing w:val="-4"/>
          <w:sz w:val="13"/>
        </w:rPr>
        <w:t>Hasta</w:t>
      </w:r>
    </w:p>
    <w:p>
      <w:pPr>
        <w:pStyle w:val="BodyText"/>
        <w:rPr>
          <w:sz w:val="13"/>
        </w:rPr>
      </w:pPr>
    </w:p>
    <w:p>
      <w:pPr>
        <w:pStyle w:val="BodyText"/>
        <w:spacing w:before="77"/>
        <w:rPr>
          <w:sz w:val="13"/>
        </w:rPr>
      </w:pPr>
    </w:p>
    <w:p>
      <w:pPr>
        <w:spacing w:before="1"/>
        <w:ind w:left="0" w:right="5613" w:firstLine="0"/>
        <w:jc w:val="right"/>
        <w:rPr>
          <w:sz w:val="13"/>
        </w:rPr>
      </w:pPr>
      <w:r>
        <w:rPr>
          <w:sz w:val="13"/>
        </w:rPr>
        <mc:AlternateContent>
          <mc:Choice Requires="wps">
            <w:drawing>
              <wp:anchor distT="0" distB="0" distL="0" distR="0" allowOverlap="1" layoutInCell="1" locked="0" behindDoc="0" simplePos="0" relativeHeight="15736832">
                <wp:simplePos x="0" y="0"/>
                <wp:positionH relativeFrom="page">
                  <wp:posOffset>2685288</wp:posOffset>
                </wp:positionH>
                <wp:positionV relativeFrom="paragraph">
                  <wp:posOffset>-371586</wp:posOffset>
                </wp:positionV>
                <wp:extent cx="277495" cy="125095"/>
                <wp:effectExtent l="0" t="0" r="0" b="0"/>
                <wp:wrapNone/>
                <wp:docPr id="14" name="Group 14"/>
                <wp:cNvGraphicFramePr>
                  <a:graphicFrameLocks/>
                </wp:cNvGraphicFramePr>
                <a:graphic>
                  <a:graphicData uri="http://schemas.microsoft.com/office/word/2010/wordprocessingGroup">
                    <wpg:wgp>
                      <wpg:cNvPr id="14" name="Group 14"/>
                      <wpg:cNvGrpSpPr/>
                      <wpg:grpSpPr>
                        <a:xfrm>
                          <a:off x="0" y="0"/>
                          <a:ext cx="277495" cy="125095"/>
                          <a:chExt cx="277495" cy="125095"/>
                        </a:xfrm>
                      </wpg:grpSpPr>
                      <wps:wsp>
                        <wps:cNvPr id="15" name="Graphic 15"/>
                        <wps:cNvSpPr/>
                        <wps:spPr>
                          <a:xfrm>
                            <a:off x="0" y="0"/>
                            <a:ext cx="277495" cy="125095"/>
                          </a:xfrm>
                          <a:custGeom>
                            <a:avLst/>
                            <a:gdLst/>
                            <a:ahLst/>
                            <a:cxnLst/>
                            <a:rect l="l" t="t" r="r" b="b"/>
                            <a:pathLst>
                              <a:path w="277495" h="125095">
                                <a:moveTo>
                                  <a:pt x="277368" y="15240"/>
                                </a:moveTo>
                                <a:lnTo>
                                  <a:pt x="277355" y="0"/>
                                </a:lnTo>
                                <a:lnTo>
                                  <a:pt x="262128" y="0"/>
                                </a:lnTo>
                                <a:lnTo>
                                  <a:pt x="262128" y="15252"/>
                                </a:lnTo>
                                <a:lnTo>
                                  <a:pt x="262128" y="109728"/>
                                </a:lnTo>
                                <a:lnTo>
                                  <a:pt x="15240" y="109728"/>
                                </a:lnTo>
                                <a:lnTo>
                                  <a:pt x="15240" y="15252"/>
                                </a:lnTo>
                                <a:lnTo>
                                  <a:pt x="262128" y="15252"/>
                                </a:lnTo>
                                <a:lnTo>
                                  <a:pt x="262128" y="0"/>
                                </a:lnTo>
                                <a:lnTo>
                                  <a:pt x="15240" y="0"/>
                                </a:lnTo>
                                <a:lnTo>
                                  <a:pt x="0" y="0"/>
                                </a:lnTo>
                                <a:lnTo>
                                  <a:pt x="0" y="124980"/>
                                </a:lnTo>
                                <a:lnTo>
                                  <a:pt x="15240" y="124980"/>
                                </a:lnTo>
                                <a:lnTo>
                                  <a:pt x="277355" y="124980"/>
                                </a:lnTo>
                                <a:lnTo>
                                  <a:pt x="277368" y="15240"/>
                                </a:lnTo>
                                <a:close/>
                              </a:path>
                            </a:pathLst>
                          </a:custGeom>
                          <a:solidFill>
                            <a:srgbClr val="000000"/>
                          </a:solidFill>
                        </wps:spPr>
                        <wps:bodyPr wrap="square" lIns="0" tIns="0" rIns="0" bIns="0" rtlCol="0">
                          <a:prstTxWarp prst="textNoShape">
                            <a:avLst/>
                          </a:prstTxWarp>
                          <a:noAutofit/>
                        </wps:bodyPr>
                      </wps:wsp>
                      <wps:wsp>
                        <wps:cNvPr id="16" name="Textbox 16"/>
                        <wps:cNvSpPr txBox="1"/>
                        <wps:spPr>
                          <a:xfrm>
                            <a:off x="7620" y="7620"/>
                            <a:ext cx="262255" cy="109855"/>
                          </a:xfrm>
                          <a:prstGeom prst="rect">
                            <a:avLst/>
                          </a:prstGeom>
                        </wps:spPr>
                        <wps:txbx>
                          <w:txbxContent>
                            <w:p>
                              <w:pPr>
                                <w:spacing w:before="15"/>
                                <w:ind w:left="139" w:right="0" w:firstLine="0"/>
                                <w:jc w:val="left"/>
                                <w:rPr>
                                  <w:sz w:val="13"/>
                                </w:rPr>
                              </w:pPr>
                              <w:r>
                                <w:rPr>
                                  <w:spacing w:val="-5"/>
                                  <w:sz w:val="13"/>
                                </w:rPr>
                                <w:t>28</w:t>
                              </w:r>
                            </w:p>
                          </w:txbxContent>
                        </wps:txbx>
                        <wps:bodyPr wrap="square" lIns="0" tIns="0" rIns="0" bIns="0" rtlCol="0">
                          <a:noAutofit/>
                        </wps:bodyPr>
                      </wps:wsp>
                    </wpg:wgp>
                  </a:graphicData>
                </a:graphic>
              </wp:anchor>
            </w:drawing>
          </mc:Choice>
          <mc:Fallback>
            <w:pict>
              <v:group style="position:absolute;margin-left:211.440002pt;margin-top:-29.258774pt;width:21.85pt;height:9.85pt;mso-position-horizontal-relative:page;mso-position-vertical-relative:paragraph;z-index:15736832" id="docshapegroup13" coordorigin="4229,-585" coordsize="437,197">
                <v:shape style="position:absolute;left:4228;top:-586;width:437;height:197" id="docshape14" coordorigin="4229,-585" coordsize="437,197" path="m4666,-561l4666,-585,4642,-585,4642,-561,4642,-412,4253,-412,4253,-561,4642,-561,4642,-585,4253,-585,4229,-585,4229,-388,4253,-388,4666,-388,4666,-561xe" filled="true" fillcolor="#000000" stroked="false">
                  <v:path arrowok="t"/>
                  <v:fill type="solid"/>
                </v:shape>
                <v:shape style="position:absolute;left:4240;top:-574;width:413;height:173" type="#_x0000_t202" id="docshape15" filled="false" stroked="false">
                  <v:textbox inset="0,0,0,0">
                    <w:txbxContent>
                      <w:p>
                        <w:pPr>
                          <w:spacing w:before="15"/>
                          <w:ind w:left="139" w:right="0" w:firstLine="0"/>
                          <w:jc w:val="left"/>
                          <w:rPr>
                            <w:sz w:val="13"/>
                          </w:rPr>
                        </w:pPr>
                        <w:r>
                          <w:rPr>
                            <w:spacing w:val="-5"/>
                            <w:sz w:val="13"/>
                          </w:rPr>
                          <w:t>28</w:t>
                        </w:r>
                      </w:p>
                    </w:txbxContent>
                  </v:textbox>
                  <w10:wrap type="none"/>
                </v:shape>
                <w10:wrap type="none"/>
              </v:group>
            </w:pict>
          </mc:Fallback>
        </mc:AlternateContent>
      </w:r>
      <w:r>
        <w:rPr>
          <w:sz w:val="13"/>
        </w:rPr>
        <mc:AlternateContent>
          <mc:Choice Requires="wps">
            <w:drawing>
              <wp:anchor distT="0" distB="0" distL="0" distR="0" allowOverlap="1" layoutInCell="1" locked="0" behindDoc="0" simplePos="0" relativeHeight="15742976">
                <wp:simplePos x="0" y="0"/>
                <wp:positionH relativeFrom="page">
                  <wp:posOffset>2951988</wp:posOffset>
                </wp:positionH>
                <wp:positionV relativeFrom="paragraph">
                  <wp:posOffset>-371586</wp:posOffset>
                </wp:positionV>
                <wp:extent cx="859790" cy="128270"/>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859790" cy="128270"/>
                        </a:xfrm>
                        <a:prstGeom prst="rect">
                          <a:avLst/>
                        </a:prstGeom>
                      </wps:spPr>
                      <wps:txbx>
                        <w:txbxContent>
                          <w:tbl>
                            <w:tblPr>
                              <w:tblW w:w="0" w:type="auto"/>
                              <w:jc w:val="left"/>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43"/>
                              <w:gridCol w:w="57"/>
                              <w:gridCol w:w="508"/>
                            </w:tblGrid>
                            <w:tr>
                              <w:trPr>
                                <w:trHeight w:val="142" w:hRule="atLeast"/>
                              </w:trPr>
                              <w:tc>
                                <w:tcPr>
                                  <w:tcW w:w="643" w:type="dxa"/>
                                </w:tcPr>
                                <w:p>
                                  <w:pPr>
                                    <w:pStyle w:val="TableParagraph"/>
                                    <w:spacing w:line="123" w:lineRule="exact"/>
                                    <w:ind w:left="191"/>
                                    <w:rPr>
                                      <w:sz w:val="13"/>
                                    </w:rPr>
                                  </w:pPr>
                                  <w:r>
                                    <w:rPr>
                                      <w:spacing w:val="-2"/>
                                      <w:sz w:val="13"/>
                                    </w:rPr>
                                    <w:t>Julio</w:t>
                                  </w:r>
                                </w:p>
                              </w:tc>
                              <w:tc>
                                <w:tcPr>
                                  <w:tcW w:w="57" w:type="dxa"/>
                                  <w:tcBorders>
                                    <w:top w:val="nil"/>
                                    <w:bottom w:val="nil"/>
                                  </w:tcBorders>
                                </w:tcPr>
                                <w:p>
                                  <w:pPr>
                                    <w:pStyle w:val="TableParagraph"/>
                                    <w:rPr>
                                      <w:rFonts w:ascii="Times New Roman"/>
                                      <w:sz w:val="8"/>
                                    </w:rPr>
                                  </w:pPr>
                                </w:p>
                              </w:tc>
                              <w:tc>
                                <w:tcPr>
                                  <w:tcW w:w="508" w:type="dxa"/>
                                </w:tcPr>
                                <w:p>
                                  <w:pPr>
                                    <w:pStyle w:val="TableParagraph"/>
                                    <w:spacing w:line="123" w:lineRule="exact"/>
                                    <w:ind w:left="110"/>
                                    <w:rPr>
                                      <w:sz w:val="13"/>
                                    </w:rPr>
                                  </w:pPr>
                                  <w:r>
                                    <w:rPr>
                                      <w:spacing w:val="-4"/>
                                      <w:sz w:val="13"/>
                                    </w:rPr>
                                    <w:t>2025</w:t>
                                  </w:r>
                                </w:p>
                              </w:tc>
                            </w:tr>
                          </w:tbl>
                          <w:p>
                            <w:pPr>
                              <w:pStyle w:val="BodyText"/>
                            </w:pPr>
                          </w:p>
                        </w:txbxContent>
                      </wps:txbx>
                      <wps:bodyPr wrap="square" lIns="0" tIns="0" rIns="0" bIns="0" rtlCol="0">
                        <a:noAutofit/>
                      </wps:bodyPr>
                    </wps:wsp>
                  </a:graphicData>
                </a:graphic>
              </wp:anchor>
            </w:drawing>
          </mc:Choice>
          <mc:Fallback>
            <w:pict>
              <v:shape style="position:absolute;margin-left:232.440002pt;margin-top:-29.258774pt;width:67.7pt;height:10.1pt;mso-position-horizontal-relative:page;mso-position-vertical-relative:paragraph;z-index:15742976" type="#_x0000_t202" id="docshape16" filled="false" stroked="false">
                <v:textbox inset="0,0,0,0">
                  <w:txbxContent>
                    <w:tbl>
                      <w:tblPr>
                        <w:tblW w:w="0" w:type="auto"/>
                        <w:jc w:val="left"/>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43"/>
                        <w:gridCol w:w="57"/>
                        <w:gridCol w:w="508"/>
                      </w:tblGrid>
                      <w:tr>
                        <w:trPr>
                          <w:trHeight w:val="142" w:hRule="atLeast"/>
                        </w:trPr>
                        <w:tc>
                          <w:tcPr>
                            <w:tcW w:w="643" w:type="dxa"/>
                          </w:tcPr>
                          <w:p>
                            <w:pPr>
                              <w:pStyle w:val="TableParagraph"/>
                              <w:spacing w:line="123" w:lineRule="exact"/>
                              <w:ind w:left="191"/>
                              <w:rPr>
                                <w:sz w:val="13"/>
                              </w:rPr>
                            </w:pPr>
                            <w:r>
                              <w:rPr>
                                <w:spacing w:val="-2"/>
                                <w:sz w:val="13"/>
                              </w:rPr>
                              <w:t>Julio</w:t>
                            </w:r>
                          </w:p>
                        </w:tc>
                        <w:tc>
                          <w:tcPr>
                            <w:tcW w:w="57" w:type="dxa"/>
                            <w:tcBorders>
                              <w:top w:val="nil"/>
                              <w:bottom w:val="nil"/>
                            </w:tcBorders>
                          </w:tcPr>
                          <w:p>
                            <w:pPr>
                              <w:pStyle w:val="TableParagraph"/>
                              <w:rPr>
                                <w:rFonts w:ascii="Times New Roman"/>
                                <w:sz w:val="8"/>
                              </w:rPr>
                            </w:pPr>
                          </w:p>
                        </w:tc>
                        <w:tc>
                          <w:tcPr>
                            <w:tcW w:w="508" w:type="dxa"/>
                          </w:tcPr>
                          <w:p>
                            <w:pPr>
                              <w:pStyle w:val="TableParagraph"/>
                              <w:spacing w:line="123" w:lineRule="exact"/>
                              <w:ind w:left="110"/>
                              <w:rPr>
                                <w:sz w:val="13"/>
                              </w:rPr>
                            </w:pPr>
                            <w:r>
                              <w:rPr>
                                <w:spacing w:val="-4"/>
                                <w:sz w:val="13"/>
                              </w:rPr>
                              <w:t>2025</w:t>
                            </w:r>
                          </w:p>
                        </w:tc>
                      </w:tr>
                    </w:tbl>
                    <w:p>
                      <w:pPr>
                        <w:pStyle w:val="BodyText"/>
                      </w:pPr>
                    </w:p>
                  </w:txbxContent>
                </v:textbox>
                <w10:wrap type="none"/>
              </v:shape>
            </w:pict>
          </mc:Fallback>
        </mc:AlternateContent>
      </w:r>
      <w:r>
        <w:rPr>
          <w:sz w:val="13"/>
        </w:rPr>
        <mc:AlternateContent>
          <mc:Choice Requires="wps">
            <w:drawing>
              <wp:anchor distT="0" distB="0" distL="0" distR="0" allowOverlap="1" layoutInCell="1" locked="0" behindDoc="0" simplePos="0" relativeHeight="15743488">
                <wp:simplePos x="0" y="0"/>
                <wp:positionH relativeFrom="page">
                  <wp:posOffset>4195571</wp:posOffset>
                </wp:positionH>
                <wp:positionV relativeFrom="paragraph">
                  <wp:posOffset>-371586</wp:posOffset>
                </wp:positionV>
                <wp:extent cx="1219200" cy="128270"/>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1219200" cy="128270"/>
                        </a:xfrm>
                        <a:prstGeom prst="rect">
                          <a:avLst/>
                        </a:prstGeom>
                      </wps:spPr>
                      <wps:txbx>
                        <w:txbxContent>
                          <w:tbl>
                            <w:tblPr>
                              <w:tblW w:w="0" w:type="auto"/>
                              <w:jc w:val="left"/>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451"/>
                              <w:gridCol w:w="48"/>
                              <w:gridCol w:w="586"/>
                              <w:gridCol w:w="48"/>
                              <w:gridCol w:w="643"/>
                            </w:tblGrid>
                            <w:tr>
                              <w:trPr>
                                <w:trHeight w:val="142" w:hRule="atLeast"/>
                              </w:trPr>
                              <w:tc>
                                <w:tcPr>
                                  <w:tcW w:w="451" w:type="dxa"/>
                                </w:tcPr>
                                <w:p>
                                  <w:pPr>
                                    <w:pStyle w:val="TableParagraph"/>
                                    <w:spacing w:line="123" w:lineRule="exact"/>
                                    <w:ind w:left="35"/>
                                    <w:jc w:val="center"/>
                                    <w:rPr>
                                      <w:sz w:val="13"/>
                                    </w:rPr>
                                  </w:pPr>
                                  <w:r>
                                    <w:rPr>
                                      <w:spacing w:val="-10"/>
                                      <w:sz w:val="13"/>
                                    </w:rPr>
                                    <w:t>1</w:t>
                                  </w:r>
                                </w:p>
                              </w:tc>
                              <w:tc>
                                <w:tcPr>
                                  <w:tcW w:w="48" w:type="dxa"/>
                                </w:tcPr>
                                <w:p>
                                  <w:pPr>
                                    <w:pStyle w:val="TableParagraph"/>
                                    <w:rPr>
                                      <w:rFonts w:ascii="Times New Roman"/>
                                      <w:sz w:val="8"/>
                                    </w:rPr>
                                  </w:pPr>
                                </w:p>
                              </w:tc>
                              <w:tc>
                                <w:tcPr>
                                  <w:tcW w:w="586" w:type="dxa"/>
                                </w:tcPr>
                                <w:p>
                                  <w:pPr>
                                    <w:pStyle w:val="TableParagraph"/>
                                    <w:spacing w:line="123" w:lineRule="exact"/>
                                    <w:ind w:left="88"/>
                                    <w:rPr>
                                      <w:sz w:val="13"/>
                                    </w:rPr>
                                  </w:pPr>
                                  <w:r>
                                    <w:rPr>
                                      <w:spacing w:val="-2"/>
                                      <w:sz w:val="13"/>
                                    </w:rPr>
                                    <w:t>Agosto</w:t>
                                  </w:r>
                                </w:p>
                              </w:tc>
                              <w:tc>
                                <w:tcPr>
                                  <w:tcW w:w="48" w:type="dxa"/>
                                  <w:tcBorders>
                                    <w:top w:val="nil"/>
                                    <w:bottom w:val="nil"/>
                                  </w:tcBorders>
                                </w:tcPr>
                                <w:p>
                                  <w:pPr>
                                    <w:pStyle w:val="TableParagraph"/>
                                    <w:rPr>
                                      <w:rFonts w:ascii="Times New Roman"/>
                                      <w:sz w:val="8"/>
                                    </w:rPr>
                                  </w:pPr>
                                </w:p>
                              </w:tc>
                              <w:tc>
                                <w:tcPr>
                                  <w:tcW w:w="643" w:type="dxa"/>
                                </w:tcPr>
                                <w:p>
                                  <w:pPr>
                                    <w:pStyle w:val="TableParagraph"/>
                                    <w:spacing w:line="123" w:lineRule="exact"/>
                                    <w:ind w:left="176"/>
                                    <w:rPr>
                                      <w:sz w:val="13"/>
                                    </w:rPr>
                                  </w:pPr>
                                  <w:r>
                                    <w:rPr>
                                      <w:spacing w:val="-4"/>
                                      <w:sz w:val="13"/>
                                    </w:rPr>
                                    <w:t>2025</w:t>
                                  </w:r>
                                </w:p>
                              </w:tc>
                            </w:tr>
                          </w:tbl>
                          <w:p>
                            <w:pPr>
                              <w:pStyle w:val="BodyText"/>
                            </w:pPr>
                          </w:p>
                        </w:txbxContent>
                      </wps:txbx>
                      <wps:bodyPr wrap="square" lIns="0" tIns="0" rIns="0" bIns="0" rtlCol="0">
                        <a:noAutofit/>
                      </wps:bodyPr>
                    </wps:wsp>
                  </a:graphicData>
                </a:graphic>
              </wp:anchor>
            </w:drawing>
          </mc:Choice>
          <mc:Fallback>
            <w:pict>
              <v:shape style="position:absolute;margin-left:330.359985pt;margin-top:-29.258774pt;width:96pt;height:10.1pt;mso-position-horizontal-relative:page;mso-position-vertical-relative:paragraph;z-index:15743488" type="#_x0000_t202" id="docshape17" filled="false" stroked="false">
                <v:textbox inset="0,0,0,0">
                  <w:txbxContent>
                    <w:tbl>
                      <w:tblPr>
                        <w:tblW w:w="0" w:type="auto"/>
                        <w:jc w:val="left"/>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451"/>
                        <w:gridCol w:w="48"/>
                        <w:gridCol w:w="586"/>
                        <w:gridCol w:w="48"/>
                        <w:gridCol w:w="643"/>
                      </w:tblGrid>
                      <w:tr>
                        <w:trPr>
                          <w:trHeight w:val="142" w:hRule="atLeast"/>
                        </w:trPr>
                        <w:tc>
                          <w:tcPr>
                            <w:tcW w:w="451" w:type="dxa"/>
                          </w:tcPr>
                          <w:p>
                            <w:pPr>
                              <w:pStyle w:val="TableParagraph"/>
                              <w:spacing w:line="123" w:lineRule="exact"/>
                              <w:ind w:left="35"/>
                              <w:jc w:val="center"/>
                              <w:rPr>
                                <w:sz w:val="13"/>
                              </w:rPr>
                            </w:pPr>
                            <w:r>
                              <w:rPr>
                                <w:spacing w:val="-10"/>
                                <w:sz w:val="13"/>
                              </w:rPr>
                              <w:t>1</w:t>
                            </w:r>
                          </w:p>
                        </w:tc>
                        <w:tc>
                          <w:tcPr>
                            <w:tcW w:w="48" w:type="dxa"/>
                          </w:tcPr>
                          <w:p>
                            <w:pPr>
                              <w:pStyle w:val="TableParagraph"/>
                              <w:rPr>
                                <w:rFonts w:ascii="Times New Roman"/>
                                <w:sz w:val="8"/>
                              </w:rPr>
                            </w:pPr>
                          </w:p>
                        </w:tc>
                        <w:tc>
                          <w:tcPr>
                            <w:tcW w:w="586" w:type="dxa"/>
                          </w:tcPr>
                          <w:p>
                            <w:pPr>
                              <w:pStyle w:val="TableParagraph"/>
                              <w:spacing w:line="123" w:lineRule="exact"/>
                              <w:ind w:left="88"/>
                              <w:rPr>
                                <w:sz w:val="13"/>
                              </w:rPr>
                            </w:pPr>
                            <w:r>
                              <w:rPr>
                                <w:spacing w:val="-2"/>
                                <w:sz w:val="13"/>
                              </w:rPr>
                              <w:t>Agosto</w:t>
                            </w:r>
                          </w:p>
                        </w:tc>
                        <w:tc>
                          <w:tcPr>
                            <w:tcW w:w="48" w:type="dxa"/>
                            <w:tcBorders>
                              <w:top w:val="nil"/>
                              <w:bottom w:val="nil"/>
                            </w:tcBorders>
                          </w:tcPr>
                          <w:p>
                            <w:pPr>
                              <w:pStyle w:val="TableParagraph"/>
                              <w:rPr>
                                <w:rFonts w:ascii="Times New Roman"/>
                                <w:sz w:val="8"/>
                              </w:rPr>
                            </w:pPr>
                          </w:p>
                        </w:tc>
                        <w:tc>
                          <w:tcPr>
                            <w:tcW w:w="643" w:type="dxa"/>
                          </w:tcPr>
                          <w:p>
                            <w:pPr>
                              <w:pStyle w:val="TableParagraph"/>
                              <w:spacing w:line="123" w:lineRule="exact"/>
                              <w:ind w:left="176"/>
                              <w:rPr>
                                <w:sz w:val="13"/>
                              </w:rPr>
                            </w:pPr>
                            <w:r>
                              <w:rPr>
                                <w:spacing w:val="-4"/>
                                <w:sz w:val="13"/>
                              </w:rPr>
                              <w:t>2025</w:t>
                            </w:r>
                          </w:p>
                        </w:tc>
                      </w:tr>
                    </w:tbl>
                    <w:p>
                      <w:pPr>
                        <w:pStyle w:val="BodyText"/>
                      </w:pPr>
                    </w:p>
                  </w:txbxContent>
                </v:textbox>
                <w10:wrap type="none"/>
              </v:shape>
            </w:pict>
          </mc:Fallback>
        </mc:AlternateContent>
      </w:r>
      <w:r>
        <w:rPr>
          <w:spacing w:val="-2"/>
          <w:sz w:val="13"/>
        </w:rPr>
        <w:t>1,091,407</w:t>
      </w:r>
    </w:p>
    <w:p>
      <w:pPr>
        <w:spacing w:line="24" w:lineRule="exact"/>
        <w:ind w:left="-16" w:right="0" w:firstLine="0"/>
        <w:rPr>
          <w:sz w:val="2"/>
        </w:rPr>
      </w:pPr>
      <w:r>
        <w:rPr>
          <w:sz w:val="2"/>
        </w:rPr>
        <mc:AlternateContent>
          <mc:Choice Requires="wps">
            <w:drawing>
              <wp:inline distT="0" distB="0" distL="0" distR="0">
                <wp:extent cx="1074420" cy="15240"/>
                <wp:effectExtent l="0" t="0" r="0" b="0"/>
                <wp:docPr id="19" name="Group 19"/>
                <wp:cNvGraphicFramePr>
                  <a:graphicFrameLocks/>
                </wp:cNvGraphicFramePr>
                <a:graphic>
                  <a:graphicData uri="http://schemas.microsoft.com/office/word/2010/wordprocessingGroup">
                    <wpg:wgp>
                      <wpg:cNvPr id="19" name="Group 19"/>
                      <wpg:cNvGrpSpPr/>
                      <wpg:grpSpPr>
                        <a:xfrm>
                          <a:off x="0" y="0"/>
                          <a:ext cx="1074420" cy="15240"/>
                          <a:chExt cx="1074420" cy="15240"/>
                        </a:xfrm>
                      </wpg:grpSpPr>
                      <wps:wsp>
                        <wps:cNvPr id="20" name="Graphic 20"/>
                        <wps:cNvSpPr/>
                        <wps:spPr>
                          <a:xfrm>
                            <a:off x="0" y="0"/>
                            <a:ext cx="1074420" cy="15240"/>
                          </a:xfrm>
                          <a:custGeom>
                            <a:avLst/>
                            <a:gdLst/>
                            <a:ahLst/>
                            <a:cxnLst/>
                            <a:rect l="l" t="t" r="r" b="b"/>
                            <a:pathLst>
                              <a:path w="1074420" h="15240">
                                <a:moveTo>
                                  <a:pt x="1074420" y="0"/>
                                </a:moveTo>
                                <a:lnTo>
                                  <a:pt x="0" y="0"/>
                                </a:lnTo>
                                <a:lnTo>
                                  <a:pt x="0" y="15239"/>
                                </a:lnTo>
                                <a:lnTo>
                                  <a:pt x="1074420" y="15239"/>
                                </a:lnTo>
                                <a:lnTo>
                                  <a:pt x="107442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4.6pt;height:1.2pt;mso-position-horizontal-relative:char;mso-position-vertical-relative:line" id="docshapegroup18" coordorigin="0,0" coordsize="1692,24">
                <v:rect style="position:absolute;left:0;top:0;width:1692;height:24" id="docshape19" filled="true" fillcolor="#000000" stroked="false">
                  <v:fill type="solid"/>
                </v:rect>
              </v:group>
            </w:pict>
          </mc:Fallback>
        </mc:AlternateContent>
      </w:r>
      <w:r>
        <w:rPr>
          <w:sz w:val="2"/>
        </w:rPr>
      </w:r>
    </w:p>
    <w:p>
      <w:pPr>
        <w:spacing w:before="0"/>
        <w:ind w:left="0" w:right="5613" w:firstLine="0"/>
        <w:jc w:val="right"/>
        <w:rPr>
          <w:sz w:val="13"/>
        </w:rPr>
      </w:pPr>
      <w:r>
        <w:rPr>
          <w:spacing w:val="-2"/>
          <w:sz w:val="13"/>
        </w:rPr>
        <w:t>44,000</w:t>
      </w:r>
    </w:p>
    <w:p>
      <w:pPr>
        <w:spacing w:line="24" w:lineRule="exact"/>
        <w:ind w:left="-16" w:right="0" w:firstLine="0"/>
        <w:rPr>
          <w:sz w:val="2"/>
        </w:rPr>
      </w:pPr>
      <w:r>
        <w:rPr>
          <w:sz w:val="2"/>
        </w:rPr>
        <mc:AlternateContent>
          <mc:Choice Requires="wps">
            <w:drawing>
              <wp:inline distT="0" distB="0" distL="0" distR="0">
                <wp:extent cx="1074420" cy="15240"/>
                <wp:effectExtent l="0" t="0" r="0" b="0"/>
                <wp:docPr id="21" name="Group 21"/>
                <wp:cNvGraphicFramePr>
                  <a:graphicFrameLocks/>
                </wp:cNvGraphicFramePr>
                <a:graphic>
                  <a:graphicData uri="http://schemas.microsoft.com/office/word/2010/wordprocessingGroup">
                    <wpg:wgp>
                      <wpg:cNvPr id="21" name="Group 21"/>
                      <wpg:cNvGrpSpPr/>
                      <wpg:grpSpPr>
                        <a:xfrm>
                          <a:off x="0" y="0"/>
                          <a:ext cx="1074420" cy="15240"/>
                          <a:chExt cx="1074420" cy="15240"/>
                        </a:xfrm>
                      </wpg:grpSpPr>
                      <wps:wsp>
                        <wps:cNvPr id="22" name="Graphic 22"/>
                        <wps:cNvSpPr/>
                        <wps:spPr>
                          <a:xfrm>
                            <a:off x="0" y="0"/>
                            <a:ext cx="1074420" cy="15240"/>
                          </a:xfrm>
                          <a:custGeom>
                            <a:avLst/>
                            <a:gdLst/>
                            <a:ahLst/>
                            <a:cxnLst/>
                            <a:rect l="l" t="t" r="r" b="b"/>
                            <a:pathLst>
                              <a:path w="1074420" h="15240">
                                <a:moveTo>
                                  <a:pt x="1074420" y="0"/>
                                </a:moveTo>
                                <a:lnTo>
                                  <a:pt x="0" y="0"/>
                                </a:lnTo>
                                <a:lnTo>
                                  <a:pt x="0" y="15239"/>
                                </a:lnTo>
                                <a:lnTo>
                                  <a:pt x="1074420" y="15239"/>
                                </a:lnTo>
                                <a:lnTo>
                                  <a:pt x="107442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4.6pt;height:1.2pt;mso-position-horizontal-relative:char;mso-position-vertical-relative:line" id="docshapegroup20" coordorigin="0,0" coordsize="1692,24">
                <v:rect style="position:absolute;left:0;top:0;width:1692;height:24" id="docshape21" filled="true" fillcolor="#000000" stroked="false">
                  <v:fill type="solid"/>
                </v:rect>
              </v:group>
            </w:pict>
          </mc:Fallback>
        </mc:AlternateContent>
      </w:r>
      <w:r>
        <w:rPr>
          <w:sz w:val="2"/>
        </w:rPr>
      </w:r>
    </w:p>
    <w:p>
      <w:pPr>
        <w:pStyle w:val="BodyText"/>
        <w:spacing w:before="4"/>
        <w:rPr>
          <w:sz w:val="13"/>
        </w:rPr>
      </w:pPr>
    </w:p>
    <w:p>
      <w:pPr>
        <w:spacing w:line="24" w:lineRule="exact"/>
        <w:ind w:left="-16" w:right="0" w:firstLine="0"/>
        <w:rPr>
          <w:sz w:val="2"/>
        </w:rPr>
      </w:pPr>
      <w:r>
        <w:rPr>
          <w:sz w:val="2"/>
        </w:rPr>
        <mc:AlternateContent>
          <mc:Choice Requires="wps">
            <w:drawing>
              <wp:inline distT="0" distB="0" distL="0" distR="0">
                <wp:extent cx="1074420" cy="15240"/>
                <wp:effectExtent l="0" t="0" r="0" b="0"/>
                <wp:docPr id="23" name="Group 23"/>
                <wp:cNvGraphicFramePr>
                  <a:graphicFrameLocks/>
                </wp:cNvGraphicFramePr>
                <a:graphic>
                  <a:graphicData uri="http://schemas.microsoft.com/office/word/2010/wordprocessingGroup">
                    <wpg:wgp>
                      <wpg:cNvPr id="23" name="Group 23"/>
                      <wpg:cNvGrpSpPr/>
                      <wpg:grpSpPr>
                        <a:xfrm>
                          <a:off x="0" y="0"/>
                          <a:ext cx="1074420" cy="15240"/>
                          <a:chExt cx="1074420" cy="15240"/>
                        </a:xfrm>
                      </wpg:grpSpPr>
                      <wps:wsp>
                        <wps:cNvPr id="24" name="Graphic 24"/>
                        <wps:cNvSpPr/>
                        <wps:spPr>
                          <a:xfrm>
                            <a:off x="0" y="0"/>
                            <a:ext cx="1074420" cy="15240"/>
                          </a:xfrm>
                          <a:custGeom>
                            <a:avLst/>
                            <a:gdLst/>
                            <a:ahLst/>
                            <a:cxnLst/>
                            <a:rect l="l" t="t" r="r" b="b"/>
                            <a:pathLst>
                              <a:path w="1074420" h="15240">
                                <a:moveTo>
                                  <a:pt x="1074420" y="0"/>
                                </a:moveTo>
                                <a:lnTo>
                                  <a:pt x="0" y="0"/>
                                </a:lnTo>
                                <a:lnTo>
                                  <a:pt x="0" y="15239"/>
                                </a:lnTo>
                                <a:lnTo>
                                  <a:pt x="1074420" y="15239"/>
                                </a:lnTo>
                                <a:lnTo>
                                  <a:pt x="107442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4.6pt;height:1.2pt;mso-position-horizontal-relative:char;mso-position-vertical-relative:line" id="docshapegroup22" coordorigin="0,0" coordsize="1692,24">
                <v:rect style="position:absolute;left:0;top:0;width:1692;height:24" id="docshape23" filled="true" fillcolor="#000000" stroked="false">
                  <v:fill type="solid"/>
                </v:rect>
              </v:group>
            </w:pict>
          </mc:Fallback>
        </mc:AlternateContent>
      </w:r>
      <w:r>
        <w:rPr>
          <w:sz w:val="2"/>
        </w:rPr>
      </w:r>
    </w:p>
    <w:p>
      <w:pPr>
        <w:pStyle w:val="BodyText"/>
        <w:spacing w:before="10" w:after="1"/>
        <w:rPr>
          <w:sz w:val="12"/>
        </w:rPr>
      </w:pPr>
    </w:p>
    <w:p>
      <w:pPr>
        <w:spacing w:line="24" w:lineRule="exact"/>
        <w:ind w:left="-16" w:right="0" w:firstLine="0"/>
        <w:rPr>
          <w:sz w:val="2"/>
        </w:rPr>
      </w:pPr>
      <w:r>
        <w:rPr>
          <w:sz w:val="2"/>
        </w:rPr>
        <mc:AlternateContent>
          <mc:Choice Requires="wps">
            <w:drawing>
              <wp:inline distT="0" distB="0" distL="0" distR="0">
                <wp:extent cx="1074420" cy="15240"/>
                <wp:effectExtent l="0" t="0" r="0" b="0"/>
                <wp:docPr id="25" name="Group 25"/>
                <wp:cNvGraphicFramePr>
                  <a:graphicFrameLocks/>
                </wp:cNvGraphicFramePr>
                <a:graphic>
                  <a:graphicData uri="http://schemas.microsoft.com/office/word/2010/wordprocessingGroup">
                    <wpg:wgp>
                      <wpg:cNvPr id="25" name="Group 25"/>
                      <wpg:cNvGrpSpPr/>
                      <wpg:grpSpPr>
                        <a:xfrm>
                          <a:off x="0" y="0"/>
                          <a:ext cx="1074420" cy="15240"/>
                          <a:chExt cx="1074420" cy="15240"/>
                        </a:xfrm>
                      </wpg:grpSpPr>
                      <wps:wsp>
                        <wps:cNvPr id="26" name="Graphic 26"/>
                        <wps:cNvSpPr/>
                        <wps:spPr>
                          <a:xfrm>
                            <a:off x="0" y="0"/>
                            <a:ext cx="1074420" cy="15240"/>
                          </a:xfrm>
                          <a:custGeom>
                            <a:avLst/>
                            <a:gdLst/>
                            <a:ahLst/>
                            <a:cxnLst/>
                            <a:rect l="l" t="t" r="r" b="b"/>
                            <a:pathLst>
                              <a:path w="1074420" h="15240">
                                <a:moveTo>
                                  <a:pt x="1074420" y="0"/>
                                </a:moveTo>
                                <a:lnTo>
                                  <a:pt x="0" y="0"/>
                                </a:lnTo>
                                <a:lnTo>
                                  <a:pt x="0" y="15239"/>
                                </a:lnTo>
                                <a:lnTo>
                                  <a:pt x="1074420" y="15239"/>
                                </a:lnTo>
                                <a:lnTo>
                                  <a:pt x="107442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4.6pt;height:1.2pt;mso-position-horizontal-relative:char;mso-position-vertical-relative:line" id="docshapegroup24" coordorigin="0,0" coordsize="1692,24">
                <v:rect style="position:absolute;left:0;top:0;width:1692;height:24" id="docshape25" filled="true" fillcolor="#000000" stroked="false">
                  <v:fill type="solid"/>
                </v:rect>
              </v:group>
            </w:pict>
          </mc:Fallback>
        </mc:AlternateContent>
      </w:r>
      <w:r>
        <w:rPr>
          <w:sz w:val="2"/>
        </w:rPr>
      </w:r>
    </w:p>
    <w:p>
      <w:pPr>
        <w:pStyle w:val="BodyText"/>
        <w:spacing w:before="10" w:after="1"/>
        <w:rPr>
          <w:sz w:val="12"/>
        </w:rPr>
      </w:pPr>
    </w:p>
    <w:p>
      <w:pPr>
        <w:spacing w:line="24" w:lineRule="exact"/>
        <w:ind w:left="-16" w:right="0" w:firstLine="0"/>
        <w:rPr>
          <w:sz w:val="2"/>
        </w:rPr>
      </w:pPr>
      <w:r>
        <w:rPr>
          <w:sz w:val="2"/>
        </w:rPr>
        <mc:AlternateContent>
          <mc:Choice Requires="wps">
            <w:drawing>
              <wp:inline distT="0" distB="0" distL="0" distR="0">
                <wp:extent cx="1074420" cy="15240"/>
                <wp:effectExtent l="0" t="0" r="0" b="0"/>
                <wp:docPr id="27" name="Group 27"/>
                <wp:cNvGraphicFramePr>
                  <a:graphicFrameLocks/>
                </wp:cNvGraphicFramePr>
                <a:graphic>
                  <a:graphicData uri="http://schemas.microsoft.com/office/word/2010/wordprocessingGroup">
                    <wpg:wgp>
                      <wpg:cNvPr id="27" name="Group 27"/>
                      <wpg:cNvGrpSpPr/>
                      <wpg:grpSpPr>
                        <a:xfrm>
                          <a:off x="0" y="0"/>
                          <a:ext cx="1074420" cy="15240"/>
                          <a:chExt cx="1074420" cy="15240"/>
                        </a:xfrm>
                      </wpg:grpSpPr>
                      <wps:wsp>
                        <wps:cNvPr id="28" name="Graphic 28"/>
                        <wps:cNvSpPr/>
                        <wps:spPr>
                          <a:xfrm>
                            <a:off x="0" y="0"/>
                            <a:ext cx="1074420" cy="15240"/>
                          </a:xfrm>
                          <a:custGeom>
                            <a:avLst/>
                            <a:gdLst/>
                            <a:ahLst/>
                            <a:cxnLst/>
                            <a:rect l="l" t="t" r="r" b="b"/>
                            <a:pathLst>
                              <a:path w="1074420" h="15240">
                                <a:moveTo>
                                  <a:pt x="1074420" y="0"/>
                                </a:moveTo>
                                <a:lnTo>
                                  <a:pt x="0" y="0"/>
                                </a:lnTo>
                                <a:lnTo>
                                  <a:pt x="0" y="15239"/>
                                </a:lnTo>
                                <a:lnTo>
                                  <a:pt x="1074420" y="15239"/>
                                </a:lnTo>
                                <a:lnTo>
                                  <a:pt x="107442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4.6pt;height:1.2pt;mso-position-horizontal-relative:char;mso-position-vertical-relative:line" id="docshapegroup26" coordorigin="0,0" coordsize="1692,24">
                <v:rect style="position:absolute;left:0;top:0;width:1692;height:24" id="docshape27" filled="true" fillcolor="#000000" stroked="false">
                  <v:fill type="solid"/>
                </v:rect>
              </v:group>
            </w:pict>
          </mc:Fallback>
        </mc:AlternateContent>
      </w:r>
      <w:r>
        <w:rPr>
          <w:sz w:val="2"/>
        </w:rPr>
      </w:r>
    </w:p>
    <w:p>
      <w:pPr>
        <w:spacing w:before="0"/>
        <w:ind w:left="0" w:right="5613" w:firstLine="0"/>
        <w:jc w:val="right"/>
        <w:rPr>
          <w:sz w:val="13"/>
        </w:rPr>
      </w:pPr>
      <w:r>
        <w:rPr>
          <w:spacing w:val="-2"/>
          <w:sz w:val="13"/>
        </w:rPr>
        <w:t>1,135,407</w:t>
      </w:r>
    </w:p>
    <w:p>
      <w:pPr>
        <w:spacing w:after="0"/>
        <w:jc w:val="right"/>
        <w:rPr>
          <w:sz w:val="13"/>
        </w:rPr>
        <w:sectPr>
          <w:type w:val="continuous"/>
          <w:pgSz w:w="12240" w:h="15840"/>
          <w:pgMar w:top="400" w:bottom="280" w:left="720" w:right="720"/>
          <w:cols w:num="2" w:equalWidth="0">
            <w:col w:w="3496" w:space="40"/>
            <w:col w:w="7264"/>
          </w:cols>
        </w:sectPr>
      </w:pPr>
    </w:p>
    <w:p>
      <w:pPr>
        <w:pStyle w:val="BodyText"/>
        <w:spacing w:before="30"/>
        <w:rPr>
          <w:sz w:val="13"/>
        </w:rPr>
      </w:pPr>
    </w:p>
    <w:p>
      <w:pPr>
        <w:spacing w:before="0"/>
        <w:ind w:left="408" w:right="0" w:firstLine="0"/>
        <w:jc w:val="left"/>
        <w:rPr>
          <w:rFonts w:ascii="Arial" w:hAnsi="Arial"/>
          <w:b/>
          <w:sz w:val="13"/>
        </w:rPr>
      </w:pPr>
      <w:r>
        <w:rPr>
          <w:rFonts w:ascii="Arial" w:hAnsi="Arial"/>
          <w:b/>
          <w:sz w:val="13"/>
        </w:rPr>
        <w:t>Información</w:t>
      </w:r>
      <w:r>
        <w:rPr>
          <w:rFonts w:ascii="Arial" w:hAnsi="Arial"/>
          <w:b/>
          <w:spacing w:val="-3"/>
          <w:sz w:val="13"/>
        </w:rPr>
        <w:t> </w:t>
      </w:r>
      <w:r>
        <w:rPr>
          <w:rFonts w:ascii="Arial" w:hAnsi="Arial"/>
          <w:b/>
          <w:spacing w:val="-2"/>
          <w:sz w:val="13"/>
        </w:rPr>
        <w:t>bancaria</w:t>
      </w:r>
    </w:p>
    <w:p>
      <w:pPr>
        <w:spacing w:line="386" w:lineRule="auto" w:before="91"/>
        <w:ind w:left="408" w:right="195" w:firstLine="0"/>
        <w:jc w:val="left"/>
        <w:rPr>
          <w:sz w:val="13"/>
        </w:rPr>
      </w:pPr>
      <w:r>
        <w:rPr>
          <w:sz w:val="13"/>
        </w:rPr>
        <w:t>Tipo</w:t>
      </w:r>
      <w:r>
        <w:rPr>
          <w:spacing w:val="-10"/>
          <w:sz w:val="13"/>
        </w:rPr>
        <w:t> </w:t>
      </w:r>
      <w:r>
        <w:rPr>
          <w:sz w:val="13"/>
        </w:rPr>
        <w:t>de</w:t>
      </w:r>
      <w:r>
        <w:rPr>
          <w:spacing w:val="-9"/>
          <w:sz w:val="13"/>
        </w:rPr>
        <w:t> </w:t>
      </w:r>
      <w:r>
        <w:rPr>
          <w:sz w:val="13"/>
        </w:rPr>
        <w:t>cuenta</w:t>
      </w:r>
      <w:r>
        <w:rPr>
          <w:spacing w:val="40"/>
          <w:sz w:val="13"/>
        </w:rPr>
        <w:t> </w:t>
      </w:r>
      <w:r>
        <w:rPr>
          <w:spacing w:val="-2"/>
          <w:sz w:val="13"/>
        </w:rPr>
        <w:t>Banco</w:t>
      </w:r>
    </w:p>
    <w:p>
      <w:pPr>
        <w:spacing w:line="148" w:lineRule="exact" w:before="0"/>
        <w:ind w:left="408" w:right="0" w:firstLine="0"/>
        <w:jc w:val="left"/>
        <w:rPr>
          <w:sz w:val="13"/>
        </w:rPr>
      </w:pPr>
      <w:r>
        <w:rPr>
          <w:sz w:val="13"/>
        </w:rPr>
        <w:t>Número</w:t>
      </w:r>
      <w:r>
        <w:rPr>
          <w:spacing w:val="3"/>
          <w:sz w:val="13"/>
        </w:rPr>
        <w:t> </w:t>
      </w:r>
      <w:r>
        <w:rPr>
          <w:sz w:val="13"/>
        </w:rPr>
        <w:t>de</w:t>
      </w:r>
      <w:r>
        <w:rPr>
          <w:spacing w:val="4"/>
          <w:sz w:val="13"/>
        </w:rPr>
        <w:t> </w:t>
      </w:r>
      <w:r>
        <w:rPr>
          <w:spacing w:val="-2"/>
          <w:sz w:val="13"/>
        </w:rPr>
        <w:t>cuenta</w:t>
      </w:r>
    </w:p>
    <w:p>
      <w:pPr>
        <w:spacing w:line="24" w:lineRule="exact"/>
        <w:ind w:left="1365" w:right="0" w:firstLine="0"/>
        <w:rPr>
          <w:sz w:val="2"/>
        </w:rPr>
      </w:pPr>
      <w:r>
        <w:rPr/>
        <w:br w:type="column"/>
      </w:r>
      <w:r>
        <w:rPr>
          <w:sz w:val="2"/>
        </w:rPr>
        <mc:AlternateContent>
          <mc:Choice Requires="wps">
            <w:drawing>
              <wp:inline distT="0" distB="0" distL="0" distR="0">
                <wp:extent cx="1074420" cy="15240"/>
                <wp:effectExtent l="0" t="0" r="0" b="0"/>
                <wp:docPr id="29" name="Group 29"/>
                <wp:cNvGraphicFramePr>
                  <a:graphicFrameLocks/>
                </wp:cNvGraphicFramePr>
                <a:graphic>
                  <a:graphicData uri="http://schemas.microsoft.com/office/word/2010/wordprocessingGroup">
                    <wpg:wgp>
                      <wpg:cNvPr id="29" name="Group 29"/>
                      <wpg:cNvGrpSpPr/>
                      <wpg:grpSpPr>
                        <a:xfrm>
                          <a:off x="0" y="0"/>
                          <a:ext cx="1074420" cy="15240"/>
                          <a:chExt cx="1074420" cy="15240"/>
                        </a:xfrm>
                      </wpg:grpSpPr>
                      <wps:wsp>
                        <wps:cNvPr id="30" name="Graphic 30"/>
                        <wps:cNvSpPr/>
                        <wps:spPr>
                          <a:xfrm>
                            <a:off x="0" y="0"/>
                            <a:ext cx="1074420" cy="15240"/>
                          </a:xfrm>
                          <a:custGeom>
                            <a:avLst/>
                            <a:gdLst/>
                            <a:ahLst/>
                            <a:cxnLst/>
                            <a:rect l="l" t="t" r="r" b="b"/>
                            <a:pathLst>
                              <a:path w="1074420" h="15240">
                                <a:moveTo>
                                  <a:pt x="1074420" y="0"/>
                                </a:moveTo>
                                <a:lnTo>
                                  <a:pt x="0" y="0"/>
                                </a:lnTo>
                                <a:lnTo>
                                  <a:pt x="0" y="15239"/>
                                </a:lnTo>
                                <a:lnTo>
                                  <a:pt x="1074420" y="15239"/>
                                </a:lnTo>
                                <a:lnTo>
                                  <a:pt x="107442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4.6pt;height:1.2pt;mso-position-horizontal-relative:char;mso-position-vertical-relative:line" id="docshapegroup28" coordorigin="0,0" coordsize="1692,24">
                <v:rect style="position:absolute;left:0;top:0;width:1692;height:24" id="docshape29" filled="true" fillcolor="#000000" stroked="false">
                  <v:fill type="solid"/>
                </v:rect>
              </v:group>
            </w:pict>
          </mc:Fallback>
        </mc:AlternateContent>
      </w:r>
      <w:r>
        <w:rPr>
          <w:sz w:val="2"/>
        </w:rPr>
      </w:r>
    </w:p>
    <w:p>
      <w:pPr>
        <w:pStyle w:val="BodyText"/>
        <w:spacing w:before="146"/>
        <w:rPr>
          <w:sz w:val="20"/>
        </w:rPr>
      </w:pPr>
    </w:p>
    <w:p>
      <w:pPr>
        <w:spacing w:line="196" w:lineRule="exact"/>
        <w:ind w:left="-96" w:right="0" w:firstLine="0"/>
        <w:rPr>
          <w:position w:val="-3"/>
          <w:sz w:val="19"/>
        </w:rPr>
      </w:pPr>
      <w:r>
        <w:rPr>
          <w:position w:val="-3"/>
          <w:sz w:val="19"/>
        </w:rPr>
        <mc:AlternateContent>
          <mc:Choice Requires="wps">
            <w:drawing>
              <wp:inline distT="0" distB="0" distL="0" distR="0">
                <wp:extent cx="1183005" cy="109855"/>
                <wp:effectExtent l="9525" t="0" r="7619" b="13969"/>
                <wp:docPr id="31" name="Textbox 31"/>
                <wp:cNvGraphicFramePr>
                  <a:graphicFrameLocks/>
                </wp:cNvGraphicFramePr>
                <a:graphic>
                  <a:graphicData uri="http://schemas.microsoft.com/office/word/2010/wordprocessingShape">
                    <wps:wsp>
                      <wps:cNvPr id="31" name="Textbox 31"/>
                      <wps:cNvSpPr txBox="1"/>
                      <wps:spPr>
                        <a:xfrm>
                          <a:off x="0" y="0"/>
                          <a:ext cx="1183005" cy="109855"/>
                        </a:xfrm>
                        <a:prstGeom prst="rect">
                          <a:avLst/>
                        </a:prstGeom>
                        <a:ln w="15239">
                          <a:solidFill>
                            <a:srgbClr val="000000"/>
                          </a:solidFill>
                          <a:prstDash val="solid"/>
                        </a:ln>
                      </wps:spPr>
                      <wps:txbx>
                        <w:txbxContent>
                          <w:p>
                            <w:pPr>
                              <w:spacing w:line="145" w:lineRule="exact" w:before="0"/>
                              <w:ind w:left="12" w:right="0" w:firstLine="0"/>
                              <w:jc w:val="center"/>
                              <w:rPr>
                                <w:sz w:val="13"/>
                              </w:rPr>
                            </w:pPr>
                            <w:r>
                              <w:rPr>
                                <w:spacing w:val="-2"/>
                                <w:sz w:val="13"/>
                              </w:rPr>
                              <w:t>Ahorros</w:t>
                            </w:r>
                          </w:p>
                        </w:txbxContent>
                      </wps:txbx>
                      <wps:bodyPr wrap="square" lIns="0" tIns="0" rIns="0" bIns="0" rtlCol="0">
                        <a:noAutofit/>
                      </wps:bodyPr>
                    </wps:wsp>
                  </a:graphicData>
                </a:graphic>
              </wp:inline>
            </w:drawing>
          </mc:Choice>
          <mc:Fallback>
            <w:pict>
              <v:shape style="width:93.15pt;height:8.65pt;mso-position-horizontal-relative:char;mso-position-vertical-relative:line" type="#_x0000_t202" id="docshape30" filled="false" stroked="true" strokeweight="1.2pt" strokecolor="#000000">
                <w10:anchorlock/>
                <v:textbox inset="0,0,0,0">
                  <w:txbxContent>
                    <w:p>
                      <w:pPr>
                        <w:spacing w:line="145" w:lineRule="exact" w:before="0"/>
                        <w:ind w:left="12" w:right="0" w:firstLine="0"/>
                        <w:jc w:val="center"/>
                        <w:rPr>
                          <w:sz w:val="13"/>
                        </w:rPr>
                      </w:pPr>
                      <w:r>
                        <w:rPr>
                          <w:spacing w:val="-2"/>
                          <w:sz w:val="13"/>
                        </w:rPr>
                        <w:t>Ahorros</w:t>
                      </w:r>
                    </w:p>
                  </w:txbxContent>
                </v:textbox>
                <v:stroke dashstyle="solid"/>
              </v:shape>
            </w:pict>
          </mc:Fallback>
        </mc:AlternateContent>
      </w:r>
      <w:r>
        <w:rPr>
          <w:position w:val="-3"/>
          <w:sz w:val="19"/>
        </w:rPr>
      </w:r>
    </w:p>
    <w:p>
      <w:pPr>
        <w:spacing w:line="386" w:lineRule="auto" w:before="54"/>
        <w:ind w:left="408" w:right="7344" w:firstLine="115"/>
        <w:jc w:val="left"/>
        <w:rPr>
          <w:sz w:val="13"/>
        </w:rPr>
      </w:pPr>
      <w:r>
        <w:rPr>
          <w:sz w:val="13"/>
        </w:rPr>
        <mc:AlternateContent>
          <mc:Choice Requires="wps">
            <w:drawing>
              <wp:anchor distT="0" distB="0" distL="0" distR="0" allowOverlap="1" layoutInCell="1" locked="0" behindDoc="1" simplePos="0" relativeHeight="485979136">
                <wp:simplePos x="0" y="0"/>
                <wp:positionH relativeFrom="page">
                  <wp:posOffset>1772411</wp:posOffset>
                </wp:positionH>
                <wp:positionV relativeFrom="paragraph">
                  <wp:posOffset>133095</wp:posOffset>
                </wp:positionV>
                <wp:extent cx="1184275" cy="15240"/>
                <wp:effectExtent l="0" t="0" r="0" b="0"/>
                <wp:wrapNone/>
                <wp:docPr id="32" name="Graphic 32"/>
                <wp:cNvGraphicFramePr>
                  <a:graphicFrameLocks/>
                </wp:cNvGraphicFramePr>
                <a:graphic>
                  <a:graphicData uri="http://schemas.microsoft.com/office/word/2010/wordprocessingShape">
                    <wps:wsp>
                      <wps:cNvPr id="32" name="Graphic 32"/>
                      <wps:cNvSpPr/>
                      <wps:spPr>
                        <a:xfrm>
                          <a:off x="0" y="0"/>
                          <a:ext cx="1184275" cy="15240"/>
                        </a:xfrm>
                        <a:custGeom>
                          <a:avLst/>
                          <a:gdLst/>
                          <a:ahLst/>
                          <a:cxnLst/>
                          <a:rect l="l" t="t" r="r" b="b"/>
                          <a:pathLst>
                            <a:path w="1184275" h="15240">
                              <a:moveTo>
                                <a:pt x="1184148" y="0"/>
                              </a:moveTo>
                              <a:lnTo>
                                <a:pt x="0" y="0"/>
                              </a:lnTo>
                              <a:lnTo>
                                <a:pt x="0" y="15239"/>
                              </a:lnTo>
                              <a:lnTo>
                                <a:pt x="1184148" y="15239"/>
                              </a:lnTo>
                              <a:lnTo>
                                <a:pt x="118414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139.559998pt;margin-top:10.48pt;width:93.24pt;height:1.2pt;mso-position-horizontal-relative:page;mso-position-vertical-relative:paragraph;z-index:-17337344" id="docshape31" filled="true" fillcolor="#000000" stroked="false">
                <v:fill type="solid"/>
                <w10:wrap type="none"/>
              </v:rect>
            </w:pict>
          </mc:Fallback>
        </mc:AlternateContent>
      </w:r>
      <w:r>
        <w:rPr>
          <w:sz w:val="13"/>
        </w:rPr>
        <mc:AlternateContent>
          <mc:Choice Requires="wps">
            <w:drawing>
              <wp:anchor distT="0" distB="0" distL="0" distR="0" allowOverlap="1" layoutInCell="1" locked="0" behindDoc="1" simplePos="0" relativeHeight="485979648">
                <wp:simplePos x="0" y="0"/>
                <wp:positionH relativeFrom="page">
                  <wp:posOffset>1772411</wp:posOffset>
                </wp:positionH>
                <wp:positionV relativeFrom="paragraph">
                  <wp:posOffset>285495</wp:posOffset>
                </wp:positionV>
                <wp:extent cx="1184275" cy="15240"/>
                <wp:effectExtent l="0" t="0" r="0" b="0"/>
                <wp:wrapNone/>
                <wp:docPr id="33" name="Graphic 33"/>
                <wp:cNvGraphicFramePr>
                  <a:graphicFrameLocks/>
                </wp:cNvGraphicFramePr>
                <a:graphic>
                  <a:graphicData uri="http://schemas.microsoft.com/office/word/2010/wordprocessingShape">
                    <wps:wsp>
                      <wps:cNvPr id="33" name="Graphic 33"/>
                      <wps:cNvSpPr/>
                      <wps:spPr>
                        <a:xfrm>
                          <a:off x="0" y="0"/>
                          <a:ext cx="1184275" cy="15240"/>
                        </a:xfrm>
                        <a:custGeom>
                          <a:avLst/>
                          <a:gdLst/>
                          <a:ahLst/>
                          <a:cxnLst/>
                          <a:rect l="l" t="t" r="r" b="b"/>
                          <a:pathLst>
                            <a:path w="1184275" h="15240">
                              <a:moveTo>
                                <a:pt x="1184148" y="0"/>
                              </a:moveTo>
                              <a:lnTo>
                                <a:pt x="0" y="0"/>
                              </a:lnTo>
                              <a:lnTo>
                                <a:pt x="0" y="15239"/>
                              </a:lnTo>
                              <a:lnTo>
                                <a:pt x="1184148" y="15239"/>
                              </a:lnTo>
                              <a:lnTo>
                                <a:pt x="118414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139.559998pt;margin-top:22.48pt;width:93.24pt;height:1.2pt;mso-position-horizontal-relative:page;mso-position-vertical-relative:paragraph;z-index:-17336832" id="docshape32" filled="true" fillcolor="#000000" stroked="false">
                <v:fill type="solid"/>
                <w10:wrap type="none"/>
              </v:rect>
            </w:pict>
          </mc:Fallback>
        </mc:AlternateContent>
      </w:r>
      <w:r>
        <w:rPr>
          <w:spacing w:val="-2"/>
          <w:sz w:val="13"/>
        </w:rPr>
        <w:t>Davivienda</w:t>
      </w:r>
      <w:r>
        <w:rPr>
          <w:spacing w:val="40"/>
          <w:sz w:val="13"/>
        </w:rPr>
        <w:t> </w:t>
      </w:r>
      <w:r>
        <w:rPr>
          <w:spacing w:val="-2"/>
          <w:sz w:val="13"/>
        </w:rPr>
        <w:t>455200171193</w:t>
      </w:r>
    </w:p>
    <w:p>
      <w:pPr>
        <w:spacing w:after="0" w:line="386" w:lineRule="auto"/>
        <w:jc w:val="left"/>
        <w:rPr>
          <w:sz w:val="13"/>
        </w:rPr>
        <w:sectPr>
          <w:type w:val="continuous"/>
          <w:pgSz w:w="12240" w:h="15840"/>
          <w:pgMar w:top="400" w:bottom="280" w:left="720" w:right="720"/>
          <w:cols w:num="2" w:equalWidth="0">
            <w:col w:w="1783" w:space="373"/>
            <w:col w:w="8644"/>
          </w:cols>
        </w:sectPr>
      </w:pPr>
    </w:p>
    <w:p>
      <w:pPr>
        <w:spacing w:before="97"/>
        <w:ind w:left="408" w:right="0" w:firstLine="0"/>
        <w:jc w:val="left"/>
        <w:rPr>
          <w:rFonts w:ascii="Arial" w:hAnsi="Arial"/>
          <w:b/>
          <w:sz w:val="13"/>
        </w:rPr>
      </w:pPr>
      <w:r>
        <w:rPr>
          <w:rFonts w:ascii="Arial" w:hAnsi="Arial"/>
          <w:b/>
          <w:sz w:val="13"/>
        </w:rPr>
        <w:t>Certificación</w:t>
      </w:r>
      <w:r>
        <w:rPr>
          <w:rFonts w:ascii="Arial" w:hAnsi="Arial"/>
          <w:b/>
          <w:spacing w:val="1"/>
          <w:sz w:val="13"/>
        </w:rPr>
        <w:t> </w:t>
      </w:r>
      <w:r>
        <w:rPr>
          <w:rFonts w:ascii="Arial" w:hAnsi="Arial"/>
          <w:b/>
          <w:spacing w:val="-2"/>
          <w:sz w:val="13"/>
        </w:rPr>
        <w:t>comisionado</w:t>
      </w:r>
    </w:p>
    <w:p>
      <w:pPr>
        <w:spacing w:line="268" w:lineRule="auto" w:before="141"/>
        <w:ind w:left="408" w:right="3098" w:firstLine="0"/>
        <w:jc w:val="left"/>
        <w:rPr>
          <w:sz w:val="13"/>
        </w:rPr>
      </w:pPr>
      <w:r>
        <w:rPr>
          <w:sz w:val="13"/>
        </w:rPr>
        <w:t>Certifico</w:t>
      </w:r>
      <w:r>
        <w:rPr>
          <w:spacing w:val="40"/>
          <w:sz w:val="13"/>
        </w:rPr>
        <w:t> </w:t>
      </w:r>
      <w:r>
        <w:rPr>
          <w:sz w:val="13"/>
        </w:rPr>
        <w:t>bajo</w:t>
      </w:r>
      <w:r>
        <w:rPr>
          <w:spacing w:val="40"/>
          <w:sz w:val="13"/>
        </w:rPr>
        <w:t> </w:t>
      </w:r>
      <w:r>
        <w:rPr>
          <w:sz w:val="13"/>
        </w:rPr>
        <w:t>la</w:t>
      </w:r>
      <w:r>
        <w:rPr>
          <w:spacing w:val="40"/>
          <w:sz w:val="13"/>
        </w:rPr>
        <w:t> </w:t>
      </w:r>
      <w:r>
        <w:rPr>
          <w:sz w:val="13"/>
        </w:rPr>
        <w:t>gravedad</w:t>
      </w:r>
      <w:r>
        <w:rPr>
          <w:spacing w:val="40"/>
          <w:sz w:val="13"/>
        </w:rPr>
        <w:t> </w:t>
      </w:r>
      <w:r>
        <w:rPr>
          <w:sz w:val="13"/>
        </w:rPr>
        <w:t>de</w:t>
      </w:r>
      <w:r>
        <w:rPr>
          <w:spacing w:val="40"/>
          <w:sz w:val="13"/>
        </w:rPr>
        <w:t> </w:t>
      </w:r>
      <w:r>
        <w:rPr>
          <w:sz w:val="13"/>
        </w:rPr>
        <w:t>juramento</w:t>
      </w:r>
      <w:r>
        <w:rPr>
          <w:spacing w:val="40"/>
          <w:sz w:val="13"/>
        </w:rPr>
        <w:t> </w:t>
      </w:r>
      <w:r>
        <w:rPr>
          <w:sz w:val="13"/>
        </w:rPr>
        <w:t>que</w:t>
      </w:r>
      <w:r>
        <w:rPr>
          <w:spacing w:val="40"/>
          <w:sz w:val="13"/>
        </w:rPr>
        <w:t> </w:t>
      </w:r>
      <w:r>
        <w:rPr>
          <w:sz w:val="13"/>
        </w:rPr>
        <w:t>los</w:t>
      </w:r>
      <w:r>
        <w:rPr>
          <w:spacing w:val="40"/>
          <w:sz w:val="13"/>
        </w:rPr>
        <w:t> </w:t>
      </w:r>
      <w:r>
        <w:rPr>
          <w:sz w:val="13"/>
        </w:rPr>
        <w:t>documentos</w:t>
      </w:r>
      <w:r>
        <w:rPr>
          <w:spacing w:val="40"/>
          <w:sz w:val="13"/>
        </w:rPr>
        <w:t> </w:t>
      </w:r>
      <w:r>
        <w:rPr>
          <w:sz w:val="13"/>
        </w:rPr>
        <w:t>soporte</w:t>
      </w:r>
      <w:r>
        <w:rPr>
          <w:spacing w:val="40"/>
          <w:sz w:val="13"/>
        </w:rPr>
        <w:t> </w:t>
      </w:r>
      <w:r>
        <w:rPr>
          <w:sz w:val="13"/>
        </w:rPr>
        <w:t>para</w:t>
      </w:r>
      <w:r>
        <w:rPr>
          <w:spacing w:val="40"/>
          <w:sz w:val="13"/>
        </w:rPr>
        <w:t> </w:t>
      </w:r>
      <w:r>
        <w:rPr>
          <w:sz w:val="13"/>
        </w:rPr>
        <w:t>el</w:t>
      </w:r>
      <w:r>
        <w:rPr>
          <w:spacing w:val="40"/>
          <w:sz w:val="13"/>
        </w:rPr>
        <w:t> </w:t>
      </w:r>
      <w:r>
        <w:rPr>
          <w:sz w:val="13"/>
        </w:rPr>
        <w:t>pago</w:t>
      </w:r>
      <w:r>
        <w:rPr>
          <w:spacing w:val="40"/>
          <w:sz w:val="13"/>
        </w:rPr>
        <w:t> </w:t>
      </w:r>
      <w:r>
        <w:rPr>
          <w:sz w:val="13"/>
        </w:rPr>
        <w:t>de</w:t>
      </w:r>
      <w:r>
        <w:rPr>
          <w:spacing w:val="40"/>
          <w:sz w:val="13"/>
        </w:rPr>
        <w:t> </w:t>
      </w:r>
      <w:r>
        <w:rPr>
          <w:sz w:val="13"/>
        </w:rPr>
        <w:t>los</w:t>
      </w:r>
      <w:r>
        <w:rPr>
          <w:spacing w:val="40"/>
          <w:sz w:val="13"/>
        </w:rPr>
        <w:t> </w:t>
      </w:r>
      <w:r>
        <w:rPr>
          <w:sz w:val="13"/>
        </w:rPr>
        <w:t>viáticos</w:t>
      </w:r>
      <w:r>
        <w:rPr>
          <w:spacing w:val="40"/>
          <w:sz w:val="13"/>
        </w:rPr>
        <w:t> </w:t>
      </w:r>
      <w:r>
        <w:rPr>
          <w:sz w:val="13"/>
        </w:rPr>
        <w:t>y</w:t>
      </w:r>
      <w:r>
        <w:rPr>
          <w:spacing w:val="40"/>
          <w:sz w:val="13"/>
        </w:rPr>
        <w:t> </w:t>
      </w:r>
      <w:r>
        <w:rPr>
          <w:sz w:val="13"/>
        </w:rPr>
        <w:t>gastos</w:t>
      </w:r>
      <w:r>
        <w:rPr>
          <w:spacing w:val="40"/>
          <w:sz w:val="13"/>
        </w:rPr>
        <w:t> </w:t>
      </w:r>
      <w:r>
        <w:rPr>
          <w:sz w:val="13"/>
        </w:rPr>
        <w:t>aquí</w:t>
      </w:r>
      <w:r>
        <w:rPr>
          <w:spacing w:val="40"/>
          <w:sz w:val="13"/>
        </w:rPr>
        <w:t> </w:t>
      </w:r>
      <w:r>
        <w:rPr>
          <w:sz w:val="13"/>
        </w:rPr>
        <w:t>relacionados</w:t>
      </w:r>
      <w:r>
        <w:rPr>
          <w:spacing w:val="40"/>
          <w:sz w:val="13"/>
        </w:rPr>
        <w:t> </w:t>
      </w:r>
      <w:r>
        <w:rPr>
          <w:sz w:val="13"/>
        </w:rPr>
        <w:t>son verídicos y se encuentran conformes a las políticas y procedimientos establecidos por el Icbf.</w:t>
      </w:r>
    </w:p>
    <w:p>
      <w:pPr>
        <w:pStyle w:val="BodyText"/>
        <w:spacing w:before="146"/>
        <w:rPr>
          <w:sz w:val="13"/>
        </w:rPr>
      </w:pPr>
    </w:p>
    <w:p>
      <w:pPr>
        <w:tabs>
          <w:tab w:pos="4727" w:val="left" w:leader="none"/>
        </w:tabs>
        <w:spacing w:before="1"/>
        <w:ind w:left="408" w:right="0" w:firstLine="0"/>
        <w:jc w:val="left"/>
        <w:rPr>
          <w:rFonts w:ascii="Arial"/>
          <w:b/>
          <w:sz w:val="13"/>
        </w:rPr>
      </w:pPr>
      <w:r>
        <w:rPr>
          <w:rFonts w:ascii="Arial"/>
          <w:b/>
          <w:sz w:val="13"/>
        </w:rPr>
        <mc:AlternateContent>
          <mc:Choice Requires="wps">
            <w:drawing>
              <wp:anchor distT="0" distB="0" distL="0" distR="0" allowOverlap="1" layoutInCell="1" locked="0" behindDoc="0" simplePos="0" relativeHeight="15737344">
                <wp:simplePos x="0" y="0"/>
                <wp:positionH relativeFrom="page">
                  <wp:posOffset>1187196</wp:posOffset>
                </wp:positionH>
                <wp:positionV relativeFrom="paragraph">
                  <wp:posOffset>248681</wp:posOffset>
                </wp:positionV>
                <wp:extent cx="1769745" cy="15240"/>
                <wp:effectExtent l="0" t="0" r="0" b="0"/>
                <wp:wrapNone/>
                <wp:docPr id="34" name="Graphic 34"/>
                <wp:cNvGraphicFramePr>
                  <a:graphicFrameLocks/>
                </wp:cNvGraphicFramePr>
                <a:graphic>
                  <a:graphicData uri="http://schemas.microsoft.com/office/word/2010/wordprocessingShape">
                    <wps:wsp>
                      <wps:cNvPr id="34" name="Graphic 34"/>
                      <wps:cNvSpPr/>
                      <wps:spPr>
                        <a:xfrm>
                          <a:off x="0" y="0"/>
                          <a:ext cx="1769745" cy="15240"/>
                        </a:xfrm>
                        <a:custGeom>
                          <a:avLst/>
                          <a:gdLst/>
                          <a:ahLst/>
                          <a:cxnLst/>
                          <a:rect l="l" t="t" r="r" b="b"/>
                          <a:pathLst>
                            <a:path w="1769745" h="15240">
                              <a:moveTo>
                                <a:pt x="1769364" y="0"/>
                              </a:moveTo>
                              <a:lnTo>
                                <a:pt x="0" y="0"/>
                              </a:lnTo>
                              <a:lnTo>
                                <a:pt x="0" y="15239"/>
                              </a:lnTo>
                              <a:lnTo>
                                <a:pt x="1769364" y="15239"/>
                              </a:lnTo>
                              <a:lnTo>
                                <a:pt x="17693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93.480003pt;margin-top:19.581236pt;width:139.32pt;height:1.2pt;mso-position-horizontal-relative:page;mso-position-vertical-relative:paragraph;z-index:15737344" id="docshape33" filled="true" fillcolor="#000000" stroked="false">
                <v:fill type="solid"/>
                <w10:wrap type="none"/>
              </v:rect>
            </w:pict>
          </mc:Fallback>
        </mc:AlternateContent>
      </w:r>
      <w:r>
        <w:rPr>
          <w:rFonts w:ascii="Arial"/>
          <w:b/>
          <w:sz w:val="13"/>
        </w:rPr>
        <mc:AlternateContent>
          <mc:Choice Requires="wps">
            <w:drawing>
              <wp:anchor distT="0" distB="0" distL="0" distR="0" allowOverlap="1" layoutInCell="1" locked="0" behindDoc="1" simplePos="0" relativeHeight="485980160">
                <wp:simplePos x="0" y="0"/>
                <wp:positionH relativeFrom="page">
                  <wp:posOffset>1187196</wp:posOffset>
                </wp:positionH>
                <wp:positionV relativeFrom="paragraph">
                  <wp:posOffset>-135366</wp:posOffset>
                </wp:positionV>
                <wp:extent cx="1769745" cy="247015"/>
                <wp:effectExtent l="0" t="0" r="0" b="0"/>
                <wp:wrapNone/>
                <wp:docPr id="35" name="Group 35"/>
                <wp:cNvGraphicFramePr>
                  <a:graphicFrameLocks/>
                </wp:cNvGraphicFramePr>
                <a:graphic>
                  <a:graphicData uri="http://schemas.microsoft.com/office/word/2010/wordprocessingGroup">
                    <wpg:wgp>
                      <wpg:cNvPr id="35" name="Group 35"/>
                      <wpg:cNvGrpSpPr/>
                      <wpg:grpSpPr>
                        <a:xfrm>
                          <a:off x="0" y="0"/>
                          <a:ext cx="1769745" cy="247015"/>
                          <a:chExt cx="1769745" cy="247015"/>
                        </a:xfrm>
                      </wpg:grpSpPr>
                      <wps:wsp>
                        <wps:cNvPr id="36" name="Graphic 36"/>
                        <wps:cNvSpPr/>
                        <wps:spPr>
                          <a:xfrm>
                            <a:off x="0" y="231647"/>
                            <a:ext cx="1769745" cy="15240"/>
                          </a:xfrm>
                          <a:custGeom>
                            <a:avLst/>
                            <a:gdLst/>
                            <a:ahLst/>
                            <a:cxnLst/>
                            <a:rect l="l" t="t" r="r" b="b"/>
                            <a:pathLst>
                              <a:path w="1769745" h="15240">
                                <a:moveTo>
                                  <a:pt x="1769364" y="0"/>
                                </a:moveTo>
                                <a:lnTo>
                                  <a:pt x="0" y="0"/>
                                </a:lnTo>
                                <a:lnTo>
                                  <a:pt x="0" y="15239"/>
                                </a:lnTo>
                                <a:lnTo>
                                  <a:pt x="1769364" y="15239"/>
                                </a:lnTo>
                                <a:lnTo>
                                  <a:pt x="1769364" y="0"/>
                                </a:lnTo>
                                <a:close/>
                              </a:path>
                            </a:pathLst>
                          </a:custGeom>
                          <a:solidFill>
                            <a:srgbClr val="000000"/>
                          </a:solidFill>
                        </wps:spPr>
                        <wps:bodyPr wrap="square" lIns="0" tIns="0" rIns="0" bIns="0" rtlCol="0">
                          <a:prstTxWarp prst="textNoShape">
                            <a:avLst/>
                          </a:prstTxWarp>
                          <a:noAutofit/>
                        </wps:bodyPr>
                      </wps:wsp>
                      <pic:pic>
                        <pic:nvPicPr>
                          <pic:cNvPr id="37" name="Image 37"/>
                          <pic:cNvPicPr/>
                        </pic:nvPicPr>
                        <pic:blipFill>
                          <a:blip r:embed="rId6" cstate="print"/>
                          <a:stretch>
                            <a:fillRect/>
                          </a:stretch>
                        </pic:blipFill>
                        <pic:spPr>
                          <a:xfrm>
                            <a:off x="336804" y="0"/>
                            <a:ext cx="1005839" cy="198119"/>
                          </a:xfrm>
                          <a:prstGeom prst="rect">
                            <a:avLst/>
                          </a:prstGeom>
                        </pic:spPr>
                      </pic:pic>
                    </wpg:wgp>
                  </a:graphicData>
                </a:graphic>
              </wp:anchor>
            </w:drawing>
          </mc:Choice>
          <mc:Fallback>
            <w:pict>
              <v:group style="position:absolute;margin-left:93.480003pt;margin-top:-10.658765pt;width:139.35pt;height:19.45pt;mso-position-horizontal-relative:page;mso-position-vertical-relative:paragraph;z-index:-17336320" id="docshapegroup34" coordorigin="1870,-213" coordsize="2787,389">
                <v:rect style="position:absolute;left:1869;top:151;width:2787;height:24" id="docshape35" filled="true" fillcolor="#000000" stroked="false">
                  <v:fill type="solid"/>
                </v:rect>
                <v:shape style="position:absolute;left:2400;top:-214;width:1584;height:312" type="#_x0000_t75" id="docshape36" stroked="false">
                  <v:imagedata r:id="rId6" o:title=""/>
                </v:shape>
                <w10:wrap type="none"/>
              </v:group>
            </w:pict>
          </mc:Fallback>
        </mc:AlternateContent>
      </w:r>
      <w:r>
        <w:rPr>
          <w:spacing w:val="-2"/>
          <w:sz w:val="13"/>
        </w:rPr>
        <w:t>Firma</w:t>
      </w:r>
      <w:r>
        <w:rPr>
          <w:sz w:val="13"/>
        </w:rPr>
        <w:tab/>
      </w:r>
      <w:r>
        <w:rPr>
          <w:rFonts w:ascii="Arial"/>
          <w:b/>
          <w:sz w:val="13"/>
        </w:rPr>
        <w:t>Fecha</w:t>
      </w:r>
      <w:r>
        <w:rPr>
          <w:rFonts w:ascii="Arial"/>
          <w:b/>
          <w:spacing w:val="2"/>
          <w:sz w:val="13"/>
        </w:rPr>
        <w:t> </w:t>
      </w:r>
      <w:r>
        <w:rPr>
          <w:rFonts w:ascii="Arial"/>
          <w:b/>
          <w:sz w:val="13"/>
        </w:rPr>
        <w:t>de</w:t>
      </w:r>
      <w:r>
        <w:rPr>
          <w:rFonts w:ascii="Arial"/>
          <w:b/>
          <w:spacing w:val="3"/>
          <w:sz w:val="13"/>
        </w:rPr>
        <w:t> </w:t>
      </w:r>
      <w:r>
        <w:rPr>
          <w:rFonts w:ascii="Arial"/>
          <w:b/>
          <w:spacing w:val="-2"/>
          <w:sz w:val="13"/>
        </w:rPr>
        <w:t>diligenciamiento</w:t>
      </w:r>
    </w:p>
    <w:p>
      <w:pPr>
        <w:spacing w:after="0"/>
        <w:jc w:val="left"/>
        <w:rPr>
          <w:rFonts w:ascii="Arial"/>
          <w:b/>
          <w:sz w:val="13"/>
        </w:rPr>
        <w:sectPr>
          <w:type w:val="continuous"/>
          <w:pgSz w:w="12240" w:h="15840"/>
          <w:pgMar w:top="400" w:bottom="280" w:left="720" w:right="720"/>
        </w:sectPr>
      </w:pPr>
    </w:p>
    <w:p>
      <w:pPr>
        <w:spacing w:line="386" w:lineRule="auto" w:before="85"/>
        <w:ind w:left="407" w:right="0" w:firstLine="0"/>
        <w:jc w:val="left"/>
        <w:rPr>
          <w:sz w:val="13"/>
        </w:rPr>
      </w:pPr>
      <w:r>
        <w:rPr>
          <w:spacing w:val="-2"/>
          <w:sz w:val="13"/>
        </w:rPr>
        <w:t>Nombre</w:t>
      </w:r>
      <w:r>
        <w:rPr>
          <w:spacing w:val="40"/>
          <w:sz w:val="13"/>
        </w:rPr>
        <w:t> </w:t>
      </w:r>
      <w:r>
        <w:rPr>
          <w:spacing w:val="-2"/>
          <w:sz w:val="13"/>
        </w:rPr>
        <w:t>Cédula</w:t>
      </w:r>
    </w:p>
    <w:p>
      <w:pPr>
        <w:spacing w:line="386" w:lineRule="auto" w:before="54"/>
        <w:ind w:left="254" w:right="38" w:firstLine="0"/>
        <w:jc w:val="left"/>
        <w:rPr>
          <w:sz w:val="13"/>
        </w:rPr>
      </w:pPr>
      <w:r>
        <w:rPr/>
        <w:br w:type="column"/>
      </w:r>
      <w:r>
        <w:rPr>
          <w:sz w:val="13"/>
        </w:rPr>
        <w:t>Mauricio</w:t>
      </w:r>
      <w:r>
        <w:rPr>
          <w:spacing w:val="-3"/>
          <w:sz w:val="13"/>
        </w:rPr>
        <w:t> </w:t>
      </w:r>
      <w:r>
        <w:rPr>
          <w:sz w:val="13"/>
        </w:rPr>
        <w:t>Andres</w:t>
      </w:r>
      <w:r>
        <w:rPr>
          <w:spacing w:val="-3"/>
          <w:sz w:val="13"/>
        </w:rPr>
        <w:t> </w:t>
      </w:r>
      <w:r>
        <w:rPr>
          <w:sz w:val="13"/>
        </w:rPr>
        <w:t>Peña</w:t>
      </w:r>
      <w:r>
        <w:rPr>
          <w:spacing w:val="-3"/>
          <w:sz w:val="13"/>
        </w:rPr>
        <w:t> </w:t>
      </w:r>
      <w:r>
        <w:rPr>
          <w:sz w:val="13"/>
        </w:rPr>
        <w:t>Restrepo</w:t>
      </w:r>
      <w:r>
        <w:rPr>
          <w:spacing w:val="40"/>
          <w:sz w:val="13"/>
        </w:rPr>
        <w:t> </w:t>
      </w:r>
      <w:r>
        <w:rPr>
          <w:spacing w:val="-2"/>
          <w:sz w:val="13"/>
        </w:rPr>
        <w:t>79950683</w:t>
      </w:r>
    </w:p>
    <w:p>
      <w:pPr>
        <w:tabs>
          <w:tab w:pos="1019" w:val="left" w:leader="none"/>
          <w:tab w:pos="1622" w:val="left" w:leader="none"/>
        </w:tabs>
        <w:spacing w:before="85"/>
        <w:ind w:left="407" w:right="0" w:firstLine="0"/>
        <w:jc w:val="left"/>
        <w:rPr>
          <w:sz w:val="13"/>
        </w:rPr>
      </w:pPr>
      <w:r>
        <w:rPr/>
        <w:br w:type="column"/>
      </w:r>
      <w:r>
        <w:rPr>
          <w:spacing w:val="-5"/>
          <w:sz w:val="13"/>
        </w:rPr>
        <w:t>Día</w:t>
      </w:r>
      <w:r>
        <w:rPr>
          <w:sz w:val="13"/>
        </w:rPr>
        <w:tab/>
      </w:r>
      <w:r>
        <w:rPr>
          <w:spacing w:val="-5"/>
          <w:sz w:val="13"/>
        </w:rPr>
        <w:t>Mes</w:t>
      </w:r>
      <w:r>
        <w:rPr>
          <w:sz w:val="13"/>
        </w:rPr>
        <w:tab/>
      </w:r>
      <w:r>
        <w:rPr>
          <w:spacing w:val="-5"/>
          <w:sz w:val="13"/>
        </w:rPr>
        <w:t>Año</w:t>
      </w:r>
    </w:p>
    <w:p>
      <w:pPr>
        <w:spacing w:after="0"/>
        <w:jc w:val="left"/>
        <w:rPr>
          <w:sz w:val="13"/>
        </w:rPr>
        <w:sectPr>
          <w:type w:val="continuous"/>
          <w:pgSz w:w="12240" w:h="15840"/>
          <w:pgMar w:top="400" w:bottom="280" w:left="720" w:right="720"/>
          <w:cols w:num="3" w:equalWidth="0">
            <w:col w:w="882" w:space="40"/>
            <w:col w:w="2168" w:space="1343"/>
            <w:col w:w="6367"/>
          </w:cols>
        </w:sectPr>
      </w:pPr>
    </w:p>
    <w:p>
      <w:pPr>
        <w:tabs>
          <w:tab w:pos="2407" w:val="left" w:leader="none"/>
        </w:tabs>
        <w:spacing w:before="97"/>
        <w:ind w:left="408" w:right="0" w:firstLine="0"/>
        <w:jc w:val="left"/>
        <w:rPr>
          <w:rFonts w:ascii="Arial" w:hAnsi="Arial"/>
          <w:b/>
          <w:sz w:val="13"/>
        </w:rPr>
      </w:pPr>
      <w:r>
        <w:rPr>
          <w:rFonts w:ascii="Arial" w:hAnsi="Arial"/>
          <w:b/>
          <w:sz w:val="13"/>
        </w:rPr>
        <mc:AlternateContent>
          <mc:Choice Requires="wps">
            <w:drawing>
              <wp:anchor distT="0" distB="0" distL="0" distR="0" allowOverlap="1" layoutInCell="1" locked="0" behindDoc="0" simplePos="0" relativeHeight="15737856">
                <wp:simplePos x="0" y="0"/>
                <wp:positionH relativeFrom="page">
                  <wp:posOffset>1187196</wp:posOffset>
                </wp:positionH>
                <wp:positionV relativeFrom="paragraph">
                  <wp:posOffset>-54109</wp:posOffset>
                </wp:positionV>
                <wp:extent cx="1769745" cy="15240"/>
                <wp:effectExtent l="0" t="0" r="0" b="0"/>
                <wp:wrapNone/>
                <wp:docPr id="38" name="Graphic 38"/>
                <wp:cNvGraphicFramePr>
                  <a:graphicFrameLocks/>
                </wp:cNvGraphicFramePr>
                <a:graphic>
                  <a:graphicData uri="http://schemas.microsoft.com/office/word/2010/wordprocessingShape">
                    <wps:wsp>
                      <wps:cNvPr id="38" name="Graphic 38"/>
                      <wps:cNvSpPr/>
                      <wps:spPr>
                        <a:xfrm>
                          <a:off x="0" y="0"/>
                          <a:ext cx="1769745" cy="15240"/>
                        </a:xfrm>
                        <a:custGeom>
                          <a:avLst/>
                          <a:gdLst/>
                          <a:ahLst/>
                          <a:cxnLst/>
                          <a:rect l="l" t="t" r="r" b="b"/>
                          <a:pathLst>
                            <a:path w="1769745" h="15240">
                              <a:moveTo>
                                <a:pt x="1769364" y="0"/>
                              </a:moveTo>
                              <a:lnTo>
                                <a:pt x="0" y="0"/>
                              </a:lnTo>
                              <a:lnTo>
                                <a:pt x="0" y="15239"/>
                              </a:lnTo>
                              <a:lnTo>
                                <a:pt x="1769364" y="15239"/>
                              </a:lnTo>
                              <a:lnTo>
                                <a:pt x="17693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93.480003pt;margin-top:-4.260586pt;width:139.32pt;height:1.2pt;mso-position-horizontal-relative:page;mso-position-vertical-relative:paragraph;z-index:15737856" id="docshape37" filled="true" fillcolor="#000000" stroked="false">
                <v:fill type="solid"/>
                <w10:wrap type="none"/>
              </v:rect>
            </w:pict>
          </mc:Fallback>
        </mc:AlternateContent>
      </w:r>
      <w:r>
        <w:rPr>
          <w:rFonts w:ascii="Arial" w:hAnsi="Arial"/>
          <w:b/>
          <w:sz w:val="13"/>
        </w:rPr>
        <mc:AlternateContent>
          <mc:Choice Requires="wps">
            <w:drawing>
              <wp:anchor distT="0" distB="0" distL="0" distR="0" allowOverlap="1" layoutInCell="1" locked="0" behindDoc="0" simplePos="0" relativeHeight="15741440">
                <wp:simplePos x="0" y="0"/>
                <wp:positionH relativeFrom="page">
                  <wp:posOffset>3442715</wp:posOffset>
                </wp:positionH>
                <wp:positionV relativeFrom="paragraph">
                  <wp:posOffset>-198889</wp:posOffset>
                </wp:positionV>
                <wp:extent cx="323215" cy="152400"/>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323215" cy="152400"/>
                        </a:xfrm>
                        <a:prstGeom prst="rect">
                          <a:avLst/>
                        </a:prstGeom>
                        <a:ln w="15239">
                          <a:solidFill>
                            <a:srgbClr val="000000"/>
                          </a:solidFill>
                          <a:prstDash val="solid"/>
                        </a:ln>
                      </wps:spPr>
                      <wps:txbx>
                        <w:txbxContent>
                          <w:p>
                            <w:pPr>
                              <w:spacing w:before="36"/>
                              <w:ind w:left="11" w:right="0" w:firstLine="0"/>
                              <w:jc w:val="center"/>
                              <w:rPr>
                                <w:sz w:val="13"/>
                              </w:rPr>
                            </w:pPr>
                            <w:r>
                              <w:rPr>
                                <w:spacing w:val="-10"/>
                                <w:sz w:val="13"/>
                              </w:rPr>
                              <w:t>5</w:t>
                            </w:r>
                          </w:p>
                        </w:txbxContent>
                      </wps:txbx>
                      <wps:bodyPr wrap="square" lIns="0" tIns="0" rIns="0" bIns="0" rtlCol="0">
                        <a:noAutofit/>
                      </wps:bodyPr>
                    </wps:wsp>
                  </a:graphicData>
                </a:graphic>
              </wp:anchor>
            </w:drawing>
          </mc:Choice>
          <mc:Fallback>
            <w:pict>
              <v:shape style="position:absolute;margin-left:271.079987pt;margin-top:-15.660586pt;width:25.45pt;height:12pt;mso-position-horizontal-relative:page;mso-position-vertical-relative:paragraph;z-index:15741440" type="#_x0000_t202" id="docshape38" filled="false" stroked="true" strokeweight="1.2pt" strokecolor="#000000">
                <v:textbox inset="0,0,0,0">
                  <w:txbxContent>
                    <w:p>
                      <w:pPr>
                        <w:spacing w:before="36"/>
                        <w:ind w:left="11" w:right="0" w:firstLine="0"/>
                        <w:jc w:val="center"/>
                        <w:rPr>
                          <w:sz w:val="13"/>
                        </w:rPr>
                      </w:pPr>
                      <w:r>
                        <w:rPr>
                          <w:spacing w:val="-10"/>
                          <w:sz w:val="13"/>
                        </w:rPr>
                        <w:t>5</w:t>
                      </w:r>
                    </w:p>
                  </w:txbxContent>
                </v:textbox>
                <v:stroke dashstyle="solid"/>
                <w10:wrap type="none"/>
              </v:shape>
            </w:pict>
          </mc:Fallback>
        </mc:AlternateContent>
      </w:r>
      <w:r>
        <w:rPr>
          <w:rFonts w:ascii="Arial" w:hAnsi="Arial"/>
          <w:b/>
          <w:sz w:val="13"/>
        </w:rPr>
        <mc:AlternateContent>
          <mc:Choice Requires="wps">
            <w:drawing>
              <wp:anchor distT="0" distB="0" distL="0" distR="0" allowOverlap="1" layoutInCell="1" locked="0" behindDoc="0" simplePos="0" relativeHeight="15744000">
                <wp:simplePos x="0" y="0"/>
                <wp:positionH relativeFrom="page">
                  <wp:posOffset>3762755</wp:posOffset>
                </wp:positionH>
                <wp:positionV relativeFrom="paragraph">
                  <wp:posOffset>-225322</wp:posOffset>
                </wp:positionV>
                <wp:extent cx="810895" cy="171450"/>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810895" cy="171450"/>
                        </a:xfrm>
                        <a:prstGeom prst="rect">
                          <a:avLst/>
                        </a:prstGeom>
                      </wps:spPr>
                      <wps:txbx>
                        <w:txbxContent>
                          <w:tbl>
                            <w:tblPr>
                              <w:tblW w:w="0" w:type="auto"/>
                              <w:jc w:val="left"/>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24"/>
                              <w:gridCol w:w="58"/>
                              <w:gridCol w:w="452"/>
                            </w:tblGrid>
                            <w:tr>
                              <w:trPr>
                                <w:trHeight w:val="210" w:hRule="atLeast"/>
                              </w:trPr>
                              <w:tc>
                                <w:tcPr>
                                  <w:tcW w:w="624" w:type="dxa"/>
                                </w:tcPr>
                                <w:p>
                                  <w:pPr>
                                    <w:pStyle w:val="TableParagraph"/>
                                    <w:spacing w:line="127" w:lineRule="exact" w:before="63"/>
                                    <w:ind w:left="107"/>
                                    <w:rPr>
                                      <w:sz w:val="13"/>
                                    </w:rPr>
                                  </w:pPr>
                                  <w:r>
                                    <w:rPr>
                                      <w:spacing w:val="-2"/>
                                      <w:sz w:val="13"/>
                                    </w:rPr>
                                    <w:t>Agosto</w:t>
                                  </w:r>
                                </w:p>
                              </w:tc>
                              <w:tc>
                                <w:tcPr>
                                  <w:tcW w:w="58" w:type="dxa"/>
                                  <w:tcBorders>
                                    <w:top w:val="nil"/>
                                    <w:bottom w:val="nil"/>
                                  </w:tcBorders>
                                </w:tcPr>
                                <w:p>
                                  <w:pPr>
                                    <w:pStyle w:val="TableParagraph"/>
                                    <w:rPr>
                                      <w:rFonts w:ascii="Times New Roman"/>
                                      <w:sz w:val="12"/>
                                    </w:rPr>
                                  </w:pPr>
                                </w:p>
                              </w:tc>
                              <w:tc>
                                <w:tcPr>
                                  <w:tcW w:w="452" w:type="dxa"/>
                                </w:tcPr>
                                <w:p>
                                  <w:pPr>
                                    <w:pStyle w:val="TableParagraph"/>
                                    <w:spacing w:line="127" w:lineRule="exact" w:before="63"/>
                                    <w:ind w:left="80"/>
                                    <w:rPr>
                                      <w:sz w:val="13"/>
                                    </w:rPr>
                                  </w:pPr>
                                  <w:r>
                                    <w:rPr>
                                      <w:spacing w:val="-4"/>
                                      <w:sz w:val="13"/>
                                    </w:rPr>
                                    <w:t>2025</w:t>
                                  </w:r>
                                </w:p>
                              </w:tc>
                            </w:tr>
                          </w:tbl>
                          <w:p>
                            <w:pPr>
                              <w:pStyle w:val="BodyText"/>
                            </w:pPr>
                          </w:p>
                        </w:txbxContent>
                      </wps:txbx>
                      <wps:bodyPr wrap="square" lIns="0" tIns="0" rIns="0" bIns="0" rtlCol="0">
                        <a:noAutofit/>
                      </wps:bodyPr>
                    </wps:wsp>
                  </a:graphicData>
                </a:graphic>
              </wp:anchor>
            </w:drawing>
          </mc:Choice>
          <mc:Fallback>
            <w:pict>
              <v:shape style="position:absolute;margin-left:296.279999pt;margin-top:-17.741953pt;width:63.85pt;height:13.5pt;mso-position-horizontal-relative:page;mso-position-vertical-relative:paragraph;z-index:15744000" type="#_x0000_t202" id="docshape39" filled="false" stroked="false">
                <v:textbox inset="0,0,0,0">
                  <w:txbxContent>
                    <w:tbl>
                      <w:tblPr>
                        <w:tblW w:w="0" w:type="auto"/>
                        <w:jc w:val="left"/>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24"/>
                        <w:gridCol w:w="58"/>
                        <w:gridCol w:w="452"/>
                      </w:tblGrid>
                      <w:tr>
                        <w:trPr>
                          <w:trHeight w:val="210" w:hRule="atLeast"/>
                        </w:trPr>
                        <w:tc>
                          <w:tcPr>
                            <w:tcW w:w="624" w:type="dxa"/>
                          </w:tcPr>
                          <w:p>
                            <w:pPr>
                              <w:pStyle w:val="TableParagraph"/>
                              <w:spacing w:line="127" w:lineRule="exact" w:before="63"/>
                              <w:ind w:left="107"/>
                              <w:rPr>
                                <w:sz w:val="13"/>
                              </w:rPr>
                            </w:pPr>
                            <w:r>
                              <w:rPr>
                                <w:spacing w:val="-2"/>
                                <w:sz w:val="13"/>
                              </w:rPr>
                              <w:t>Agosto</w:t>
                            </w:r>
                          </w:p>
                        </w:tc>
                        <w:tc>
                          <w:tcPr>
                            <w:tcW w:w="58" w:type="dxa"/>
                            <w:tcBorders>
                              <w:top w:val="nil"/>
                              <w:bottom w:val="nil"/>
                            </w:tcBorders>
                          </w:tcPr>
                          <w:p>
                            <w:pPr>
                              <w:pStyle w:val="TableParagraph"/>
                              <w:rPr>
                                <w:rFonts w:ascii="Times New Roman"/>
                                <w:sz w:val="12"/>
                              </w:rPr>
                            </w:pPr>
                          </w:p>
                        </w:tc>
                        <w:tc>
                          <w:tcPr>
                            <w:tcW w:w="452" w:type="dxa"/>
                          </w:tcPr>
                          <w:p>
                            <w:pPr>
                              <w:pStyle w:val="TableParagraph"/>
                              <w:spacing w:line="127" w:lineRule="exact" w:before="63"/>
                              <w:ind w:left="80"/>
                              <w:rPr>
                                <w:sz w:val="13"/>
                              </w:rPr>
                            </w:pPr>
                            <w:r>
                              <w:rPr>
                                <w:spacing w:val="-4"/>
                                <w:sz w:val="13"/>
                              </w:rPr>
                              <w:t>2025</w:t>
                            </w:r>
                          </w:p>
                        </w:tc>
                      </w:tr>
                    </w:tbl>
                    <w:p>
                      <w:pPr>
                        <w:pStyle w:val="BodyText"/>
                      </w:pPr>
                    </w:p>
                  </w:txbxContent>
                </v:textbox>
                <w10:wrap type="none"/>
              </v:shape>
            </w:pict>
          </mc:Fallback>
        </mc:AlternateContent>
      </w:r>
      <w:r>
        <w:rPr>
          <w:rFonts w:ascii="Arial" w:hAnsi="Arial"/>
          <w:b/>
          <w:spacing w:val="-2"/>
          <w:sz w:val="13"/>
        </w:rPr>
        <w:t>Certificación</w:t>
      </w:r>
      <w:r>
        <w:rPr>
          <w:rFonts w:ascii="Arial" w:hAnsi="Arial"/>
          <w:b/>
          <w:sz w:val="13"/>
        </w:rPr>
        <w:tab/>
        <w:t>Jefe</w:t>
      </w:r>
      <w:r>
        <w:rPr>
          <w:rFonts w:ascii="Arial" w:hAnsi="Arial"/>
          <w:b/>
          <w:spacing w:val="1"/>
          <w:sz w:val="13"/>
        </w:rPr>
        <w:t> </w:t>
      </w:r>
      <w:r>
        <w:rPr>
          <w:rFonts w:ascii="Arial" w:hAnsi="Arial"/>
          <w:b/>
          <w:spacing w:val="-2"/>
          <w:sz w:val="13"/>
        </w:rPr>
        <w:t>Inmediato</w:t>
      </w:r>
    </w:p>
    <w:p>
      <w:pPr>
        <w:spacing w:line="268" w:lineRule="auto" w:before="122"/>
        <w:ind w:left="408" w:right="3122" w:firstLine="0"/>
        <w:jc w:val="both"/>
        <w:rPr>
          <w:sz w:val="13"/>
        </w:rPr>
      </w:pPr>
      <w:r>
        <w:rPr>
          <w:sz w:val="13"/>
        </w:rPr>
        <w:t>En</w:t>
      </w:r>
      <w:r>
        <w:rPr>
          <w:spacing w:val="13"/>
          <w:sz w:val="13"/>
        </w:rPr>
        <w:t> </w:t>
      </w:r>
      <w:r>
        <w:rPr>
          <w:sz w:val="13"/>
        </w:rPr>
        <w:t>mi calidad</w:t>
      </w:r>
      <w:r>
        <w:rPr>
          <w:spacing w:val="13"/>
          <w:sz w:val="13"/>
        </w:rPr>
        <w:t> </w:t>
      </w:r>
      <w:r>
        <w:rPr>
          <w:sz w:val="13"/>
        </w:rPr>
        <w:t>de</w:t>
      </w:r>
      <w:r>
        <w:rPr>
          <w:spacing w:val="13"/>
          <w:sz w:val="13"/>
        </w:rPr>
        <w:t> </w:t>
      </w:r>
      <w:r>
        <w:rPr>
          <w:sz w:val="13"/>
        </w:rPr>
        <w:t>Jefe</w:t>
      </w:r>
      <w:r>
        <w:rPr>
          <w:spacing w:val="13"/>
          <w:sz w:val="13"/>
        </w:rPr>
        <w:t> </w:t>
      </w:r>
      <w:r>
        <w:rPr>
          <w:sz w:val="13"/>
        </w:rPr>
        <w:t>Inmediato</w:t>
      </w:r>
      <w:r>
        <w:rPr>
          <w:spacing w:val="14"/>
          <w:sz w:val="13"/>
        </w:rPr>
        <w:t> </w:t>
      </w:r>
      <w:r>
        <w:rPr>
          <w:sz w:val="13"/>
        </w:rPr>
        <w:t>del relacionado</w:t>
      </w:r>
      <w:r>
        <w:rPr>
          <w:spacing w:val="14"/>
          <w:sz w:val="13"/>
        </w:rPr>
        <w:t> </w:t>
      </w:r>
      <w:r>
        <w:rPr>
          <w:sz w:val="13"/>
        </w:rPr>
        <w:t>en</w:t>
      </w:r>
      <w:r>
        <w:rPr>
          <w:spacing w:val="13"/>
          <w:sz w:val="13"/>
        </w:rPr>
        <w:t> </w:t>
      </w:r>
      <w:r>
        <w:rPr>
          <w:sz w:val="13"/>
        </w:rPr>
        <w:t>este</w:t>
      </w:r>
      <w:r>
        <w:rPr>
          <w:spacing w:val="13"/>
          <w:sz w:val="13"/>
        </w:rPr>
        <w:t> </w:t>
      </w:r>
      <w:r>
        <w:rPr>
          <w:sz w:val="13"/>
        </w:rPr>
        <w:t>documento,</w:t>
      </w:r>
      <w:r>
        <w:rPr>
          <w:spacing w:val="12"/>
          <w:sz w:val="13"/>
        </w:rPr>
        <w:t> </w:t>
      </w:r>
      <w:r>
        <w:rPr>
          <w:sz w:val="13"/>
        </w:rPr>
        <w:t>certifico</w:t>
      </w:r>
      <w:r>
        <w:rPr>
          <w:spacing w:val="13"/>
          <w:sz w:val="13"/>
        </w:rPr>
        <w:t> </w:t>
      </w:r>
      <w:r>
        <w:rPr>
          <w:sz w:val="13"/>
        </w:rPr>
        <w:t>el cumplimiento</w:t>
      </w:r>
      <w:r>
        <w:rPr>
          <w:spacing w:val="10"/>
          <w:sz w:val="13"/>
        </w:rPr>
        <w:t> </w:t>
      </w:r>
      <w:r>
        <w:rPr>
          <w:sz w:val="13"/>
        </w:rPr>
        <w:t>de</w:t>
      </w:r>
      <w:r>
        <w:rPr>
          <w:spacing w:val="13"/>
          <w:sz w:val="13"/>
        </w:rPr>
        <w:t> </w:t>
      </w:r>
      <w:r>
        <w:rPr>
          <w:sz w:val="13"/>
        </w:rPr>
        <w:t>los</w:t>
      </w:r>
      <w:r>
        <w:rPr>
          <w:spacing w:val="10"/>
          <w:sz w:val="13"/>
        </w:rPr>
        <w:t> </w:t>
      </w:r>
      <w:r>
        <w:rPr>
          <w:sz w:val="13"/>
        </w:rPr>
        <w:t>objetivos</w:t>
      </w:r>
      <w:r>
        <w:rPr>
          <w:spacing w:val="40"/>
          <w:sz w:val="13"/>
        </w:rPr>
        <w:t> </w:t>
      </w:r>
      <w:r>
        <w:rPr>
          <w:sz w:val="13"/>
        </w:rPr>
        <w:t>propuestos</w:t>
      </w:r>
      <w:r>
        <w:rPr>
          <w:spacing w:val="40"/>
          <w:sz w:val="13"/>
        </w:rPr>
        <w:t> </w:t>
      </w:r>
      <w:r>
        <w:rPr>
          <w:sz w:val="13"/>
        </w:rPr>
        <w:t>en la comisión por parte del comisionado,</w:t>
      </w:r>
      <w:r>
        <w:rPr>
          <w:spacing w:val="40"/>
          <w:sz w:val="13"/>
        </w:rPr>
        <w:t> </w:t>
      </w:r>
      <w:r>
        <w:rPr>
          <w:sz w:val="13"/>
        </w:rPr>
        <w:t>y la aceptación del</w:t>
      </w:r>
      <w:r>
        <w:rPr>
          <w:spacing w:val="40"/>
          <w:sz w:val="13"/>
        </w:rPr>
        <w:t> </w:t>
      </w:r>
      <w:r>
        <w:rPr>
          <w:sz w:val="13"/>
        </w:rPr>
        <w:t>informe de comisión presentado, así mismo, confirmo que la</w:t>
      </w:r>
      <w:r>
        <w:rPr>
          <w:spacing w:val="40"/>
          <w:sz w:val="13"/>
        </w:rPr>
        <w:t> </w:t>
      </w:r>
      <w:r>
        <w:rPr>
          <w:sz w:val="13"/>
        </w:rPr>
        <w:t>liquidación presentada y sus soportes fueron verificados y validados conformes a los procedimientos y normas establecidas</w:t>
      </w:r>
      <w:r>
        <w:rPr>
          <w:spacing w:val="40"/>
          <w:sz w:val="13"/>
        </w:rPr>
        <w:t> </w:t>
      </w:r>
      <w:r>
        <w:rPr>
          <w:sz w:val="13"/>
        </w:rPr>
        <w:t>por la entidad,</w:t>
      </w:r>
      <w:r>
        <w:rPr>
          <w:spacing w:val="40"/>
          <w:sz w:val="13"/>
        </w:rPr>
        <w:t> </w:t>
      </w:r>
      <w:r>
        <w:rPr>
          <w:sz w:val="13"/>
        </w:rPr>
        <w:t>razón por la cual doy visto bueno para</w:t>
      </w:r>
      <w:r>
        <w:rPr>
          <w:spacing w:val="40"/>
          <w:sz w:val="13"/>
        </w:rPr>
        <w:t> </w:t>
      </w:r>
      <w:r>
        <w:rPr>
          <w:sz w:val="13"/>
        </w:rPr>
        <w:t>el pago de la misma.</w:t>
      </w:r>
    </w:p>
    <w:p>
      <w:pPr>
        <w:pStyle w:val="BodyText"/>
        <w:spacing w:before="126"/>
        <w:rPr>
          <w:sz w:val="13"/>
        </w:rPr>
      </w:pPr>
    </w:p>
    <w:p>
      <w:pPr>
        <w:tabs>
          <w:tab w:pos="4727" w:val="left" w:leader="none"/>
        </w:tabs>
        <w:spacing w:before="0"/>
        <w:ind w:left="408" w:right="0" w:firstLine="0"/>
        <w:jc w:val="left"/>
        <w:rPr>
          <w:rFonts w:ascii="Arial"/>
          <w:b/>
          <w:sz w:val="13"/>
        </w:rPr>
      </w:pPr>
      <w:r>
        <w:rPr>
          <w:spacing w:val="-2"/>
          <w:sz w:val="13"/>
        </w:rPr>
        <w:t>Firma</w:t>
      </w:r>
      <w:r>
        <w:rPr>
          <w:sz w:val="13"/>
        </w:rPr>
        <w:tab/>
      </w:r>
      <w:r>
        <w:rPr>
          <w:rFonts w:ascii="Arial"/>
          <w:b/>
          <w:sz w:val="13"/>
        </w:rPr>
        <w:t>Fecha</w:t>
      </w:r>
      <w:r>
        <w:rPr>
          <w:rFonts w:ascii="Arial"/>
          <w:b/>
          <w:spacing w:val="2"/>
          <w:sz w:val="13"/>
        </w:rPr>
        <w:t> </w:t>
      </w:r>
      <w:r>
        <w:rPr>
          <w:rFonts w:ascii="Arial"/>
          <w:b/>
          <w:sz w:val="13"/>
        </w:rPr>
        <w:t>de</w:t>
      </w:r>
      <w:r>
        <w:rPr>
          <w:rFonts w:ascii="Arial"/>
          <w:b/>
          <w:spacing w:val="3"/>
          <w:sz w:val="13"/>
        </w:rPr>
        <w:t> </w:t>
      </w:r>
      <w:r>
        <w:rPr>
          <w:rFonts w:ascii="Arial"/>
          <w:b/>
          <w:spacing w:val="-2"/>
          <w:sz w:val="13"/>
        </w:rPr>
        <w:t>diligenciamiento</w:t>
      </w:r>
    </w:p>
    <w:p>
      <w:pPr>
        <w:spacing w:after="0"/>
        <w:jc w:val="left"/>
        <w:rPr>
          <w:rFonts w:ascii="Arial"/>
          <w:b/>
          <w:sz w:val="13"/>
        </w:rPr>
        <w:sectPr>
          <w:type w:val="continuous"/>
          <w:pgSz w:w="12240" w:h="15840"/>
          <w:pgMar w:top="400" w:bottom="280" w:left="720" w:right="720"/>
        </w:sectPr>
      </w:pPr>
    </w:p>
    <w:p>
      <w:pPr>
        <w:spacing w:line="278" w:lineRule="auto" w:before="19"/>
        <w:ind w:left="408" w:right="0" w:firstLine="0"/>
        <w:jc w:val="left"/>
        <w:rPr>
          <w:sz w:val="13"/>
        </w:rPr>
      </w:pPr>
      <w:r>
        <w:rPr>
          <w:spacing w:val="-2"/>
          <w:sz w:val="13"/>
        </w:rPr>
        <w:t>Nombre</w:t>
      </w:r>
      <w:r>
        <w:rPr>
          <w:spacing w:val="40"/>
          <w:sz w:val="13"/>
        </w:rPr>
        <w:t> </w:t>
      </w:r>
      <w:r>
        <w:rPr>
          <w:spacing w:val="-2"/>
          <w:sz w:val="13"/>
        </w:rPr>
        <w:t>Cédula</w:t>
      </w:r>
      <w:r>
        <w:rPr>
          <w:spacing w:val="40"/>
          <w:sz w:val="13"/>
        </w:rPr>
        <w:t> </w:t>
      </w:r>
      <w:r>
        <w:rPr>
          <w:spacing w:val="-2"/>
          <w:sz w:val="13"/>
        </w:rPr>
        <w:t>Cargo/area</w:t>
      </w:r>
    </w:p>
    <w:p>
      <w:pPr>
        <w:spacing w:line="278" w:lineRule="auto" w:before="21"/>
        <w:ind w:left="65" w:right="0" w:firstLine="0"/>
        <w:jc w:val="left"/>
        <w:rPr>
          <w:sz w:val="13"/>
        </w:rPr>
      </w:pPr>
      <w:r>
        <w:rPr/>
        <w:br w:type="column"/>
      </w:r>
      <w:r>
        <w:rPr>
          <w:sz w:val="13"/>
        </w:rPr>
        <w:t>ANA</w:t>
      </w:r>
      <w:r>
        <w:rPr>
          <w:spacing w:val="-1"/>
          <w:sz w:val="13"/>
        </w:rPr>
        <w:t> </w:t>
      </w:r>
      <w:r>
        <w:rPr>
          <w:sz w:val="13"/>
        </w:rPr>
        <w:t>MARIA</w:t>
      </w:r>
      <w:r>
        <w:rPr>
          <w:spacing w:val="-1"/>
          <w:sz w:val="13"/>
        </w:rPr>
        <w:t> </w:t>
      </w:r>
      <w:r>
        <w:rPr>
          <w:sz w:val="13"/>
        </w:rPr>
        <w:t>SEGURA</w:t>
      </w:r>
      <w:r>
        <w:rPr>
          <w:spacing w:val="-1"/>
          <w:sz w:val="13"/>
        </w:rPr>
        <w:t> </w:t>
      </w:r>
      <w:r>
        <w:rPr>
          <w:sz w:val="13"/>
        </w:rPr>
        <w:t>ANDRADE</w:t>
      </w:r>
      <w:r>
        <w:rPr>
          <w:spacing w:val="40"/>
          <w:sz w:val="13"/>
        </w:rPr>
        <w:t> </w:t>
      </w:r>
      <w:r>
        <w:rPr>
          <w:spacing w:val="-2"/>
          <w:sz w:val="13"/>
        </w:rPr>
        <w:t>53031825</w:t>
      </w:r>
    </w:p>
    <w:p>
      <w:pPr>
        <w:spacing w:line="148" w:lineRule="exact" w:before="0"/>
        <w:ind w:left="65" w:right="0" w:firstLine="0"/>
        <w:jc w:val="left"/>
        <w:rPr>
          <w:sz w:val="13"/>
        </w:rPr>
      </w:pPr>
      <w:r>
        <w:rPr>
          <w:sz w:val="13"/>
        </w:rPr>
        <mc:AlternateContent>
          <mc:Choice Requires="wps">
            <w:drawing>
              <wp:anchor distT="0" distB="0" distL="0" distR="0" allowOverlap="1" layoutInCell="1" locked="0" behindDoc="0" simplePos="0" relativeHeight="15738368">
                <wp:simplePos x="0" y="0"/>
                <wp:positionH relativeFrom="page">
                  <wp:posOffset>1187196</wp:posOffset>
                </wp:positionH>
                <wp:positionV relativeFrom="paragraph">
                  <wp:posOffset>-122546</wp:posOffset>
                </wp:positionV>
                <wp:extent cx="1769745" cy="15240"/>
                <wp:effectExtent l="0" t="0" r="0" b="0"/>
                <wp:wrapNone/>
                <wp:docPr id="41" name="Graphic 41"/>
                <wp:cNvGraphicFramePr>
                  <a:graphicFrameLocks/>
                </wp:cNvGraphicFramePr>
                <a:graphic>
                  <a:graphicData uri="http://schemas.microsoft.com/office/word/2010/wordprocessingShape">
                    <wps:wsp>
                      <wps:cNvPr id="41" name="Graphic 41"/>
                      <wps:cNvSpPr/>
                      <wps:spPr>
                        <a:xfrm>
                          <a:off x="0" y="0"/>
                          <a:ext cx="1769745" cy="15240"/>
                        </a:xfrm>
                        <a:custGeom>
                          <a:avLst/>
                          <a:gdLst/>
                          <a:ahLst/>
                          <a:cxnLst/>
                          <a:rect l="l" t="t" r="r" b="b"/>
                          <a:pathLst>
                            <a:path w="1769745" h="15240">
                              <a:moveTo>
                                <a:pt x="1769364" y="0"/>
                              </a:moveTo>
                              <a:lnTo>
                                <a:pt x="0" y="0"/>
                              </a:lnTo>
                              <a:lnTo>
                                <a:pt x="0" y="15239"/>
                              </a:lnTo>
                              <a:lnTo>
                                <a:pt x="1769364" y="15239"/>
                              </a:lnTo>
                              <a:lnTo>
                                <a:pt x="17693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93.480003pt;margin-top:-9.649365pt;width:139.32pt;height:1.2pt;mso-position-horizontal-relative:page;mso-position-vertical-relative:paragraph;z-index:15738368" id="docshape40" filled="true" fillcolor="#000000" stroked="false">
                <v:fill type="solid"/>
                <w10:wrap type="none"/>
              </v:rect>
            </w:pict>
          </mc:Fallback>
        </mc:AlternateContent>
      </w:r>
      <w:r>
        <w:rPr>
          <w:sz w:val="13"/>
        </w:rPr>
        <mc:AlternateContent>
          <mc:Choice Requires="wps">
            <w:drawing>
              <wp:anchor distT="0" distB="0" distL="0" distR="0" allowOverlap="1" layoutInCell="1" locked="0" behindDoc="0" simplePos="0" relativeHeight="15738880">
                <wp:simplePos x="0" y="0"/>
                <wp:positionH relativeFrom="page">
                  <wp:posOffset>1187196</wp:posOffset>
                </wp:positionH>
                <wp:positionV relativeFrom="paragraph">
                  <wp:posOffset>-12818</wp:posOffset>
                </wp:positionV>
                <wp:extent cx="1769745" cy="15240"/>
                <wp:effectExtent l="0" t="0" r="0" b="0"/>
                <wp:wrapNone/>
                <wp:docPr id="42" name="Graphic 42"/>
                <wp:cNvGraphicFramePr>
                  <a:graphicFrameLocks/>
                </wp:cNvGraphicFramePr>
                <a:graphic>
                  <a:graphicData uri="http://schemas.microsoft.com/office/word/2010/wordprocessingShape">
                    <wps:wsp>
                      <wps:cNvPr id="42" name="Graphic 42"/>
                      <wps:cNvSpPr/>
                      <wps:spPr>
                        <a:xfrm>
                          <a:off x="0" y="0"/>
                          <a:ext cx="1769745" cy="15240"/>
                        </a:xfrm>
                        <a:custGeom>
                          <a:avLst/>
                          <a:gdLst/>
                          <a:ahLst/>
                          <a:cxnLst/>
                          <a:rect l="l" t="t" r="r" b="b"/>
                          <a:pathLst>
                            <a:path w="1769745" h="15240">
                              <a:moveTo>
                                <a:pt x="1769364" y="0"/>
                              </a:moveTo>
                              <a:lnTo>
                                <a:pt x="0" y="0"/>
                              </a:lnTo>
                              <a:lnTo>
                                <a:pt x="0" y="15239"/>
                              </a:lnTo>
                              <a:lnTo>
                                <a:pt x="1769364" y="15239"/>
                              </a:lnTo>
                              <a:lnTo>
                                <a:pt x="17693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93.480003pt;margin-top:-1.009365pt;width:139.32pt;height:1.2pt;mso-position-horizontal-relative:page;mso-position-vertical-relative:paragraph;z-index:15738880" id="docshape41" filled="true" fillcolor="#000000" stroked="false">
                <v:fill type="solid"/>
                <w10:wrap type="none"/>
              </v:rect>
            </w:pict>
          </mc:Fallback>
        </mc:AlternateContent>
      </w:r>
      <w:r>
        <w:rPr>
          <w:sz w:val="13"/>
        </w:rPr>
        <mc:AlternateContent>
          <mc:Choice Requires="wps">
            <w:drawing>
              <wp:anchor distT="0" distB="0" distL="0" distR="0" allowOverlap="1" layoutInCell="1" locked="0" behindDoc="0" simplePos="0" relativeHeight="15740928">
                <wp:simplePos x="0" y="0"/>
                <wp:positionH relativeFrom="page">
                  <wp:posOffset>1187196</wp:posOffset>
                </wp:positionH>
                <wp:positionV relativeFrom="paragraph">
                  <wp:posOffset>-232274</wp:posOffset>
                </wp:positionV>
                <wp:extent cx="1769745" cy="15240"/>
                <wp:effectExtent l="0" t="0" r="0" b="0"/>
                <wp:wrapNone/>
                <wp:docPr id="43" name="Graphic 43"/>
                <wp:cNvGraphicFramePr>
                  <a:graphicFrameLocks/>
                </wp:cNvGraphicFramePr>
                <a:graphic>
                  <a:graphicData uri="http://schemas.microsoft.com/office/word/2010/wordprocessingShape">
                    <wps:wsp>
                      <wps:cNvPr id="43" name="Graphic 43"/>
                      <wps:cNvSpPr/>
                      <wps:spPr>
                        <a:xfrm>
                          <a:off x="0" y="0"/>
                          <a:ext cx="1769745" cy="15240"/>
                        </a:xfrm>
                        <a:custGeom>
                          <a:avLst/>
                          <a:gdLst/>
                          <a:ahLst/>
                          <a:cxnLst/>
                          <a:rect l="l" t="t" r="r" b="b"/>
                          <a:pathLst>
                            <a:path w="1769745" h="15240">
                              <a:moveTo>
                                <a:pt x="1769364" y="0"/>
                              </a:moveTo>
                              <a:lnTo>
                                <a:pt x="0" y="0"/>
                              </a:lnTo>
                              <a:lnTo>
                                <a:pt x="0" y="15239"/>
                              </a:lnTo>
                              <a:lnTo>
                                <a:pt x="1769364" y="15239"/>
                              </a:lnTo>
                              <a:lnTo>
                                <a:pt x="176936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93.480003pt;margin-top:-18.289366pt;width:139.32pt;height:1.2pt;mso-position-horizontal-relative:page;mso-position-vertical-relative:paragraph;z-index:15740928" id="docshape42" filled="true" fillcolor="#000000" stroked="false">
                <v:fill type="solid"/>
                <w10:wrap type="none"/>
              </v:rect>
            </w:pict>
          </mc:Fallback>
        </mc:AlternateContent>
      </w:r>
      <w:r>
        <w:rPr>
          <w:sz w:val="13"/>
        </w:rPr>
        <w:t>DIRECTORA</w:t>
      </w:r>
      <w:r>
        <w:rPr>
          <w:spacing w:val="4"/>
          <w:sz w:val="13"/>
        </w:rPr>
        <w:t> </w:t>
      </w:r>
      <w:r>
        <w:rPr>
          <w:spacing w:val="-2"/>
          <w:sz w:val="13"/>
        </w:rPr>
        <w:t>ADMINISTRATIVA</w:t>
      </w:r>
    </w:p>
    <w:p>
      <w:pPr>
        <w:tabs>
          <w:tab w:pos="1019" w:val="left" w:leader="none"/>
          <w:tab w:pos="1622" w:val="left" w:leader="none"/>
        </w:tabs>
        <w:spacing w:before="19"/>
        <w:ind w:left="407" w:right="0" w:firstLine="0"/>
        <w:jc w:val="left"/>
        <w:rPr>
          <w:sz w:val="13"/>
        </w:rPr>
      </w:pPr>
      <w:r>
        <w:rPr/>
        <w:br w:type="column"/>
      </w:r>
      <w:r>
        <w:rPr>
          <w:spacing w:val="-5"/>
          <w:sz w:val="13"/>
        </w:rPr>
        <w:t>Día</w:t>
      </w:r>
      <w:r>
        <w:rPr>
          <w:sz w:val="13"/>
        </w:rPr>
        <w:tab/>
      </w:r>
      <w:r>
        <w:rPr>
          <w:spacing w:val="-5"/>
          <w:sz w:val="13"/>
        </w:rPr>
        <w:t>Mes</w:t>
      </w:r>
      <w:r>
        <w:rPr>
          <w:sz w:val="13"/>
        </w:rPr>
        <w:tab/>
      </w:r>
      <w:r>
        <w:rPr>
          <w:spacing w:val="-5"/>
          <w:sz w:val="13"/>
        </w:rPr>
        <w:t>Año</w:t>
      </w:r>
    </w:p>
    <w:p>
      <w:pPr>
        <w:spacing w:line="196" w:lineRule="exact"/>
        <w:ind w:left="256" w:right="0" w:firstLine="0"/>
        <w:jc w:val="left"/>
        <w:rPr>
          <w:position w:val="-3"/>
          <w:sz w:val="19"/>
        </w:rPr>
      </w:pPr>
      <w:r>
        <w:rPr>
          <w:position w:val="-3"/>
          <w:sz w:val="19"/>
        </w:rPr>
        <mc:AlternateContent>
          <mc:Choice Requires="wps">
            <w:drawing>
              <wp:inline distT="0" distB="0" distL="0" distR="0">
                <wp:extent cx="323215" cy="109855"/>
                <wp:effectExtent l="9525" t="0" r="635" b="13969"/>
                <wp:docPr id="44" name="Textbox 44"/>
                <wp:cNvGraphicFramePr>
                  <a:graphicFrameLocks/>
                </wp:cNvGraphicFramePr>
                <a:graphic>
                  <a:graphicData uri="http://schemas.microsoft.com/office/word/2010/wordprocessingShape">
                    <wps:wsp>
                      <wps:cNvPr id="44" name="Textbox 44"/>
                      <wps:cNvSpPr txBox="1"/>
                      <wps:spPr>
                        <a:xfrm>
                          <a:off x="0" y="0"/>
                          <a:ext cx="323215" cy="109855"/>
                        </a:xfrm>
                        <a:prstGeom prst="rect">
                          <a:avLst/>
                        </a:prstGeom>
                        <a:ln w="15239">
                          <a:solidFill>
                            <a:srgbClr val="000000"/>
                          </a:solidFill>
                          <a:prstDash val="solid"/>
                        </a:ln>
                      </wps:spPr>
                      <wps:txbx>
                        <w:txbxContent>
                          <w:p>
                            <w:pPr>
                              <w:spacing w:line="146" w:lineRule="exact" w:before="3"/>
                              <w:ind w:left="11" w:right="0" w:firstLine="0"/>
                              <w:jc w:val="center"/>
                              <w:rPr>
                                <w:sz w:val="13"/>
                              </w:rPr>
                            </w:pPr>
                            <w:r>
                              <w:rPr>
                                <w:spacing w:val="-10"/>
                                <w:sz w:val="13"/>
                              </w:rPr>
                              <w:t>5</w:t>
                            </w:r>
                          </w:p>
                        </w:txbxContent>
                      </wps:txbx>
                      <wps:bodyPr wrap="square" lIns="0" tIns="0" rIns="0" bIns="0" rtlCol="0">
                        <a:noAutofit/>
                      </wps:bodyPr>
                    </wps:wsp>
                  </a:graphicData>
                </a:graphic>
              </wp:inline>
            </w:drawing>
          </mc:Choice>
          <mc:Fallback>
            <w:pict>
              <v:shape style="width:25.45pt;height:8.65pt;mso-position-horizontal-relative:char;mso-position-vertical-relative:line" type="#_x0000_t202" id="docshape43" filled="false" stroked="true" strokeweight="1.2pt" strokecolor="#000000">
                <w10:anchorlock/>
                <v:textbox inset="0,0,0,0">
                  <w:txbxContent>
                    <w:p>
                      <w:pPr>
                        <w:spacing w:line="146" w:lineRule="exact" w:before="3"/>
                        <w:ind w:left="11" w:right="0" w:firstLine="0"/>
                        <w:jc w:val="center"/>
                        <w:rPr>
                          <w:sz w:val="13"/>
                        </w:rPr>
                      </w:pPr>
                      <w:r>
                        <w:rPr>
                          <w:spacing w:val="-10"/>
                          <w:sz w:val="13"/>
                        </w:rPr>
                        <w:t>5</w:t>
                      </w:r>
                    </w:p>
                  </w:txbxContent>
                </v:textbox>
                <v:stroke dashstyle="solid"/>
              </v:shape>
            </w:pict>
          </mc:Fallback>
        </mc:AlternateContent>
      </w:r>
      <w:r>
        <w:rPr>
          <w:position w:val="-3"/>
          <w:sz w:val="19"/>
        </w:rPr>
      </w:r>
      <w:r>
        <w:rPr>
          <w:rFonts w:ascii="Times New Roman"/>
          <w:spacing w:val="-8"/>
          <w:position w:val="-3"/>
          <w:sz w:val="19"/>
        </w:rPr>
        <w:t> </w:t>
      </w:r>
      <w:r>
        <w:rPr>
          <w:spacing w:val="-8"/>
          <w:position w:val="-3"/>
          <w:sz w:val="19"/>
        </w:rPr>
        <mc:AlternateContent>
          <mc:Choice Requires="wps">
            <w:drawing>
              <wp:inline distT="0" distB="0" distL="0" distR="0">
                <wp:extent cx="734695" cy="125095"/>
                <wp:effectExtent l="0" t="0" r="0" b="0"/>
                <wp:docPr id="45" name="Textbox 45"/>
                <wp:cNvGraphicFramePr>
                  <a:graphicFrameLocks/>
                </wp:cNvGraphicFramePr>
                <a:graphic>
                  <a:graphicData uri="http://schemas.microsoft.com/office/word/2010/wordprocessingShape">
                    <wps:wsp>
                      <wps:cNvPr id="45" name="Textbox 45"/>
                      <wps:cNvSpPr txBox="1"/>
                      <wps:spPr>
                        <a:xfrm>
                          <a:off x="0" y="0"/>
                          <a:ext cx="734695" cy="125095"/>
                        </a:xfrm>
                        <a:prstGeom prst="rect">
                          <a:avLst/>
                        </a:prstGeom>
                      </wps:spPr>
                      <wps:txbx>
                        <w:txbxContent>
                          <w:tbl>
                            <w:tblPr>
                              <w:tblW w:w="0" w:type="auto"/>
                              <w:jc w:val="left"/>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24"/>
                              <w:gridCol w:w="58"/>
                              <w:gridCol w:w="452"/>
                            </w:tblGrid>
                            <w:tr>
                              <w:trPr>
                                <w:trHeight w:val="142" w:hRule="atLeast"/>
                              </w:trPr>
                              <w:tc>
                                <w:tcPr>
                                  <w:tcW w:w="624" w:type="dxa"/>
                                </w:tcPr>
                                <w:p>
                                  <w:pPr>
                                    <w:pStyle w:val="TableParagraph"/>
                                    <w:spacing w:line="123" w:lineRule="exact"/>
                                    <w:ind w:left="107"/>
                                    <w:rPr>
                                      <w:sz w:val="13"/>
                                    </w:rPr>
                                  </w:pPr>
                                  <w:r>
                                    <w:rPr>
                                      <w:spacing w:val="-2"/>
                                      <w:sz w:val="13"/>
                                    </w:rPr>
                                    <w:t>Agosto</w:t>
                                  </w:r>
                                </w:p>
                              </w:tc>
                              <w:tc>
                                <w:tcPr>
                                  <w:tcW w:w="58" w:type="dxa"/>
                                  <w:tcBorders>
                                    <w:top w:val="nil"/>
                                    <w:bottom w:val="nil"/>
                                  </w:tcBorders>
                                </w:tcPr>
                                <w:p>
                                  <w:pPr>
                                    <w:pStyle w:val="TableParagraph"/>
                                    <w:rPr>
                                      <w:rFonts w:ascii="Times New Roman"/>
                                      <w:sz w:val="8"/>
                                    </w:rPr>
                                  </w:pPr>
                                </w:p>
                              </w:tc>
                              <w:tc>
                                <w:tcPr>
                                  <w:tcW w:w="452" w:type="dxa"/>
                                </w:tcPr>
                                <w:p>
                                  <w:pPr>
                                    <w:pStyle w:val="TableParagraph"/>
                                    <w:spacing w:line="123" w:lineRule="exact"/>
                                    <w:ind w:left="80"/>
                                    <w:rPr>
                                      <w:sz w:val="13"/>
                                    </w:rPr>
                                  </w:pPr>
                                  <w:r>
                                    <w:rPr>
                                      <w:spacing w:val="-4"/>
                                      <w:sz w:val="13"/>
                                    </w:rPr>
                                    <w:t>2025</w:t>
                                  </w:r>
                                </w:p>
                              </w:tc>
                            </w:tr>
                          </w:tbl>
                          <w:p>
                            <w:pPr>
                              <w:pStyle w:val="BodyText"/>
                            </w:pPr>
                          </w:p>
                        </w:txbxContent>
                      </wps:txbx>
                      <wps:bodyPr wrap="square" lIns="0" tIns="0" rIns="0" bIns="0" rtlCol="0">
                        <a:noAutofit/>
                      </wps:bodyPr>
                    </wps:wsp>
                  </a:graphicData>
                </a:graphic>
              </wp:inline>
            </w:drawing>
          </mc:Choice>
          <mc:Fallback>
            <w:pict>
              <v:shape style="width:57.85pt;height:9.85pt;mso-position-horizontal-relative:char;mso-position-vertical-relative:line" type="#_x0000_t202" id="docshape44" filled="false" stroked="false">
                <w10:anchorlock/>
                <v:textbox inset="0,0,0,0">
                  <w:txbxContent>
                    <w:tbl>
                      <w:tblPr>
                        <w:tblW w:w="0" w:type="auto"/>
                        <w:jc w:val="left"/>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24"/>
                        <w:gridCol w:w="58"/>
                        <w:gridCol w:w="452"/>
                      </w:tblGrid>
                      <w:tr>
                        <w:trPr>
                          <w:trHeight w:val="142" w:hRule="atLeast"/>
                        </w:trPr>
                        <w:tc>
                          <w:tcPr>
                            <w:tcW w:w="624" w:type="dxa"/>
                          </w:tcPr>
                          <w:p>
                            <w:pPr>
                              <w:pStyle w:val="TableParagraph"/>
                              <w:spacing w:line="123" w:lineRule="exact"/>
                              <w:ind w:left="107"/>
                              <w:rPr>
                                <w:sz w:val="13"/>
                              </w:rPr>
                            </w:pPr>
                            <w:r>
                              <w:rPr>
                                <w:spacing w:val="-2"/>
                                <w:sz w:val="13"/>
                              </w:rPr>
                              <w:t>Agosto</w:t>
                            </w:r>
                          </w:p>
                        </w:tc>
                        <w:tc>
                          <w:tcPr>
                            <w:tcW w:w="58" w:type="dxa"/>
                            <w:tcBorders>
                              <w:top w:val="nil"/>
                              <w:bottom w:val="nil"/>
                            </w:tcBorders>
                          </w:tcPr>
                          <w:p>
                            <w:pPr>
                              <w:pStyle w:val="TableParagraph"/>
                              <w:rPr>
                                <w:rFonts w:ascii="Times New Roman"/>
                                <w:sz w:val="8"/>
                              </w:rPr>
                            </w:pPr>
                          </w:p>
                        </w:tc>
                        <w:tc>
                          <w:tcPr>
                            <w:tcW w:w="452" w:type="dxa"/>
                          </w:tcPr>
                          <w:p>
                            <w:pPr>
                              <w:pStyle w:val="TableParagraph"/>
                              <w:spacing w:line="123" w:lineRule="exact"/>
                              <w:ind w:left="80"/>
                              <w:rPr>
                                <w:sz w:val="13"/>
                              </w:rPr>
                            </w:pPr>
                            <w:r>
                              <w:rPr>
                                <w:spacing w:val="-4"/>
                                <w:sz w:val="13"/>
                              </w:rPr>
                              <w:t>2025</w:t>
                            </w:r>
                          </w:p>
                        </w:tc>
                      </w:tr>
                    </w:tbl>
                    <w:p>
                      <w:pPr>
                        <w:pStyle w:val="BodyText"/>
                      </w:pPr>
                    </w:p>
                  </w:txbxContent>
                </v:textbox>
              </v:shape>
            </w:pict>
          </mc:Fallback>
        </mc:AlternateContent>
      </w:r>
      <w:r>
        <w:rPr>
          <w:spacing w:val="-8"/>
          <w:position w:val="-3"/>
          <w:sz w:val="19"/>
        </w:rPr>
      </w:r>
    </w:p>
    <w:p>
      <w:pPr>
        <w:spacing w:after="0" w:line="196" w:lineRule="exact"/>
        <w:jc w:val="left"/>
        <w:rPr>
          <w:position w:val="-3"/>
          <w:sz w:val="19"/>
        </w:rPr>
        <w:sectPr>
          <w:type w:val="continuous"/>
          <w:pgSz w:w="12240" w:h="15840"/>
          <w:pgMar w:top="400" w:bottom="280" w:left="720" w:right="720"/>
          <w:cols w:num="3" w:equalWidth="0">
            <w:col w:w="1071" w:space="40"/>
            <w:col w:w="2114" w:space="1208"/>
            <w:col w:w="6367"/>
          </w:cols>
        </w:sectPr>
      </w:pPr>
    </w:p>
    <w:p>
      <w:pPr>
        <w:tabs>
          <w:tab w:pos="1819" w:val="left" w:leader="none"/>
          <w:tab w:pos="3924" w:val="left" w:leader="none"/>
        </w:tabs>
        <w:spacing w:before="1"/>
        <w:ind w:left="408" w:right="0" w:firstLine="0"/>
        <w:jc w:val="left"/>
        <w:rPr>
          <w:rFonts w:ascii="Times New Roman"/>
          <w:sz w:val="13"/>
        </w:rPr>
      </w:pPr>
      <w:r>
        <w:rPr>
          <w:rFonts w:ascii="Times New Roman"/>
          <w:sz w:val="13"/>
        </w:rPr>
        <mc:AlternateContent>
          <mc:Choice Requires="wps">
            <w:drawing>
              <wp:anchor distT="0" distB="0" distL="0" distR="0" allowOverlap="1" layoutInCell="1" locked="0" behindDoc="0" simplePos="0" relativeHeight="15745024">
                <wp:simplePos x="0" y="0"/>
                <wp:positionH relativeFrom="page">
                  <wp:posOffset>1187196</wp:posOffset>
                </wp:positionH>
                <wp:positionV relativeFrom="paragraph">
                  <wp:posOffset>-11933</wp:posOffset>
                </wp:positionV>
                <wp:extent cx="1769745" cy="122555"/>
                <wp:effectExtent l="0" t="0" r="0" b="0"/>
                <wp:wrapNone/>
                <wp:docPr id="46" name="Group 46"/>
                <wp:cNvGraphicFramePr>
                  <a:graphicFrameLocks/>
                </wp:cNvGraphicFramePr>
                <a:graphic>
                  <a:graphicData uri="http://schemas.microsoft.com/office/word/2010/wordprocessingGroup">
                    <wpg:wgp>
                      <wpg:cNvPr id="46" name="Group 46"/>
                      <wpg:cNvGrpSpPr/>
                      <wpg:grpSpPr>
                        <a:xfrm>
                          <a:off x="0" y="0"/>
                          <a:ext cx="1769745" cy="122555"/>
                          <a:chExt cx="1769745" cy="122555"/>
                        </a:xfrm>
                      </wpg:grpSpPr>
                      <wps:wsp>
                        <wps:cNvPr id="47" name="Graphic 47"/>
                        <wps:cNvSpPr/>
                        <wps:spPr>
                          <a:xfrm>
                            <a:off x="0" y="0"/>
                            <a:ext cx="1769745" cy="15240"/>
                          </a:xfrm>
                          <a:custGeom>
                            <a:avLst/>
                            <a:gdLst/>
                            <a:ahLst/>
                            <a:cxnLst/>
                            <a:rect l="l" t="t" r="r" b="b"/>
                            <a:pathLst>
                              <a:path w="1769745" h="15240">
                                <a:moveTo>
                                  <a:pt x="1769364" y="0"/>
                                </a:moveTo>
                                <a:lnTo>
                                  <a:pt x="0" y="0"/>
                                </a:lnTo>
                                <a:lnTo>
                                  <a:pt x="0" y="15240"/>
                                </a:lnTo>
                                <a:lnTo>
                                  <a:pt x="1769364" y="15240"/>
                                </a:lnTo>
                                <a:lnTo>
                                  <a:pt x="1769364" y="0"/>
                                </a:lnTo>
                                <a:close/>
                              </a:path>
                            </a:pathLst>
                          </a:custGeom>
                          <a:solidFill>
                            <a:srgbClr val="000000"/>
                          </a:solidFill>
                        </wps:spPr>
                        <wps:bodyPr wrap="square" lIns="0" tIns="0" rIns="0" bIns="0" rtlCol="0">
                          <a:prstTxWarp prst="textNoShape">
                            <a:avLst/>
                          </a:prstTxWarp>
                          <a:noAutofit/>
                        </wps:bodyPr>
                      </wps:wsp>
                      <pic:pic>
                        <pic:nvPicPr>
                          <pic:cNvPr id="48" name="Image 48"/>
                          <pic:cNvPicPr/>
                        </pic:nvPicPr>
                        <pic:blipFill>
                          <a:blip r:embed="rId7" cstate="print"/>
                          <a:stretch>
                            <a:fillRect/>
                          </a:stretch>
                        </pic:blipFill>
                        <pic:spPr>
                          <a:xfrm>
                            <a:off x="404114" y="5668"/>
                            <a:ext cx="391845" cy="116378"/>
                          </a:xfrm>
                          <a:prstGeom prst="rect">
                            <a:avLst/>
                          </a:prstGeom>
                        </pic:spPr>
                      </pic:pic>
                    </wpg:wgp>
                  </a:graphicData>
                </a:graphic>
              </wp:anchor>
            </w:drawing>
          </mc:Choice>
          <mc:Fallback>
            <w:pict>
              <v:group style="position:absolute;margin-left:93.480003pt;margin-top:-.939629pt;width:139.35pt;height:9.65pt;mso-position-horizontal-relative:page;mso-position-vertical-relative:paragraph;z-index:15745024" id="docshapegroup45" coordorigin="1870,-19" coordsize="2787,193">
                <v:rect style="position:absolute;left:1869;top:-19;width:2787;height:24" id="docshape46" filled="true" fillcolor="#000000" stroked="false">
                  <v:fill type="solid"/>
                </v:rect>
                <v:shape style="position:absolute;left:2506;top:-10;width:618;height:184" type="#_x0000_t75" id="docshape47" stroked="false">
                  <v:imagedata r:id="rId7" o:title=""/>
                </v:shape>
                <w10:wrap type="none"/>
              </v:group>
            </w:pict>
          </mc:Fallback>
        </mc:AlternateContent>
      </w:r>
      <w:r>
        <w:rPr>
          <w:sz w:val="13"/>
        </w:rPr>
        <w:t>VB. Financiera</w:t>
      </w:r>
      <w:r>
        <w:rPr>
          <w:spacing w:val="1"/>
          <w:sz w:val="13"/>
        </w:rPr>
        <w:t> </w:t>
      </w:r>
      <w:r>
        <w:rPr>
          <w:spacing w:val="-5"/>
          <w:sz w:val="13"/>
        </w:rPr>
        <w:t>GGD</w:t>
      </w:r>
      <w:r>
        <w:rPr>
          <w:sz w:val="13"/>
        </w:rPr>
        <w:tab/>
      </w:r>
      <w:r>
        <w:rPr>
          <w:rFonts w:ascii="Times New Roman"/>
          <w:sz w:val="13"/>
          <w:u w:val="single"/>
        </w:rPr>
        <w:tab/>
      </w:r>
    </w:p>
    <w:p>
      <w:pPr>
        <w:pStyle w:val="BodyText"/>
        <w:spacing w:before="3"/>
        <w:rPr>
          <w:rFonts w:ascii="Times New Roman"/>
          <w:sz w:val="14"/>
        </w:rPr>
      </w:pPr>
    </w:p>
    <w:tbl>
      <w:tblPr>
        <w:tblW w:w="0" w:type="auto"/>
        <w:jc w:val="left"/>
        <w:tblInd w:w="39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768"/>
        <w:gridCol w:w="2851"/>
        <w:gridCol w:w="643"/>
        <w:gridCol w:w="3091"/>
      </w:tblGrid>
      <w:tr>
        <w:trPr>
          <w:trHeight w:val="157" w:hRule="atLeast"/>
        </w:trPr>
        <w:tc>
          <w:tcPr>
            <w:tcW w:w="7353" w:type="dxa"/>
            <w:gridSpan w:val="4"/>
          </w:tcPr>
          <w:p>
            <w:pPr>
              <w:pStyle w:val="TableParagraph"/>
              <w:spacing w:line="138" w:lineRule="exact"/>
              <w:ind w:left="18"/>
              <w:jc w:val="center"/>
              <w:rPr>
                <w:rFonts w:ascii="Arial"/>
                <w:b/>
                <w:sz w:val="13"/>
              </w:rPr>
            </w:pPr>
            <w:r>
              <w:rPr>
                <w:rFonts w:ascii="Arial"/>
                <w:b/>
                <w:sz w:val="13"/>
              </w:rPr>
              <w:t>RESPONSABLE DEL</w:t>
            </w:r>
            <w:r>
              <w:rPr>
                <w:rFonts w:ascii="Arial"/>
                <w:b/>
                <w:spacing w:val="1"/>
                <w:sz w:val="13"/>
              </w:rPr>
              <w:t> </w:t>
            </w:r>
            <w:r>
              <w:rPr>
                <w:rFonts w:ascii="Arial"/>
                <w:b/>
                <w:sz w:val="13"/>
              </w:rPr>
              <w:t>VISADO DEL</w:t>
            </w:r>
            <w:r>
              <w:rPr>
                <w:rFonts w:ascii="Arial"/>
                <w:b/>
                <w:spacing w:val="1"/>
                <w:sz w:val="13"/>
              </w:rPr>
              <w:t> </w:t>
            </w:r>
            <w:r>
              <w:rPr>
                <w:rFonts w:ascii="Arial"/>
                <w:b/>
                <w:spacing w:val="-5"/>
                <w:sz w:val="13"/>
              </w:rPr>
              <w:t>PAC</w:t>
            </w:r>
          </w:p>
        </w:tc>
      </w:tr>
      <w:tr>
        <w:trPr>
          <w:trHeight w:val="148" w:hRule="atLeast"/>
        </w:trPr>
        <w:tc>
          <w:tcPr>
            <w:tcW w:w="768" w:type="dxa"/>
          </w:tcPr>
          <w:p>
            <w:pPr>
              <w:pStyle w:val="TableParagraph"/>
              <w:spacing w:line="128" w:lineRule="exact"/>
              <w:ind w:left="23"/>
              <w:rPr>
                <w:sz w:val="13"/>
              </w:rPr>
            </w:pPr>
            <w:r>
              <w:rPr>
                <w:spacing w:val="-2"/>
                <w:sz w:val="13"/>
              </w:rPr>
              <w:t>Nombre</w:t>
            </w:r>
          </w:p>
        </w:tc>
        <w:tc>
          <w:tcPr>
            <w:tcW w:w="2851" w:type="dxa"/>
          </w:tcPr>
          <w:p>
            <w:pPr>
              <w:pStyle w:val="TableParagraph"/>
              <w:rPr>
                <w:rFonts w:ascii="Times New Roman"/>
                <w:sz w:val="8"/>
              </w:rPr>
            </w:pPr>
          </w:p>
        </w:tc>
        <w:tc>
          <w:tcPr>
            <w:tcW w:w="643" w:type="dxa"/>
          </w:tcPr>
          <w:p>
            <w:pPr>
              <w:pStyle w:val="TableParagraph"/>
              <w:spacing w:line="128" w:lineRule="exact"/>
              <w:ind w:left="23"/>
              <w:rPr>
                <w:sz w:val="13"/>
              </w:rPr>
            </w:pPr>
            <w:r>
              <w:rPr>
                <w:spacing w:val="-2"/>
                <w:sz w:val="13"/>
              </w:rPr>
              <w:t>Firma</w:t>
            </w:r>
          </w:p>
        </w:tc>
        <w:tc>
          <w:tcPr>
            <w:tcW w:w="3091" w:type="dxa"/>
          </w:tcPr>
          <w:p>
            <w:pPr>
              <w:pStyle w:val="TableParagraph"/>
              <w:rPr>
                <w:rFonts w:ascii="Times New Roman"/>
                <w:sz w:val="8"/>
              </w:rPr>
            </w:pPr>
          </w:p>
        </w:tc>
      </w:tr>
      <w:tr>
        <w:trPr>
          <w:trHeight w:val="148" w:hRule="atLeast"/>
        </w:trPr>
        <w:tc>
          <w:tcPr>
            <w:tcW w:w="768" w:type="dxa"/>
          </w:tcPr>
          <w:p>
            <w:pPr>
              <w:pStyle w:val="TableParagraph"/>
              <w:spacing w:line="128" w:lineRule="exact"/>
              <w:ind w:left="23"/>
              <w:rPr>
                <w:sz w:val="13"/>
              </w:rPr>
            </w:pPr>
            <w:r>
              <w:rPr>
                <w:spacing w:val="-4"/>
                <w:sz w:val="13"/>
              </w:rPr>
              <w:t>Area</w:t>
            </w:r>
          </w:p>
        </w:tc>
        <w:tc>
          <w:tcPr>
            <w:tcW w:w="2851" w:type="dxa"/>
          </w:tcPr>
          <w:p>
            <w:pPr>
              <w:pStyle w:val="TableParagraph"/>
              <w:rPr>
                <w:rFonts w:ascii="Times New Roman"/>
                <w:sz w:val="8"/>
              </w:rPr>
            </w:pPr>
          </w:p>
        </w:tc>
        <w:tc>
          <w:tcPr>
            <w:tcW w:w="643" w:type="dxa"/>
          </w:tcPr>
          <w:p>
            <w:pPr>
              <w:pStyle w:val="TableParagraph"/>
              <w:spacing w:line="128" w:lineRule="exact"/>
              <w:ind w:left="23"/>
              <w:rPr>
                <w:sz w:val="13"/>
              </w:rPr>
            </w:pPr>
            <w:r>
              <w:rPr>
                <w:spacing w:val="-2"/>
                <w:sz w:val="13"/>
              </w:rPr>
              <w:t>Fecha</w:t>
            </w:r>
          </w:p>
        </w:tc>
        <w:tc>
          <w:tcPr>
            <w:tcW w:w="3091" w:type="dxa"/>
          </w:tcPr>
          <w:p>
            <w:pPr>
              <w:pStyle w:val="TableParagraph"/>
              <w:rPr>
                <w:rFonts w:ascii="Times New Roman"/>
                <w:sz w:val="8"/>
              </w:rPr>
            </w:pPr>
          </w:p>
        </w:tc>
      </w:tr>
    </w:tbl>
    <w:p>
      <w:pPr>
        <w:pStyle w:val="BodyText"/>
        <w:spacing w:before="11"/>
        <w:rPr>
          <w:rFonts w:ascii="Times New Roman"/>
          <w:sz w:val="12"/>
        </w:rPr>
      </w:pPr>
    </w:p>
    <w:tbl>
      <w:tblPr>
        <w:tblW w:w="0" w:type="auto"/>
        <w:jc w:val="left"/>
        <w:tblInd w:w="39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2458"/>
        <w:gridCol w:w="4896"/>
      </w:tblGrid>
      <w:tr>
        <w:trPr>
          <w:trHeight w:val="157" w:hRule="atLeast"/>
        </w:trPr>
        <w:tc>
          <w:tcPr>
            <w:tcW w:w="7354" w:type="dxa"/>
            <w:gridSpan w:val="2"/>
          </w:tcPr>
          <w:p>
            <w:pPr>
              <w:pStyle w:val="TableParagraph"/>
              <w:spacing w:line="138" w:lineRule="exact"/>
              <w:ind w:left="25"/>
              <w:jc w:val="center"/>
              <w:rPr>
                <w:rFonts w:ascii="Arial"/>
                <w:b/>
                <w:sz w:val="13"/>
              </w:rPr>
            </w:pPr>
            <w:r>
              <w:rPr>
                <w:rFonts w:ascii="Arial"/>
                <w:b/>
                <w:sz w:val="13"/>
              </w:rPr>
              <w:t>ESPACIO</w:t>
            </w:r>
            <w:r>
              <w:rPr>
                <w:rFonts w:ascii="Arial"/>
                <w:b/>
                <w:spacing w:val="-3"/>
                <w:sz w:val="13"/>
              </w:rPr>
              <w:t> </w:t>
            </w:r>
            <w:r>
              <w:rPr>
                <w:rFonts w:ascii="Arial"/>
                <w:b/>
                <w:sz w:val="13"/>
              </w:rPr>
              <w:t>PARA</w:t>
            </w:r>
            <w:r>
              <w:rPr>
                <w:rFonts w:ascii="Arial"/>
                <w:b/>
                <w:spacing w:val="-8"/>
                <w:sz w:val="13"/>
              </w:rPr>
              <w:t> </w:t>
            </w:r>
            <w:r>
              <w:rPr>
                <w:rFonts w:ascii="Arial"/>
                <w:b/>
                <w:sz w:val="13"/>
              </w:rPr>
              <w:t>SER</w:t>
            </w:r>
            <w:r>
              <w:rPr>
                <w:rFonts w:ascii="Arial"/>
                <w:b/>
                <w:spacing w:val="-2"/>
                <w:sz w:val="13"/>
              </w:rPr>
              <w:t> </w:t>
            </w:r>
            <w:r>
              <w:rPr>
                <w:rFonts w:ascii="Arial"/>
                <w:b/>
                <w:sz w:val="13"/>
              </w:rPr>
              <w:t>DILIGENCIADO</w:t>
            </w:r>
            <w:r>
              <w:rPr>
                <w:rFonts w:ascii="Arial"/>
                <w:b/>
                <w:spacing w:val="-2"/>
                <w:sz w:val="13"/>
              </w:rPr>
              <w:t> </w:t>
            </w:r>
            <w:r>
              <w:rPr>
                <w:rFonts w:ascii="Arial"/>
                <w:b/>
                <w:sz w:val="13"/>
              </w:rPr>
              <w:t>UNICAMENTE</w:t>
            </w:r>
            <w:r>
              <w:rPr>
                <w:rFonts w:ascii="Arial"/>
                <w:b/>
                <w:spacing w:val="-2"/>
                <w:sz w:val="13"/>
              </w:rPr>
              <w:t> </w:t>
            </w:r>
            <w:r>
              <w:rPr>
                <w:rFonts w:ascii="Arial"/>
                <w:b/>
                <w:sz w:val="13"/>
              </w:rPr>
              <w:t>POR</w:t>
            </w:r>
            <w:r>
              <w:rPr>
                <w:rFonts w:ascii="Arial"/>
                <w:b/>
                <w:spacing w:val="-2"/>
                <w:sz w:val="13"/>
              </w:rPr>
              <w:t> </w:t>
            </w:r>
            <w:r>
              <w:rPr>
                <w:rFonts w:ascii="Arial"/>
                <w:b/>
                <w:sz w:val="13"/>
              </w:rPr>
              <w:t>EL</w:t>
            </w:r>
            <w:r>
              <w:rPr>
                <w:rFonts w:ascii="Arial"/>
                <w:b/>
                <w:spacing w:val="-2"/>
                <w:sz w:val="13"/>
              </w:rPr>
              <w:t> </w:t>
            </w:r>
            <w:r>
              <w:rPr>
                <w:rFonts w:ascii="Arial"/>
                <w:b/>
                <w:sz w:val="13"/>
              </w:rPr>
              <w:t>AREA</w:t>
            </w:r>
            <w:r>
              <w:rPr>
                <w:rFonts w:ascii="Arial"/>
                <w:b/>
                <w:spacing w:val="-9"/>
                <w:sz w:val="13"/>
              </w:rPr>
              <w:t> </w:t>
            </w:r>
            <w:r>
              <w:rPr>
                <w:rFonts w:ascii="Arial"/>
                <w:b/>
                <w:spacing w:val="-2"/>
                <w:sz w:val="13"/>
              </w:rPr>
              <w:t>FINANCIERA</w:t>
            </w:r>
          </w:p>
        </w:tc>
      </w:tr>
      <w:tr>
        <w:trPr>
          <w:trHeight w:val="287" w:hRule="atLeast"/>
        </w:trPr>
        <w:tc>
          <w:tcPr>
            <w:tcW w:w="2458" w:type="dxa"/>
          </w:tcPr>
          <w:p>
            <w:pPr>
              <w:pStyle w:val="TableParagraph"/>
              <w:spacing w:before="63"/>
              <w:ind w:left="23"/>
              <w:rPr>
                <w:sz w:val="13"/>
              </w:rPr>
            </w:pPr>
            <w:r>
              <w:rPr>
                <w:sz w:val="13"/>
              </w:rPr>
              <w:t>Fecha</w:t>
            </w:r>
            <w:r>
              <w:rPr>
                <w:spacing w:val="3"/>
                <w:sz w:val="13"/>
              </w:rPr>
              <w:t> </w:t>
            </w:r>
            <w:r>
              <w:rPr>
                <w:sz w:val="13"/>
              </w:rPr>
              <w:t>de</w:t>
            </w:r>
            <w:r>
              <w:rPr>
                <w:spacing w:val="3"/>
                <w:sz w:val="13"/>
              </w:rPr>
              <w:t> </w:t>
            </w:r>
            <w:r>
              <w:rPr>
                <w:spacing w:val="-2"/>
                <w:sz w:val="13"/>
              </w:rPr>
              <w:t>Recibido</w:t>
            </w:r>
          </w:p>
        </w:tc>
        <w:tc>
          <w:tcPr>
            <w:tcW w:w="4896" w:type="dxa"/>
          </w:tcPr>
          <w:p>
            <w:pPr>
              <w:pStyle w:val="TableParagraph"/>
              <w:rPr>
                <w:rFonts w:ascii="Times New Roman"/>
                <w:sz w:val="12"/>
              </w:rPr>
            </w:pPr>
          </w:p>
        </w:tc>
      </w:tr>
      <w:tr>
        <w:trPr>
          <w:trHeight w:val="433" w:hRule="atLeast"/>
        </w:trPr>
        <w:tc>
          <w:tcPr>
            <w:tcW w:w="2458" w:type="dxa"/>
          </w:tcPr>
          <w:p>
            <w:pPr>
              <w:pStyle w:val="TableParagraph"/>
              <w:spacing w:before="138"/>
              <w:ind w:left="23"/>
              <w:rPr>
                <w:sz w:val="13"/>
              </w:rPr>
            </w:pPr>
            <w:r>
              <w:rPr>
                <w:sz w:val="13"/>
              </w:rPr>
              <w:t>Nombre</w:t>
            </w:r>
            <w:r>
              <w:rPr>
                <w:spacing w:val="2"/>
                <w:sz w:val="13"/>
              </w:rPr>
              <w:t> </w:t>
            </w:r>
            <w:r>
              <w:rPr>
                <w:sz w:val="13"/>
              </w:rPr>
              <w:t>de</w:t>
            </w:r>
            <w:r>
              <w:rPr>
                <w:spacing w:val="3"/>
                <w:sz w:val="13"/>
              </w:rPr>
              <w:t> </w:t>
            </w:r>
            <w:r>
              <w:rPr>
                <w:sz w:val="13"/>
              </w:rPr>
              <w:t>Quien</w:t>
            </w:r>
            <w:r>
              <w:rPr>
                <w:spacing w:val="2"/>
                <w:sz w:val="13"/>
              </w:rPr>
              <w:t> </w:t>
            </w:r>
            <w:r>
              <w:rPr>
                <w:spacing w:val="-2"/>
                <w:sz w:val="13"/>
              </w:rPr>
              <w:t>Recibe</w:t>
            </w:r>
          </w:p>
        </w:tc>
        <w:tc>
          <w:tcPr>
            <w:tcW w:w="4896" w:type="dxa"/>
          </w:tcPr>
          <w:p>
            <w:pPr>
              <w:pStyle w:val="TableParagraph"/>
              <w:rPr>
                <w:rFonts w:ascii="Times New Roman"/>
                <w:sz w:val="12"/>
              </w:rPr>
            </w:pPr>
          </w:p>
        </w:tc>
      </w:tr>
      <w:tr>
        <w:trPr>
          <w:trHeight w:val="148" w:hRule="atLeast"/>
        </w:trPr>
        <w:tc>
          <w:tcPr>
            <w:tcW w:w="2458" w:type="dxa"/>
          </w:tcPr>
          <w:p>
            <w:pPr>
              <w:pStyle w:val="TableParagraph"/>
              <w:spacing w:line="128" w:lineRule="exact"/>
              <w:ind w:left="23"/>
              <w:rPr>
                <w:sz w:val="13"/>
              </w:rPr>
            </w:pPr>
            <w:r>
              <w:rPr>
                <w:spacing w:val="-2"/>
                <w:sz w:val="13"/>
              </w:rPr>
              <w:t>Firma</w:t>
            </w:r>
          </w:p>
        </w:tc>
        <w:tc>
          <w:tcPr>
            <w:tcW w:w="4896" w:type="dxa"/>
          </w:tcPr>
          <w:p>
            <w:pPr>
              <w:pStyle w:val="TableParagraph"/>
              <w:rPr>
                <w:rFonts w:ascii="Times New Roman"/>
                <w:sz w:val="8"/>
              </w:rPr>
            </w:pPr>
          </w:p>
        </w:tc>
      </w:tr>
    </w:tbl>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spacing w:before="137"/>
        <w:rPr>
          <w:rFonts w:ascii="Times New Roman"/>
          <w:sz w:val="20"/>
        </w:rPr>
      </w:pPr>
      <w:r>
        <w:rPr>
          <w:rFonts w:ascii="Times New Roman"/>
          <w:sz w:val="20"/>
        </w:rPr>
        <w:drawing>
          <wp:anchor distT="0" distB="0" distL="0" distR="0" allowOverlap="1" layoutInCell="1" locked="0" behindDoc="1" simplePos="0" relativeHeight="487592448">
            <wp:simplePos x="0" y="0"/>
            <wp:positionH relativeFrom="page">
              <wp:posOffset>2097023</wp:posOffset>
            </wp:positionH>
            <wp:positionV relativeFrom="paragraph">
              <wp:posOffset>248327</wp:posOffset>
            </wp:positionV>
            <wp:extent cx="3546788" cy="331184"/>
            <wp:effectExtent l="0" t="0" r="0" b="0"/>
            <wp:wrapTopAndBottom/>
            <wp:docPr id="49" name="Image 49"/>
            <wp:cNvGraphicFramePr>
              <a:graphicFrameLocks/>
            </wp:cNvGraphicFramePr>
            <a:graphic>
              <a:graphicData uri="http://schemas.openxmlformats.org/drawingml/2006/picture">
                <pic:pic>
                  <pic:nvPicPr>
                    <pic:cNvPr id="49" name="Image 49"/>
                    <pic:cNvPicPr/>
                  </pic:nvPicPr>
                  <pic:blipFill>
                    <a:blip r:embed="rId8" cstate="print"/>
                    <a:stretch>
                      <a:fillRect/>
                    </a:stretch>
                  </pic:blipFill>
                  <pic:spPr>
                    <a:xfrm>
                      <a:off x="0" y="0"/>
                      <a:ext cx="3546788" cy="331184"/>
                    </a:xfrm>
                    <a:prstGeom prst="rect">
                      <a:avLst/>
                    </a:prstGeom>
                  </pic:spPr>
                </pic:pic>
              </a:graphicData>
            </a:graphic>
          </wp:anchor>
        </w:drawing>
      </w:r>
    </w:p>
    <w:p>
      <w:pPr>
        <w:pStyle w:val="BodyText"/>
        <w:spacing w:after="0"/>
        <w:rPr>
          <w:rFonts w:ascii="Times New Roman"/>
          <w:sz w:val="20"/>
        </w:rPr>
        <w:sectPr>
          <w:type w:val="continuous"/>
          <w:pgSz w:w="12240" w:h="15840"/>
          <w:pgMar w:top="400" w:bottom="280" w:left="720" w:right="720"/>
        </w:sectPr>
      </w:pPr>
    </w:p>
    <w:p>
      <w:pPr>
        <w:spacing w:before="55"/>
        <w:ind w:left="2343" w:right="36" w:firstLine="0"/>
        <w:jc w:val="center"/>
        <w:rPr>
          <w:rFonts w:ascii="Calibri" w:hAnsi="Calibri"/>
          <w:sz w:val="17"/>
        </w:rPr>
      </w:pPr>
      <w:r>
        <w:rPr>
          <w:rFonts w:ascii="Calibri" w:hAnsi="Calibri"/>
          <w:sz w:val="17"/>
        </w:rPr>
        <w:drawing>
          <wp:anchor distT="0" distB="0" distL="0" distR="0" allowOverlap="1" layoutInCell="1" locked="0" behindDoc="0" simplePos="0" relativeHeight="15746048">
            <wp:simplePos x="0" y="0"/>
            <wp:positionH relativeFrom="page">
              <wp:posOffset>647700</wp:posOffset>
            </wp:positionH>
            <wp:positionV relativeFrom="paragraph">
              <wp:posOffset>32511</wp:posOffset>
            </wp:positionV>
            <wp:extent cx="580644" cy="587647"/>
            <wp:effectExtent l="0" t="0" r="0" b="0"/>
            <wp:wrapNone/>
            <wp:docPr id="50" name="Image 50"/>
            <wp:cNvGraphicFramePr>
              <a:graphicFrameLocks/>
            </wp:cNvGraphicFramePr>
            <a:graphic>
              <a:graphicData uri="http://schemas.openxmlformats.org/drawingml/2006/picture">
                <pic:pic>
                  <pic:nvPicPr>
                    <pic:cNvPr id="50" name="Image 50"/>
                    <pic:cNvPicPr/>
                  </pic:nvPicPr>
                  <pic:blipFill>
                    <a:blip r:embed="rId5" cstate="print"/>
                    <a:stretch>
                      <a:fillRect/>
                    </a:stretch>
                  </pic:blipFill>
                  <pic:spPr>
                    <a:xfrm>
                      <a:off x="0" y="0"/>
                      <a:ext cx="580644" cy="587647"/>
                    </a:xfrm>
                    <a:prstGeom prst="rect">
                      <a:avLst/>
                    </a:prstGeom>
                  </pic:spPr>
                </pic:pic>
              </a:graphicData>
            </a:graphic>
          </wp:anchor>
        </w:drawing>
      </w:r>
      <w:bookmarkStart w:name="Instrucciones" w:id="2"/>
      <w:bookmarkEnd w:id="2"/>
      <w:r>
        <w:rPr/>
      </w:r>
      <w:r>
        <w:rPr>
          <w:rFonts w:ascii="Calibri" w:hAnsi="Calibri"/>
          <w:sz w:val="17"/>
        </w:rPr>
        <w:t>PROCESO GESTIÓN</w:t>
      </w:r>
      <w:r>
        <w:rPr>
          <w:rFonts w:ascii="Calibri" w:hAnsi="Calibri"/>
          <w:spacing w:val="-1"/>
          <w:sz w:val="17"/>
        </w:rPr>
        <w:t> </w:t>
      </w:r>
      <w:r>
        <w:rPr>
          <w:rFonts w:ascii="Calibri" w:hAnsi="Calibri"/>
          <w:spacing w:val="-2"/>
          <w:sz w:val="17"/>
        </w:rPr>
        <w:t>FINANCIERA</w:t>
      </w:r>
    </w:p>
    <w:p>
      <w:pPr>
        <w:pStyle w:val="BodyText"/>
        <w:spacing w:before="36"/>
        <w:rPr>
          <w:rFonts w:ascii="Calibri"/>
          <w:sz w:val="17"/>
        </w:rPr>
      </w:pPr>
    </w:p>
    <w:p>
      <w:pPr>
        <w:spacing w:before="0"/>
        <w:ind w:left="2343" w:right="0" w:firstLine="0"/>
        <w:jc w:val="center"/>
        <w:rPr>
          <w:rFonts w:ascii="Calibri" w:hAnsi="Calibri"/>
          <w:sz w:val="17"/>
        </w:rPr>
      </w:pPr>
      <w:r>
        <w:rPr>
          <w:rFonts w:ascii="Calibri" w:hAnsi="Calibri"/>
          <w:sz w:val="17"/>
        </w:rPr>
        <w:t>FORMATO</w:t>
      </w:r>
      <w:r>
        <w:rPr>
          <w:rFonts w:ascii="Calibri" w:hAnsi="Calibri"/>
          <w:spacing w:val="1"/>
          <w:sz w:val="17"/>
        </w:rPr>
        <w:t> </w:t>
      </w:r>
      <w:r>
        <w:rPr>
          <w:rFonts w:ascii="Calibri" w:hAnsi="Calibri"/>
          <w:sz w:val="17"/>
        </w:rPr>
        <w:t>RELACIÓN</w:t>
      </w:r>
      <w:r>
        <w:rPr>
          <w:rFonts w:ascii="Calibri" w:hAnsi="Calibri"/>
          <w:spacing w:val="-1"/>
          <w:sz w:val="17"/>
        </w:rPr>
        <w:t> </w:t>
      </w:r>
      <w:r>
        <w:rPr>
          <w:rFonts w:ascii="Calibri" w:hAnsi="Calibri"/>
          <w:sz w:val="17"/>
        </w:rPr>
        <w:t>GASTOS DE VIAJE</w:t>
      </w:r>
      <w:r>
        <w:rPr>
          <w:rFonts w:ascii="Calibri" w:hAnsi="Calibri"/>
          <w:spacing w:val="78"/>
          <w:sz w:val="17"/>
        </w:rPr>
        <w:t> </w:t>
      </w:r>
      <w:r>
        <w:rPr>
          <w:rFonts w:ascii="Calibri" w:hAnsi="Calibri"/>
          <w:sz w:val="17"/>
        </w:rPr>
        <w:t>y</w:t>
      </w:r>
      <w:r>
        <w:rPr>
          <w:rFonts w:ascii="Calibri" w:hAnsi="Calibri"/>
          <w:spacing w:val="41"/>
          <w:sz w:val="17"/>
        </w:rPr>
        <w:t> </w:t>
      </w:r>
      <w:r>
        <w:rPr>
          <w:rFonts w:ascii="Calibri" w:hAnsi="Calibri"/>
          <w:sz w:val="17"/>
        </w:rPr>
        <w:t>CERTIFICACION</w:t>
      </w:r>
      <w:r>
        <w:rPr>
          <w:rFonts w:ascii="Calibri" w:hAnsi="Calibri"/>
          <w:spacing w:val="-1"/>
          <w:sz w:val="17"/>
        </w:rPr>
        <w:t> </w:t>
      </w:r>
      <w:r>
        <w:rPr>
          <w:rFonts w:ascii="Calibri" w:hAnsi="Calibri"/>
          <w:sz w:val="17"/>
        </w:rPr>
        <w:t>DE INFORME DE </w:t>
      </w:r>
      <w:r>
        <w:rPr>
          <w:rFonts w:ascii="Calibri" w:hAnsi="Calibri"/>
          <w:spacing w:val="-2"/>
          <w:sz w:val="17"/>
        </w:rPr>
        <w:t>COMISIÓN</w:t>
      </w:r>
    </w:p>
    <w:p>
      <w:pPr>
        <w:spacing w:before="55"/>
        <w:ind w:left="451" w:right="0" w:firstLine="0"/>
        <w:jc w:val="left"/>
        <w:rPr>
          <w:rFonts w:ascii="Calibri"/>
          <w:sz w:val="17"/>
        </w:rPr>
      </w:pPr>
      <w:r>
        <w:rPr/>
        <w:br w:type="column"/>
      </w:r>
      <w:r>
        <w:rPr>
          <w:rFonts w:ascii="Calibri"/>
          <w:spacing w:val="-2"/>
          <w:sz w:val="17"/>
        </w:rPr>
        <w:t>F6.P17.GF</w:t>
      </w:r>
    </w:p>
    <w:p>
      <w:pPr>
        <w:spacing w:before="18"/>
        <w:ind w:left="535" w:right="0" w:firstLine="0"/>
        <w:jc w:val="left"/>
        <w:rPr>
          <w:rFonts w:ascii="Calibri" w:hAnsi="Calibri"/>
          <w:sz w:val="17"/>
        </w:rPr>
      </w:pPr>
      <w:r>
        <w:rPr>
          <w:rFonts w:ascii="Calibri" w:hAnsi="Calibri"/>
          <w:sz w:val="17"/>
        </w:rPr>
        <w:t>Versión</w:t>
      </w:r>
      <w:r>
        <w:rPr>
          <w:rFonts w:ascii="Calibri" w:hAnsi="Calibri"/>
          <w:spacing w:val="2"/>
          <w:sz w:val="17"/>
        </w:rPr>
        <w:t> </w:t>
      </w:r>
      <w:r>
        <w:rPr>
          <w:rFonts w:ascii="Calibri" w:hAnsi="Calibri"/>
          <w:spacing w:val="-10"/>
          <w:sz w:val="17"/>
        </w:rPr>
        <w:t>2</w:t>
      </w:r>
    </w:p>
    <w:p>
      <w:pPr>
        <w:spacing w:line="261" w:lineRule="auto" w:before="18"/>
        <w:ind w:left="352" w:right="0" w:hanging="53"/>
        <w:jc w:val="left"/>
        <w:rPr>
          <w:rFonts w:ascii="Calibri" w:hAnsi="Calibri"/>
          <w:sz w:val="17"/>
        </w:rPr>
      </w:pPr>
      <w:r>
        <w:rPr>
          <w:rFonts w:ascii="Calibri" w:hAnsi="Calibri"/>
          <w:sz w:val="17"/>
        </w:rPr>
        <w:t>Página1</w:t>
      </w:r>
      <w:r>
        <w:rPr>
          <w:rFonts w:ascii="Calibri" w:hAnsi="Calibri"/>
          <w:spacing w:val="-10"/>
          <w:sz w:val="17"/>
        </w:rPr>
        <w:t> </w:t>
      </w:r>
      <w:r>
        <w:rPr>
          <w:rFonts w:ascii="Calibri" w:hAnsi="Calibri"/>
          <w:sz w:val="17"/>
        </w:rPr>
        <w:t>de</w:t>
      </w:r>
      <w:r>
        <w:rPr>
          <w:rFonts w:ascii="Calibri" w:hAnsi="Calibri"/>
          <w:spacing w:val="-10"/>
          <w:sz w:val="17"/>
        </w:rPr>
        <w:t> </w:t>
      </w:r>
      <w:r>
        <w:rPr>
          <w:rFonts w:ascii="Calibri" w:hAnsi="Calibri"/>
          <w:sz w:val="17"/>
        </w:rPr>
        <w:t>1</w:t>
      </w:r>
      <w:r>
        <w:rPr>
          <w:rFonts w:ascii="Calibri" w:hAnsi="Calibri"/>
          <w:spacing w:val="40"/>
          <w:sz w:val="17"/>
        </w:rPr>
        <w:t> </w:t>
      </w:r>
      <w:r>
        <w:rPr>
          <w:rFonts w:ascii="Calibri" w:hAnsi="Calibri"/>
          <w:spacing w:val="-2"/>
          <w:sz w:val="17"/>
        </w:rPr>
        <w:t>17/02/2022</w:t>
      </w:r>
    </w:p>
    <w:p>
      <w:pPr>
        <w:spacing w:after="0" w:line="261" w:lineRule="auto"/>
        <w:jc w:val="left"/>
        <w:rPr>
          <w:rFonts w:ascii="Calibri" w:hAnsi="Calibri"/>
          <w:sz w:val="17"/>
        </w:rPr>
        <w:sectPr>
          <w:pgSz w:w="12240" w:h="15840"/>
          <w:pgMar w:top="400" w:bottom="280" w:left="720" w:right="720"/>
          <w:cols w:num="2" w:equalWidth="0">
            <w:col w:w="8455" w:space="847"/>
            <w:col w:w="1498"/>
          </w:cols>
        </w:sectPr>
      </w:pPr>
    </w:p>
    <w:p>
      <w:pPr>
        <w:spacing w:line="206" w:lineRule="exact" w:before="0"/>
        <w:ind w:left="0" w:right="338" w:firstLine="0"/>
        <w:jc w:val="right"/>
        <w:rPr>
          <w:rFonts w:ascii="Calibri" w:hAnsi="Calibri"/>
          <w:sz w:val="17"/>
        </w:rPr>
      </w:pPr>
      <w:r>
        <w:rPr>
          <w:rFonts w:ascii="Calibri" w:hAnsi="Calibri"/>
          <w:sz w:val="17"/>
        </w:rPr>
        <w:t>Clasificación de la</w:t>
      </w:r>
      <w:r>
        <w:rPr>
          <w:rFonts w:ascii="Calibri" w:hAnsi="Calibri"/>
          <w:spacing w:val="-2"/>
          <w:sz w:val="17"/>
        </w:rPr>
        <w:t> información</w:t>
      </w:r>
    </w:p>
    <w:p>
      <w:pPr>
        <w:spacing w:before="18"/>
        <w:ind w:left="0" w:right="297" w:firstLine="0"/>
        <w:jc w:val="right"/>
        <w:rPr>
          <w:rFonts w:ascii="Calibri"/>
          <w:sz w:val="17"/>
        </w:rPr>
      </w:pPr>
      <w:r>
        <w:rPr>
          <w:rFonts w:ascii="Calibri"/>
          <w:spacing w:val="-2"/>
          <w:sz w:val="17"/>
        </w:rPr>
        <w:t>Clasificada</w:t>
      </w:r>
    </w:p>
    <w:p>
      <w:pPr>
        <w:pStyle w:val="BodyText"/>
        <w:rPr>
          <w:rFonts w:ascii="Calibri"/>
          <w:sz w:val="20"/>
        </w:rPr>
      </w:pPr>
    </w:p>
    <w:p>
      <w:pPr>
        <w:pStyle w:val="BodyText"/>
        <w:spacing w:before="202" w:after="1"/>
        <w:rPr>
          <w:rFonts w:ascii="Calibri"/>
          <w:sz w:val="20"/>
        </w:rPr>
      </w:pPr>
    </w:p>
    <w:tbl>
      <w:tblPr>
        <w:tblW w:w="0" w:type="auto"/>
        <w:jc w:val="left"/>
        <w:tblInd w:w="32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10099"/>
      </w:tblGrid>
      <w:tr>
        <w:trPr>
          <w:trHeight w:val="759" w:hRule="atLeast"/>
        </w:trPr>
        <w:tc>
          <w:tcPr>
            <w:tcW w:w="10099" w:type="dxa"/>
            <w:shd w:val="clear" w:color="auto" w:fill="D9D9D9"/>
          </w:tcPr>
          <w:p>
            <w:pPr>
              <w:pStyle w:val="TableParagraph"/>
              <w:spacing w:before="133"/>
              <w:ind w:left="27"/>
              <w:jc w:val="center"/>
              <w:rPr>
                <w:rFonts w:ascii="Calibri" w:hAnsi="Calibri"/>
                <w:b/>
                <w:sz w:val="19"/>
              </w:rPr>
            </w:pPr>
            <w:r>
              <w:rPr>
                <w:rFonts w:ascii="Calibri" w:hAnsi="Calibri"/>
                <w:b/>
                <w:sz w:val="19"/>
              </w:rPr>
              <w:t>FORMATO</w:t>
            </w:r>
            <w:r>
              <w:rPr>
                <w:rFonts w:ascii="Calibri" w:hAnsi="Calibri"/>
                <w:b/>
                <w:spacing w:val="-8"/>
                <w:sz w:val="19"/>
              </w:rPr>
              <w:t> </w:t>
            </w:r>
            <w:r>
              <w:rPr>
                <w:rFonts w:ascii="Calibri" w:hAnsi="Calibri"/>
                <w:b/>
                <w:sz w:val="19"/>
              </w:rPr>
              <w:t>RELACIÓN</w:t>
            </w:r>
            <w:r>
              <w:rPr>
                <w:rFonts w:ascii="Calibri" w:hAnsi="Calibri"/>
                <w:b/>
                <w:spacing w:val="-7"/>
                <w:sz w:val="19"/>
              </w:rPr>
              <w:t> </w:t>
            </w:r>
            <w:r>
              <w:rPr>
                <w:rFonts w:ascii="Calibri" w:hAnsi="Calibri"/>
                <w:b/>
                <w:sz w:val="19"/>
              </w:rPr>
              <w:t>GASTOS</w:t>
            </w:r>
            <w:r>
              <w:rPr>
                <w:rFonts w:ascii="Calibri" w:hAnsi="Calibri"/>
                <w:b/>
                <w:spacing w:val="-8"/>
                <w:sz w:val="19"/>
              </w:rPr>
              <w:t> </w:t>
            </w:r>
            <w:r>
              <w:rPr>
                <w:rFonts w:ascii="Calibri" w:hAnsi="Calibri"/>
                <w:b/>
                <w:sz w:val="19"/>
              </w:rPr>
              <w:t>DE</w:t>
            </w:r>
            <w:r>
              <w:rPr>
                <w:rFonts w:ascii="Calibri" w:hAnsi="Calibri"/>
                <w:b/>
                <w:spacing w:val="-6"/>
                <w:sz w:val="19"/>
              </w:rPr>
              <w:t> </w:t>
            </w:r>
            <w:r>
              <w:rPr>
                <w:rFonts w:ascii="Calibri" w:hAnsi="Calibri"/>
                <w:b/>
                <w:sz w:val="19"/>
              </w:rPr>
              <w:t>VIAJE</w:t>
            </w:r>
            <w:r>
              <w:rPr>
                <w:rFonts w:ascii="Calibri" w:hAnsi="Calibri"/>
                <w:b/>
                <w:spacing w:val="66"/>
                <w:sz w:val="19"/>
              </w:rPr>
              <w:t> </w:t>
            </w:r>
            <w:r>
              <w:rPr>
                <w:rFonts w:ascii="Calibri" w:hAnsi="Calibri"/>
                <w:b/>
                <w:sz w:val="19"/>
              </w:rPr>
              <w:t>y</w:t>
            </w:r>
            <w:r>
              <w:rPr>
                <w:rFonts w:ascii="Calibri" w:hAnsi="Calibri"/>
                <w:b/>
                <w:spacing w:val="28"/>
                <w:sz w:val="19"/>
              </w:rPr>
              <w:t> </w:t>
            </w:r>
            <w:r>
              <w:rPr>
                <w:rFonts w:ascii="Calibri" w:hAnsi="Calibri"/>
                <w:b/>
                <w:sz w:val="19"/>
              </w:rPr>
              <w:t>CERTIFICACION</w:t>
            </w:r>
            <w:r>
              <w:rPr>
                <w:rFonts w:ascii="Calibri" w:hAnsi="Calibri"/>
                <w:b/>
                <w:spacing w:val="-7"/>
                <w:sz w:val="19"/>
              </w:rPr>
              <w:t> </w:t>
            </w:r>
            <w:r>
              <w:rPr>
                <w:rFonts w:ascii="Calibri" w:hAnsi="Calibri"/>
                <w:b/>
                <w:sz w:val="19"/>
              </w:rPr>
              <w:t>DE</w:t>
            </w:r>
            <w:r>
              <w:rPr>
                <w:rFonts w:ascii="Calibri" w:hAnsi="Calibri"/>
                <w:b/>
                <w:spacing w:val="-6"/>
                <w:sz w:val="19"/>
              </w:rPr>
              <w:t> </w:t>
            </w:r>
            <w:r>
              <w:rPr>
                <w:rFonts w:ascii="Calibri" w:hAnsi="Calibri"/>
                <w:b/>
                <w:sz w:val="19"/>
              </w:rPr>
              <w:t>INFORME</w:t>
            </w:r>
            <w:r>
              <w:rPr>
                <w:rFonts w:ascii="Calibri" w:hAnsi="Calibri"/>
                <w:b/>
                <w:spacing w:val="-7"/>
                <w:sz w:val="19"/>
              </w:rPr>
              <w:t> </w:t>
            </w:r>
            <w:r>
              <w:rPr>
                <w:rFonts w:ascii="Calibri" w:hAnsi="Calibri"/>
                <w:b/>
                <w:sz w:val="19"/>
              </w:rPr>
              <w:t>DE</w:t>
            </w:r>
            <w:r>
              <w:rPr>
                <w:rFonts w:ascii="Calibri" w:hAnsi="Calibri"/>
                <w:b/>
                <w:spacing w:val="-5"/>
                <w:sz w:val="19"/>
              </w:rPr>
              <w:t> </w:t>
            </w:r>
            <w:r>
              <w:rPr>
                <w:rFonts w:ascii="Calibri" w:hAnsi="Calibri"/>
                <w:b/>
                <w:spacing w:val="-2"/>
                <w:sz w:val="19"/>
              </w:rPr>
              <w:t>COMISIÓN</w:t>
            </w:r>
          </w:p>
        </w:tc>
      </w:tr>
      <w:tr>
        <w:trPr>
          <w:trHeight w:val="510" w:hRule="atLeast"/>
        </w:trPr>
        <w:tc>
          <w:tcPr>
            <w:tcW w:w="10099" w:type="dxa"/>
          </w:tcPr>
          <w:p>
            <w:pPr>
              <w:pStyle w:val="TableParagraph"/>
              <w:spacing w:line="186" w:lineRule="exact"/>
              <w:ind w:left="28"/>
              <w:rPr>
                <w:rFonts w:ascii="Calibri"/>
                <w:sz w:val="16"/>
              </w:rPr>
            </w:pPr>
            <w:r>
              <w:rPr>
                <w:rFonts w:ascii="Calibri"/>
                <w:b/>
                <w:sz w:val="16"/>
              </w:rPr>
              <w:t>INFORMACION</w:t>
            </w:r>
            <w:r>
              <w:rPr>
                <w:rFonts w:ascii="Calibri"/>
                <w:b/>
                <w:spacing w:val="8"/>
                <w:sz w:val="16"/>
              </w:rPr>
              <w:t> </w:t>
            </w:r>
            <w:r>
              <w:rPr>
                <w:rFonts w:ascii="Calibri"/>
                <w:b/>
                <w:sz w:val="16"/>
              </w:rPr>
              <w:t>GENERAL</w:t>
            </w:r>
            <w:r>
              <w:rPr>
                <w:rFonts w:ascii="Calibri"/>
                <w:sz w:val="16"/>
              </w:rPr>
              <w:t>.</w:t>
            </w:r>
            <w:r>
              <w:rPr>
                <w:rFonts w:ascii="Calibri"/>
                <w:spacing w:val="9"/>
                <w:sz w:val="16"/>
              </w:rPr>
              <w:t> </w:t>
            </w:r>
            <w:r>
              <w:rPr>
                <w:rFonts w:ascii="Calibri"/>
                <w:sz w:val="16"/>
              </w:rPr>
              <w:t>Se</w:t>
            </w:r>
            <w:r>
              <w:rPr>
                <w:rFonts w:ascii="Calibri"/>
                <w:spacing w:val="9"/>
                <w:sz w:val="16"/>
              </w:rPr>
              <w:t> </w:t>
            </w:r>
            <w:r>
              <w:rPr>
                <w:rFonts w:ascii="Calibri"/>
                <w:sz w:val="16"/>
              </w:rPr>
              <w:t>debe</w:t>
            </w:r>
            <w:r>
              <w:rPr>
                <w:rFonts w:ascii="Calibri"/>
                <w:spacing w:val="9"/>
                <w:sz w:val="16"/>
              </w:rPr>
              <w:t> </w:t>
            </w:r>
            <w:r>
              <w:rPr>
                <w:rFonts w:ascii="Calibri"/>
                <w:sz w:val="16"/>
              </w:rPr>
              <w:t>registrar</w:t>
            </w:r>
            <w:r>
              <w:rPr>
                <w:rFonts w:ascii="Calibri"/>
                <w:spacing w:val="9"/>
                <w:sz w:val="16"/>
              </w:rPr>
              <w:t> </w:t>
            </w:r>
            <w:r>
              <w:rPr>
                <w:rFonts w:ascii="Calibri"/>
                <w:sz w:val="16"/>
              </w:rPr>
              <w:t>la</w:t>
            </w:r>
            <w:r>
              <w:rPr>
                <w:rFonts w:ascii="Calibri"/>
                <w:spacing w:val="9"/>
                <w:sz w:val="16"/>
              </w:rPr>
              <w:t> </w:t>
            </w:r>
            <w:r>
              <w:rPr>
                <w:rFonts w:ascii="Calibri"/>
                <w:sz w:val="16"/>
              </w:rPr>
              <w:t>informacion</w:t>
            </w:r>
            <w:r>
              <w:rPr>
                <w:rFonts w:ascii="Calibri"/>
                <w:spacing w:val="10"/>
                <w:sz w:val="16"/>
              </w:rPr>
              <w:t> </w:t>
            </w:r>
            <w:r>
              <w:rPr>
                <w:rFonts w:ascii="Calibri"/>
                <w:sz w:val="16"/>
              </w:rPr>
              <w:t>correspondiente</w:t>
            </w:r>
            <w:r>
              <w:rPr>
                <w:rFonts w:ascii="Calibri"/>
                <w:spacing w:val="10"/>
                <w:sz w:val="16"/>
              </w:rPr>
              <w:t> </w:t>
            </w:r>
            <w:r>
              <w:rPr>
                <w:rFonts w:ascii="Calibri"/>
                <w:sz w:val="16"/>
              </w:rPr>
              <w:t>a</w:t>
            </w:r>
            <w:r>
              <w:rPr>
                <w:rFonts w:ascii="Calibri"/>
                <w:spacing w:val="9"/>
                <w:sz w:val="16"/>
              </w:rPr>
              <w:t> </w:t>
            </w:r>
            <w:r>
              <w:rPr>
                <w:rFonts w:ascii="Calibri"/>
                <w:sz w:val="16"/>
              </w:rPr>
              <w:t>numero</w:t>
            </w:r>
            <w:r>
              <w:rPr>
                <w:rFonts w:ascii="Calibri"/>
                <w:spacing w:val="10"/>
                <w:sz w:val="16"/>
              </w:rPr>
              <w:t> </w:t>
            </w:r>
            <w:r>
              <w:rPr>
                <w:rFonts w:ascii="Calibri"/>
                <w:sz w:val="16"/>
              </w:rPr>
              <w:t>y</w:t>
            </w:r>
            <w:r>
              <w:rPr>
                <w:rFonts w:ascii="Calibri"/>
                <w:spacing w:val="8"/>
                <w:sz w:val="16"/>
              </w:rPr>
              <w:t> </w:t>
            </w:r>
            <w:r>
              <w:rPr>
                <w:rFonts w:ascii="Calibri"/>
                <w:sz w:val="16"/>
              </w:rPr>
              <w:t>fecha</w:t>
            </w:r>
            <w:r>
              <w:rPr>
                <w:rFonts w:ascii="Calibri"/>
                <w:spacing w:val="10"/>
                <w:sz w:val="16"/>
              </w:rPr>
              <w:t> </w:t>
            </w:r>
            <w:r>
              <w:rPr>
                <w:rFonts w:ascii="Calibri"/>
                <w:sz w:val="16"/>
              </w:rPr>
              <w:t>de</w:t>
            </w:r>
            <w:r>
              <w:rPr>
                <w:rFonts w:ascii="Calibri"/>
                <w:spacing w:val="8"/>
                <w:sz w:val="16"/>
              </w:rPr>
              <w:t> </w:t>
            </w:r>
            <w:r>
              <w:rPr>
                <w:rFonts w:ascii="Calibri"/>
                <w:sz w:val="16"/>
              </w:rPr>
              <w:t>la</w:t>
            </w:r>
            <w:r>
              <w:rPr>
                <w:rFonts w:ascii="Calibri"/>
                <w:spacing w:val="10"/>
                <w:sz w:val="16"/>
              </w:rPr>
              <w:t> </w:t>
            </w:r>
            <w:r>
              <w:rPr>
                <w:rFonts w:ascii="Calibri"/>
                <w:sz w:val="16"/>
              </w:rPr>
              <w:t>solicitud,</w:t>
            </w:r>
            <w:r>
              <w:rPr>
                <w:rFonts w:ascii="Calibri"/>
                <w:spacing w:val="8"/>
                <w:sz w:val="16"/>
              </w:rPr>
              <w:t> </w:t>
            </w:r>
            <w:r>
              <w:rPr>
                <w:rFonts w:ascii="Calibri"/>
                <w:sz w:val="16"/>
              </w:rPr>
              <w:t>las</w:t>
            </w:r>
            <w:r>
              <w:rPr>
                <w:rFonts w:ascii="Calibri"/>
                <w:spacing w:val="9"/>
                <w:sz w:val="16"/>
              </w:rPr>
              <w:t> </w:t>
            </w:r>
            <w:r>
              <w:rPr>
                <w:rFonts w:ascii="Calibri"/>
                <w:sz w:val="16"/>
              </w:rPr>
              <w:t>modificaciones</w:t>
            </w:r>
            <w:r>
              <w:rPr>
                <w:rFonts w:ascii="Calibri"/>
                <w:spacing w:val="10"/>
                <w:sz w:val="16"/>
              </w:rPr>
              <w:t> </w:t>
            </w:r>
            <w:r>
              <w:rPr>
                <w:rFonts w:ascii="Calibri"/>
                <w:sz w:val="16"/>
              </w:rPr>
              <w:t>si</w:t>
            </w:r>
            <w:r>
              <w:rPr>
                <w:rFonts w:ascii="Calibri"/>
                <w:spacing w:val="6"/>
                <w:sz w:val="16"/>
              </w:rPr>
              <w:t> </w:t>
            </w:r>
            <w:r>
              <w:rPr>
                <w:rFonts w:ascii="Calibri"/>
                <w:sz w:val="16"/>
              </w:rPr>
              <w:t>hay</w:t>
            </w:r>
            <w:r>
              <w:rPr>
                <w:rFonts w:ascii="Calibri"/>
                <w:spacing w:val="8"/>
                <w:sz w:val="16"/>
              </w:rPr>
              <w:t> </w:t>
            </w:r>
            <w:r>
              <w:rPr>
                <w:rFonts w:ascii="Calibri"/>
                <w:sz w:val="16"/>
              </w:rPr>
              <w:t>lugar</w:t>
            </w:r>
            <w:r>
              <w:rPr>
                <w:rFonts w:ascii="Calibri"/>
                <w:spacing w:val="6"/>
                <w:sz w:val="16"/>
              </w:rPr>
              <w:t> </w:t>
            </w:r>
            <w:r>
              <w:rPr>
                <w:rFonts w:ascii="Calibri"/>
                <w:sz w:val="16"/>
              </w:rPr>
              <w:t>a</w:t>
            </w:r>
            <w:r>
              <w:rPr>
                <w:rFonts w:ascii="Calibri"/>
                <w:spacing w:val="10"/>
                <w:sz w:val="16"/>
              </w:rPr>
              <w:t> </w:t>
            </w:r>
            <w:r>
              <w:rPr>
                <w:rFonts w:ascii="Calibri"/>
                <w:sz w:val="16"/>
              </w:rPr>
              <w:t>ello</w:t>
            </w:r>
            <w:r>
              <w:rPr>
                <w:rFonts w:ascii="Calibri"/>
                <w:spacing w:val="6"/>
                <w:sz w:val="16"/>
              </w:rPr>
              <w:t> </w:t>
            </w:r>
            <w:r>
              <w:rPr>
                <w:rFonts w:ascii="Calibri"/>
                <w:sz w:val="16"/>
              </w:rPr>
              <w:t>y</w:t>
            </w:r>
            <w:r>
              <w:rPr>
                <w:rFonts w:ascii="Calibri"/>
                <w:spacing w:val="41"/>
                <w:sz w:val="16"/>
              </w:rPr>
              <w:t> </w:t>
            </w:r>
            <w:r>
              <w:rPr>
                <w:rFonts w:ascii="Calibri"/>
                <w:spacing w:val="-5"/>
                <w:sz w:val="16"/>
              </w:rPr>
              <w:t>el</w:t>
            </w:r>
          </w:p>
          <w:p>
            <w:pPr>
              <w:pStyle w:val="TableParagraph"/>
              <w:spacing w:line="182" w:lineRule="exact" w:before="121"/>
              <w:ind w:left="28"/>
              <w:rPr>
                <w:rFonts w:ascii="Calibri" w:hAnsi="Calibri"/>
                <w:sz w:val="16"/>
              </w:rPr>
            </w:pPr>
            <w:r>
              <w:rPr>
                <w:rFonts w:ascii="Calibri" w:hAnsi="Calibri"/>
                <w:sz w:val="16"/>
              </w:rPr>
              <w:t>objeto</w:t>
            </w:r>
            <w:r>
              <w:rPr>
                <w:rFonts w:ascii="Calibri" w:hAnsi="Calibri"/>
                <w:spacing w:val="-6"/>
                <w:sz w:val="16"/>
              </w:rPr>
              <w:t> </w:t>
            </w:r>
            <w:r>
              <w:rPr>
                <w:rFonts w:ascii="Calibri" w:hAnsi="Calibri"/>
                <w:sz w:val="16"/>
              </w:rPr>
              <w:t>de</w:t>
            </w:r>
            <w:r>
              <w:rPr>
                <w:rFonts w:ascii="Calibri" w:hAnsi="Calibri"/>
                <w:spacing w:val="-5"/>
                <w:sz w:val="16"/>
              </w:rPr>
              <w:t> </w:t>
            </w:r>
            <w:r>
              <w:rPr>
                <w:rFonts w:ascii="Calibri" w:hAnsi="Calibri"/>
                <w:sz w:val="16"/>
              </w:rPr>
              <w:t>la</w:t>
            </w:r>
            <w:r>
              <w:rPr>
                <w:rFonts w:ascii="Calibri" w:hAnsi="Calibri"/>
                <w:spacing w:val="-4"/>
                <w:sz w:val="16"/>
              </w:rPr>
              <w:t> </w:t>
            </w:r>
            <w:r>
              <w:rPr>
                <w:rFonts w:ascii="Calibri" w:hAnsi="Calibri"/>
                <w:sz w:val="16"/>
              </w:rPr>
              <w:t>comision</w:t>
            </w:r>
            <w:r>
              <w:rPr>
                <w:rFonts w:ascii="Calibri" w:hAnsi="Calibri"/>
                <w:spacing w:val="-5"/>
                <w:sz w:val="16"/>
              </w:rPr>
              <w:t> </w:t>
            </w:r>
            <w:r>
              <w:rPr>
                <w:rFonts w:ascii="Calibri" w:hAnsi="Calibri"/>
                <w:sz w:val="16"/>
              </w:rPr>
              <w:t>o</w:t>
            </w:r>
            <w:r>
              <w:rPr>
                <w:rFonts w:ascii="Calibri" w:hAnsi="Calibri"/>
                <w:spacing w:val="-4"/>
                <w:sz w:val="16"/>
              </w:rPr>
              <w:t> </w:t>
            </w:r>
            <w:r>
              <w:rPr>
                <w:rFonts w:ascii="Calibri" w:hAnsi="Calibri"/>
                <w:sz w:val="16"/>
              </w:rPr>
              <w:t>desplazamiento,</w:t>
            </w:r>
            <w:r>
              <w:rPr>
                <w:rFonts w:ascii="Calibri" w:hAnsi="Calibri"/>
                <w:spacing w:val="-7"/>
                <w:sz w:val="16"/>
              </w:rPr>
              <w:t> </w:t>
            </w:r>
            <w:r>
              <w:rPr>
                <w:rFonts w:ascii="Calibri" w:hAnsi="Calibri"/>
                <w:sz w:val="16"/>
              </w:rPr>
              <w:t>lugar</w:t>
            </w:r>
            <w:r>
              <w:rPr>
                <w:rFonts w:ascii="Calibri" w:hAnsi="Calibri"/>
                <w:spacing w:val="-5"/>
                <w:sz w:val="16"/>
              </w:rPr>
              <w:t> </w:t>
            </w:r>
            <w:r>
              <w:rPr>
                <w:rFonts w:ascii="Calibri" w:hAnsi="Calibri"/>
                <w:sz w:val="16"/>
              </w:rPr>
              <w:t>y</w:t>
            </w:r>
            <w:r>
              <w:rPr>
                <w:rFonts w:ascii="Calibri" w:hAnsi="Calibri"/>
                <w:spacing w:val="-5"/>
                <w:sz w:val="16"/>
              </w:rPr>
              <w:t> </w:t>
            </w:r>
            <w:r>
              <w:rPr>
                <w:rFonts w:ascii="Calibri" w:hAnsi="Calibri"/>
                <w:sz w:val="16"/>
              </w:rPr>
              <w:t>fecha</w:t>
            </w:r>
            <w:r>
              <w:rPr>
                <w:rFonts w:ascii="Calibri" w:hAnsi="Calibri"/>
                <w:spacing w:val="-5"/>
                <w:sz w:val="16"/>
              </w:rPr>
              <w:t> </w:t>
            </w:r>
            <w:r>
              <w:rPr>
                <w:rFonts w:ascii="Calibri" w:hAnsi="Calibri"/>
                <w:sz w:val="16"/>
              </w:rPr>
              <w:t>de</w:t>
            </w:r>
            <w:r>
              <w:rPr>
                <w:rFonts w:ascii="Calibri" w:hAnsi="Calibri"/>
                <w:spacing w:val="-5"/>
                <w:sz w:val="16"/>
              </w:rPr>
              <w:t> </w:t>
            </w:r>
            <w:r>
              <w:rPr>
                <w:rFonts w:ascii="Calibri" w:hAnsi="Calibri"/>
                <w:spacing w:val="-2"/>
                <w:sz w:val="16"/>
              </w:rPr>
              <w:t>realización.</w:t>
            </w:r>
          </w:p>
        </w:tc>
      </w:tr>
      <w:tr>
        <w:trPr>
          <w:trHeight w:val="510" w:hRule="atLeast"/>
        </w:trPr>
        <w:tc>
          <w:tcPr>
            <w:tcW w:w="10099" w:type="dxa"/>
          </w:tcPr>
          <w:p>
            <w:pPr>
              <w:pStyle w:val="TableParagraph"/>
              <w:spacing w:line="186" w:lineRule="exact"/>
              <w:ind w:left="28"/>
              <w:rPr>
                <w:rFonts w:ascii="Calibri" w:hAnsi="Calibri"/>
                <w:sz w:val="16"/>
              </w:rPr>
            </w:pPr>
            <w:r>
              <w:rPr>
                <w:rFonts w:ascii="Calibri" w:hAnsi="Calibri"/>
                <w:b/>
                <w:sz w:val="16"/>
              </w:rPr>
              <w:t>INFORMACIÓN</w:t>
            </w:r>
            <w:r>
              <w:rPr>
                <w:rFonts w:ascii="Calibri" w:hAnsi="Calibri"/>
                <w:b/>
                <w:spacing w:val="-9"/>
                <w:sz w:val="16"/>
              </w:rPr>
              <w:t> </w:t>
            </w:r>
            <w:r>
              <w:rPr>
                <w:rFonts w:ascii="Calibri" w:hAnsi="Calibri"/>
                <w:b/>
                <w:sz w:val="16"/>
              </w:rPr>
              <w:t>DE</w:t>
            </w:r>
            <w:r>
              <w:rPr>
                <w:rFonts w:ascii="Calibri" w:hAnsi="Calibri"/>
                <w:b/>
                <w:spacing w:val="-7"/>
                <w:sz w:val="16"/>
              </w:rPr>
              <w:t> </w:t>
            </w:r>
            <w:r>
              <w:rPr>
                <w:rFonts w:ascii="Calibri" w:hAnsi="Calibri"/>
                <w:b/>
                <w:sz w:val="16"/>
              </w:rPr>
              <w:t>COMISIÓN</w:t>
            </w:r>
            <w:r>
              <w:rPr>
                <w:rFonts w:ascii="Calibri" w:hAnsi="Calibri"/>
                <w:b/>
                <w:spacing w:val="-9"/>
                <w:sz w:val="16"/>
              </w:rPr>
              <w:t> </w:t>
            </w:r>
            <w:r>
              <w:rPr>
                <w:rFonts w:ascii="Calibri" w:hAnsi="Calibri"/>
                <w:b/>
                <w:sz w:val="16"/>
              </w:rPr>
              <w:t>O</w:t>
            </w:r>
            <w:r>
              <w:rPr>
                <w:rFonts w:ascii="Calibri" w:hAnsi="Calibri"/>
                <w:b/>
                <w:spacing w:val="-6"/>
                <w:sz w:val="16"/>
              </w:rPr>
              <w:t> </w:t>
            </w:r>
            <w:r>
              <w:rPr>
                <w:rFonts w:ascii="Calibri" w:hAnsi="Calibri"/>
                <w:b/>
                <w:spacing w:val="-2"/>
                <w:sz w:val="16"/>
              </w:rPr>
              <w:t>DESPLAZAMIENTO</w:t>
            </w:r>
            <w:r>
              <w:rPr>
                <w:rFonts w:ascii="Calibri" w:hAnsi="Calibri"/>
                <w:spacing w:val="-2"/>
                <w:sz w:val="16"/>
              </w:rPr>
              <w:t>:</w:t>
            </w:r>
          </w:p>
          <w:p>
            <w:pPr>
              <w:pStyle w:val="TableParagraph"/>
              <w:spacing w:line="182" w:lineRule="exact" w:before="121"/>
              <w:ind w:left="28"/>
              <w:rPr>
                <w:rFonts w:ascii="Calibri"/>
                <w:sz w:val="16"/>
              </w:rPr>
            </w:pPr>
            <w:r>
              <w:rPr>
                <w:rFonts w:ascii="Calibri"/>
                <w:sz w:val="16"/>
              </w:rPr>
              <w:t>Relacione</w:t>
            </w:r>
            <w:r>
              <w:rPr>
                <w:rFonts w:ascii="Calibri"/>
                <w:spacing w:val="-4"/>
                <w:sz w:val="16"/>
              </w:rPr>
              <w:t> </w:t>
            </w:r>
            <w:r>
              <w:rPr>
                <w:rFonts w:ascii="Calibri"/>
                <w:sz w:val="16"/>
              </w:rPr>
              <w:t>en</w:t>
            </w:r>
            <w:r>
              <w:rPr>
                <w:rFonts w:ascii="Calibri"/>
                <w:spacing w:val="-4"/>
                <w:sz w:val="16"/>
              </w:rPr>
              <w:t> </w:t>
            </w:r>
            <w:r>
              <w:rPr>
                <w:rFonts w:ascii="Calibri"/>
                <w:sz w:val="16"/>
              </w:rPr>
              <w:t>cada</w:t>
            </w:r>
            <w:r>
              <w:rPr>
                <w:rFonts w:ascii="Calibri"/>
                <w:spacing w:val="-4"/>
                <w:sz w:val="16"/>
              </w:rPr>
              <w:t> </w:t>
            </w:r>
            <w:r>
              <w:rPr>
                <w:rFonts w:ascii="Calibri"/>
                <w:sz w:val="16"/>
              </w:rPr>
              <w:t>reglon</w:t>
            </w:r>
            <w:r>
              <w:rPr>
                <w:rFonts w:ascii="Calibri"/>
                <w:spacing w:val="-3"/>
                <w:sz w:val="16"/>
              </w:rPr>
              <w:t> </w:t>
            </w:r>
            <w:r>
              <w:rPr>
                <w:rFonts w:ascii="Calibri"/>
                <w:sz w:val="16"/>
              </w:rPr>
              <w:t>el</w:t>
            </w:r>
            <w:r>
              <w:rPr>
                <w:rFonts w:ascii="Calibri"/>
                <w:spacing w:val="-5"/>
                <w:sz w:val="16"/>
              </w:rPr>
              <w:t> </w:t>
            </w:r>
            <w:r>
              <w:rPr>
                <w:rFonts w:ascii="Calibri"/>
                <w:sz w:val="16"/>
              </w:rPr>
              <w:t>valor</w:t>
            </w:r>
            <w:r>
              <w:rPr>
                <w:rFonts w:ascii="Calibri"/>
                <w:spacing w:val="-5"/>
                <w:sz w:val="16"/>
              </w:rPr>
              <w:t> </w:t>
            </w:r>
            <w:r>
              <w:rPr>
                <w:rFonts w:ascii="Calibri"/>
                <w:sz w:val="16"/>
              </w:rPr>
              <w:t>del</w:t>
            </w:r>
            <w:r>
              <w:rPr>
                <w:rFonts w:ascii="Calibri"/>
                <w:spacing w:val="-4"/>
                <w:sz w:val="16"/>
              </w:rPr>
              <w:t> </w:t>
            </w:r>
            <w:r>
              <w:rPr>
                <w:rFonts w:ascii="Calibri"/>
                <w:sz w:val="16"/>
              </w:rPr>
              <w:t>item</w:t>
            </w:r>
            <w:r>
              <w:rPr>
                <w:rFonts w:ascii="Calibri"/>
                <w:spacing w:val="-4"/>
                <w:sz w:val="16"/>
              </w:rPr>
              <w:t> </w:t>
            </w:r>
            <w:r>
              <w:rPr>
                <w:rFonts w:ascii="Calibri"/>
                <w:sz w:val="16"/>
              </w:rPr>
              <w:t>a</w:t>
            </w:r>
            <w:r>
              <w:rPr>
                <w:rFonts w:ascii="Calibri"/>
                <w:spacing w:val="-4"/>
                <w:sz w:val="16"/>
              </w:rPr>
              <w:t> </w:t>
            </w:r>
            <w:r>
              <w:rPr>
                <w:rFonts w:ascii="Calibri"/>
                <w:sz w:val="16"/>
              </w:rPr>
              <w:t>que</w:t>
            </w:r>
            <w:r>
              <w:rPr>
                <w:rFonts w:ascii="Calibri"/>
                <w:spacing w:val="-3"/>
                <w:sz w:val="16"/>
              </w:rPr>
              <w:t> </w:t>
            </w:r>
            <w:r>
              <w:rPr>
                <w:rFonts w:ascii="Calibri"/>
                <w:spacing w:val="-2"/>
                <w:sz w:val="16"/>
              </w:rPr>
              <w:t>corresponda.</w:t>
            </w:r>
          </w:p>
        </w:tc>
      </w:tr>
      <w:tr>
        <w:trPr>
          <w:trHeight w:val="510" w:hRule="atLeast"/>
        </w:trPr>
        <w:tc>
          <w:tcPr>
            <w:tcW w:w="10099" w:type="dxa"/>
          </w:tcPr>
          <w:p>
            <w:pPr>
              <w:pStyle w:val="TableParagraph"/>
              <w:spacing w:line="186" w:lineRule="exact"/>
              <w:ind w:left="28"/>
              <w:rPr>
                <w:rFonts w:ascii="Calibri" w:hAnsi="Calibri"/>
                <w:sz w:val="16"/>
              </w:rPr>
            </w:pPr>
            <w:r>
              <w:rPr>
                <w:rFonts w:ascii="Calibri" w:hAnsi="Calibri"/>
                <w:b/>
                <w:sz w:val="16"/>
              </w:rPr>
              <w:t>INFORMACIÓN</w:t>
            </w:r>
            <w:r>
              <w:rPr>
                <w:rFonts w:ascii="Calibri" w:hAnsi="Calibri"/>
                <w:b/>
                <w:spacing w:val="-10"/>
                <w:sz w:val="16"/>
              </w:rPr>
              <w:t> </w:t>
            </w:r>
            <w:r>
              <w:rPr>
                <w:rFonts w:ascii="Calibri" w:hAnsi="Calibri"/>
                <w:b/>
                <w:sz w:val="16"/>
              </w:rPr>
              <w:t>BANCARIA:</w:t>
            </w:r>
            <w:r>
              <w:rPr>
                <w:rFonts w:ascii="Calibri" w:hAnsi="Calibri"/>
                <w:b/>
                <w:spacing w:val="16"/>
                <w:sz w:val="16"/>
              </w:rPr>
              <w:t> </w:t>
            </w:r>
            <w:r>
              <w:rPr>
                <w:rFonts w:ascii="Calibri" w:hAnsi="Calibri"/>
                <w:sz w:val="16"/>
              </w:rPr>
              <w:t>Didiligencie</w:t>
            </w:r>
            <w:r>
              <w:rPr>
                <w:rFonts w:ascii="Calibri" w:hAnsi="Calibri"/>
                <w:spacing w:val="-9"/>
                <w:sz w:val="16"/>
              </w:rPr>
              <w:t> </w:t>
            </w:r>
            <w:r>
              <w:rPr>
                <w:rFonts w:ascii="Calibri" w:hAnsi="Calibri"/>
                <w:sz w:val="16"/>
              </w:rPr>
              <w:t>la</w:t>
            </w:r>
            <w:r>
              <w:rPr>
                <w:rFonts w:ascii="Calibri" w:hAnsi="Calibri"/>
                <w:spacing w:val="-9"/>
                <w:sz w:val="16"/>
              </w:rPr>
              <w:t> </w:t>
            </w:r>
            <w:r>
              <w:rPr>
                <w:rFonts w:ascii="Calibri" w:hAnsi="Calibri"/>
                <w:sz w:val="16"/>
              </w:rPr>
              <w:t>informacion</w:t>
            </w:r>
            <w:r>
              <w:rPr>
                <w:rFonts w:ascii="Calibri" w:hAnsi="Calibri"/>
                <w:spacing w:val="-9"/>
                <w:sz w:val="16"/>
              </w:rPr>
              <w:t> </w:t>
            </w:r>
            <w:r>
              <w:rPr>
                <w:rFonts w:ascii="Calibri" w:hAnsi="Calibri"/>
                <w:spacing w:val="-2"/>
                <w:sz w:val="16"/>
              </w:rPr>
              <w:t>correspondiente.</w:t>
            </w:r>
          </w:p>
        </w:tc>
      </w:tr>
      <w:tr>
        <w:trPr>
          <w:trHeight w:val="747" w:hRule="atLeast"/>
        </w:trPr>
        <w:tc>
          <w:tcPr>
            <w:tcW w:w="10099" w:type="dxa"/>
          </w:tcPr>
          <w:p>
            <w:pPr>
              <w:pStyle w:val="TableParagraph"/>
              <w:spacing w:line="186" w:lineRule="exact"/>
              <w:ind w:left="28"/>
              <w:rPr>
                <w:rFonts w:ascii="Calibri" w:hAnsi="Calibri"/>
                <w:sz w:val="16"/>
              </w:rPr>
            </w:pPr>
            <w:r>
              <w:rPr>
                <w:rFonts w:ascii="Calibri" w:hAnsi="Calibri"/>
                <w:b/>
                <w:sz w:val="16"/>
              </w:rPr>
              <w:t>CERTIFICACIÓN</w:t>
            </w:r>
            <w:r>
              <w:rPr>
                <w:rFonts w:ascii="Calibri" w:hAnsi="Calibri"/>
                <w:b/>
                <w:spacing w:val="-9"/>
                <w:sz w:val="16"/>
              </w:rPr>
              <w:t> </w:t>
            </w:r>
            <w:r>
              <w:rPr>
                <w:rFonts w:ascii="Calibri" w:hAnsi="Calibri"/>
                <w:b/>
                <w:sz w:val="16"/>
              </w:rPr>
              <w:t>COMISIONADO:</w:t>
            </w:r>
            <w:r>
              <w:rPr>
                <w:rFonts w:ascii="Calibri" w:hAnsi="Calibri"/>
                <w:b/>
                <w:spacing w:val="-6"/>
                <w:sz w:val="16"/>
              </w:rPr>
              <w:t> </w:t>
            </w:r>
            <w:r>
              <w:rPr>
                <w:rFonts w:ascii="Calibri" w:hAnsi="Calibri"/>
                <w:sz w:val="16"/>
              </w:rPr>
              <w:t>Diligencie</w:t>
            </w:r>
            <w:r>
              <w:rPr>
                <w:rFonts w:ascii="Calibri" w:hAnsi="Calibri"/>
                <w:spacing w:val="-7"/>
                <w:sz w:val="16"/>
              </w:rPr>
              <w:t> </w:t>
            </w:r>
            <w:r>
              <w:rPr>
                <w:rFonts w:ascii="Calibri" w:hAnsi="Calibri"/>
                <w:sz w:val="16"/>
              </w:rPr>
              <w:t>la</w:t>
            </w:r>
            <w:r>
              <w:rPr>
                <w:rFonts w:ascii="Calibri" w:hAnsi="Calibri"/>
                <w:spacing w:val="-6"/>
                <w:sz w:val="16"/>
              </w:rPr>
              <w:t> </w:t>
            </w:r>
            <w:r>
              <w:rPr>
                <w:rFonts w:ascii="Calibri" w:hAnsi="Calibri"/>
                <w:sz w:val="16"/>
              </w:rPr>
              <w:t>informacion</w:t>
            </w:r>
            <w:r>
              <w:rPr>
                <w:rFonts w:ascii="Calibri" w:hAnsi="Calibri"/>
                <w:spacing w:val="-7"/>
                <w:sz w:val="16"/>
              </w:rPr>
              <w:t> </w:t>
            </w:r>
            <w:r>
              <w:rPr>
                <w:rFonts w:ascii="Calibri" w:hAnsi="Calibri"/>
                <w:sz w:val="16"/>
              </w:rPr>
              <w:t>correspondiente</w:t>
            </w:r>
            <w:r>
              <w:rPr>
                <w:rFonts w:ascii="Calibri" w:hAnsi="Calibri"/>
                <w:spacing w:val="-7"/>
                <w:sz w:val="16"/>
              </w:rPr>
              <w:t> </w:t>
            </w:r>
            <w:r>
              <w:rPr>
                <w:rFonts w:ascii="Calibri" w:hAnsi="Calibri"/>
                <w:sz w:val="16"/>
              </w:rPr>
              <w:t>y</w:t>
            </w:r>
            <w:r>
              <w:rPr>
                <w:rFonts w:ascii="Calibri" w:hAnsi="Calibri"/>
                <w:spacing w:val="-7"/>
                <w:sz w:val="16"/>
              </w:rPr>
              <w:t> </w:t>
            </w:r>
            <w:r>
              <w:rPr>
                <w:rFonts w:ascii="Calibri" w:hAnsi="Calibri"/>
                <w:sz w:val="16"/>
              </w:rPr>
              <w:t>presentela</w:t>
            </w:r>
            <w:r>
              <w:rPr>
                <w:rFonts w:ascii="Calibri" w:hAnsi="Calibri"/>
                <w:spacing w:val="-7"/>
                <w:sz w:val="16"/>
              </w:rPr>
              <w:t> </w:t>
            </w:r>
            <w:r>
              <w:rPr>
                <w:rFonts w:ascii="Calibri" w:hAnsi="Calibri"/>
                <w:sz w:val="16"/>
              </w:rPr>
              <w:t>al</w:t>
            </w:r>
            <w:r>
              <w:rPr>
                <w:rFonts w:ascii="Calibri" w:hAnsi="Calibri"/>
                <w:spacing w:val="-8"/>
                <w:sz w:val="16"/>
              </w:rPr>
              <w:t> </w:t>
            </w:r>
            <w:r>
              <w:rPr>
                <w:rFonts w:ascii="Calibri" w:hAnsi="Calibri"/>
                <w:sz w:val="16"/>
              </w:rPr>
              <w:t>Jefe</w:t>
            </w:r>
            <w:r>
              <w:rPr>
                <w:rFonts w:ascii="Calibri" w:hAnsi="Calibri"/>
                <w:spacing w:val="-6"/>
                <w:sz w:val="16"/>
              </w:rPr>
              <w:t> </w:t>
            </w:r>
            <w:r>
              <w:rPr>
                <w:rFonts w:ascii="Calibri" w:hAnsi="Calibri"/>
                <w:sz w:val="16"/>
              </w:rPr>
              <w:t>inmediato</w:t>
            </w:r>
            <w:r>
              <w:rPr>
                <w:rFonts w:ascii="Calibri" w:hAnsi="Calibri"/>
                <w:spacing w:val="-7"/>
                <w:sz w:val="16"/>
              </w:rPr>
              <w:t> </w:t>
            </w:r>
            <w:r>
              <w:rPr>
                <w:rFonts w:ascii="Calibri" w:hAnsi="Calibri"/>
                <w:sz w:val="16"/>
              </w:rPr>
              <w:t>o</w:t>
            </w:r>
            <w:r>
              <w:rPr>
                <w:rFonts w:ascii="Calibri" w:hAnsi="Calibri"/>
                <w:spacing w:val="-8"/>
                <w:sz w:val="16"/>
              </w:rPr>
              <w:t> </w:t>
            </w:r>
            <w:r>
              <w:rPr>
                <w:rFonts w:ascii="Calibri" w:hAnsi="Calibri"/>
                <w:sz w:val="16"/>
              </w:rPr>
              <w:t>supervisor</w:t>
            </w:r>
            <w:r>
              <w:rPr>
                <w:rFonts w:ascii="Calibri" w:hAnsi="Calibri"/>
                <w:spacing w:val="-7"/>
                <w:sz w:val="16"/>
              </w:rPr>
              <w:t> </w:t>
            </w:r>
            <w:r>
              <w:rPr>
                <w:rFonts w:ascii="Calibri" w:hAnsi="Calibri"/>
                <w:sz w:val="16"/>
              </w:rPr>
              <w:t>para</w:t>
            </w:r>
            <w:r>
              <w:rPr>
                <w:rFonts w:ascii="Calibri" w:hAnsi="Calibri"/>
                <w:spacing w:val="-7"/>
                <w:sz w:val="16"/>
              </w:rPr>
              <w:t> </w:t>
            </w:r>
            <w:r>
              <w:rPr>
                <w:rFonts w:ascii="Calibri" w:hAnsi="Calibri"/>
                <w:sz w:val="16"/>
              </w:rPr>
              <w:t>su</w:t>
            </w:r>
            <w:r>
              <w:rPr>
                <w:rFonts w:ascii="Calibri" w:hAnsi="Calibri"/>
                <w:spacing w:val="-7"/>
                <w:sz w:val="16"/>
              </w:rPr>
              <w:t> </w:t>
            </w:r>
            <w:r>
              <w:rPr>
                <w:rFonts w:ascii="Calibri" w:hAnsi="Calibri"/>
                <w:sz w:val="16"/>
              </w:rPr>
              <w:t>firma</w:t>
            </w:r>
            <w:r>
              <w:rPr>
                <w:rFonts w:ascii="Calibri" w:hAnsi="Calibri"/>
                <w:spacing w:val="-7"/>
                <w:sz w:val="16"/>
              </w:rPr>
              <w:t> </w:t>
            </w:r>
            <w:r>
              <w:rPr>
                <w:rFonts w:ascii="Calibri" w:hAnsi="Calibri"/>
                <w:sz w:val="16"/>
              </w:rPr>
              <w:t>de</w:t>
            </w:r>
            <w:r>
              <w:rPr>
                <w:rFonts w:ascii="Calibri" w:hAnsi="Calibri"/>
                <w:spacing w:val="-6"/>
                <w:sz w:val="16"/>
              </w:rPr>
              <w:t> </w:t>
            </w:r>
            <w:r>
              <w:rPr>
                <w:rFonts w:ascii="Calibri" w:hAnsi="Calibri"/>
                <w:spacing w:val="-2"/>
                <w:sz w:val="16"/>
              </w:rPr>
              <w:t>aprobacion.</w:t>
            </w:r>
          </w:p>
        </w:tc>
      </w:tr>
      <w:tr>
        <w:trPr>
          <w:trHeight w:val="510" w:hRule="atLeast"/>
        </w:trPr>
        <w:tc>
          <w:tcPr>
            <w:tcW w:w="10099" w:type="dxa"/>
          </w:tcPr>
          <w:p>
            <w:pPr>
              <w:pStyle w:val="TableParagraph"/>
              <w:spacing w:line="186" w:lineRule="exact"/>
              <w:ind w:left="28"/>
              <w:rPr>
                <w:rFonts w:ascii="Calibri"/>
                <w:sz w:val="16"/>
              </w:rPr>
            </w:pPr>
            <w:r>
              <w:rPr>
                <w:rFonts w:ascii="Calibri"/>
                <w:b/>
                <w:sz w:val="16"/>
              </w:rPr>
              <w:t>RESPONSABLE</w:t>
            </w:r>
            <w:r>
              <w:rPr>
                <w:rFonts w:ascii="Calibri"/>
                <w:b/>
                <w:spacing w:val="-5"/>
                <w:sz w:val="16"/>
              </w:rPr>
              <w:t> </w:t>
            </w:r>
            <w:r>
              <w:rPr>
                <w:rFonts w:ascii="Calibri"/>
                <w:b/>
                <w:sz w:val="16"/>
              </w:rPr>
              <w:t>DEL</w:t>
            </w:r>
            <w:r>
              <w:rPr>
                <w:rFonts w:ascii="Calibri"/>
                <w:b/>
                <w:spacing w:val="-3"/>
                <w:sz w:val="16"/>
              </w:rPr>
              <w:t> </w:t>
            </w:r>
            <w:r>
              <w:rPr>
                <w:rFonts w:ascii="Calibri"/>
                <w:b/>
                <w:sz w:val="16"/>
              </w:rPr>
              <w:t>VISADO</w:t>
            </w:r>
            <w:r>
              <w:rPr>
                <w:rFonts w:ascii="Calibri"/>
                <w:b/>
                <w:spacing w:val="-2"/>
                <w:sz w:val="16"/>
              </w:rPr>
              <w:t> </w:t>
            </w:r>
            <w:r>
              <w:rPr>
                <w:rFonts w:ascii="Calibri"/>
                <w:b/>
                <w:sz w:val="16"/>
              </w:rPr>
              <w:t>DE</w:t>
            </w:r>
            <w:r>
              <w:rPr>
                <w:rFonts w:ascii="Calibri"/>
                <w:b/>
                <w:spacing w:val="-5"/>
                <w:sz w:val="16"/>
              </w:rPr>
              <w:t> </w:t>
            </w:r>
            <w:r>
              <w:rPr>
                <w:rFonts w:ascii="Calibri"/>
                <w:b/>
                <w:sz w:val="16"/>
              </w:rPr>
              <w:t>PAC:</w:t>
            </w:r>
            <w:r>
              <w:rPr>
                <w:rFonts w:ascii="Calibri"/>
                <w:b/>
                <w:spacing w:val="-4"/>
                <w:sz w:val="16"/>
              </w:rPr>
              <w:t> </w:t>
            </w:r>
            <w:r>
              <w:rPr>
                <w:rFonts w:ascii="Calibri"/>
                <w:sz w:val="16"/>
              </w:rPr>
              <w:t>El</w:t>
            </w:r>
            <w:r>
              <w:rPr>
                <w:rFonts w:ascii="Calibri"/>
                <w:spacing w:val="-4"/>
                <w:sz w:val="16"/>
              </w:rPr>
              <w:t> </w:t>
            </w:r>
            <w:r>
              <w:rPr>
                <w:rFonts w:ascii="Calibri"/>
                <w:sz w:val="16"/>
              </w:rPr>
              <w:t>responsable</w:t>
            </w:r>
            <w:r>
              <w:rPr>
                <w:rFonts w:ascii="Calibri"/>
                <w:spacing w:val="-2"/>
                <w:sz w:val="16"/>
              </w:rPr>
              <w:t> </w:t>
            </w:r>
            <w:r>
              <w:rPr>
                <w:rFonts w:ascii="Calibri"/>
                <w:sz w:val="16"/>
              </w:rPr>
              <w:t>del</w:t>
            </w:r>
            <w:r>
              <w:rPr>
                <w:rFonts w:ascii="Calibri"/>
                <w:spacing w:val="-4"/>
                <w:sz w:val="16"/>
              </w:rPr>
              <w:t> </w:t>
            </w:r>
            <w:r>
              <w:rPr>
                <w:rFonts w:ascii="Calibri"/>
                <w:sz w:val="16"/>
              </w:rPr>
              <w:t>manejo</w:t>
            </w:r>
            <w:r>
              <w:rPr>
                <w:rFonts w:ascii="Calibri"/>
                <w:spacing w:val="-2"/>
                <w:sz w:val="16"/>
              </w:rPr>
              <w:t> </w:t>
            </w:r>
            <w:r>
              <w:rPr>
                <w:rFonts w:ascii="Calibri"/>
                <w:sz w:val="16"/>
              </w:rPr>
              <w:t>y</w:t>
            </w:r>
            <w:r>
              <w:rPr>
                <w:rFonts w:ascii="Calibri"/>
                <w:spacing w:val="-3"/>
                <w:sz w:val="16"/>
              </w:rPr>
              <w:t> </w:t>
            </w:r>
            <w:r>
              <w:rPr>
                <w:rFonts w:ascii="Calibri"/>
                <w:sz w:val="16"/>
              </w:rPr>
              <w:t>control</w:t>
            </w:r>
            <w:r>
              <w:rPr>
                <w:rFonts w:ascii="Calibri"/>
                <w:spacing w:val="-4"/>
                <w:sz w:val="16"/>
              </w:rPr>
              <w:t> </w:t>
            </w:r>
            <w:r>
              <w:rPr>
                <w:rFonts w:ascii="Calibri"/>
                <w:sz w:val="16"/>
              </w:rPr>
              <w:t>de</w:t>
            </w:r>
            <w:r>
              <w:rPr>
                <w:rFonts w:ascii="Calibri"/>
                <w:spacing w:val="-3"/>
                <w:sz w:val="16"/>
              </w:rPr>
              <w:t> </w:t>
            </w:r>
            <w:r>
              <w:rPr>
                <w:rFonts w:ascii="Calibri"/>
                <w:sz w:val="16"/>
              </w:rPr>
              <w:t>PAC</w:t>
            </w:r>
            <w:r>
              <w:rPr>
                <w:rFonts w:ascii="Calibri"/>
                <w:spacing w:val="-4"/>
                <w:sz w:val="16"/>
              </w:rPr>
              <w:t> </w:t>
            </w:r>
            <w:r>
              <w:rPr>
                <w:rFonts w:ascii="Calibri"/>
                <w:sz w:val="16"/>
              </w:rPr>
              <w:t>debe</w:t>
            </w:r>
            <w:r>
              <w:rPr>
                <w:rFonts w:ascii="Calibri"/>
                <w:spacing w:val="-5"/>
                <w:sz w:val="16"/>
              </w:rPr>
              <w:t> </w:t>
            </w:r>
            <w:r>
              <w:rPr>
                <w:rFonts w:ascii="Calibri"/>
                <w:sz w:val="16"/>
              </w:rPr>
              <w:t>registrar</w:t>
            </w:r>
            <w:r>
              <w:rPr>
                <w:rFonts w:ascii="Calibri"/>
                <w:spacing w:val="-3"/>
                <w:sz w:val="16"/>
              </w:rPr>
              <w:t> </w:t>
            </w:r>
            <w:r>
              <w:rPr>
                <w:rFonts w:ascii="Calibri"/>
                <w:sz w:val="16"/>
              </w:rPr>
              <w:t>su</w:t>
            </w:r>
            <w:r>
              <w:rPr>
                <w:rFonts w:ascii="Calibri"/>
                <w:spacing w:val="-5"/>
                <w:sz w:val="16"/>
              </w:rPr>
              <w:t> </w:t>
            </w:r>
            <w:r>
              <w:rPr>
                <w:rFonts w:ascii="Calibri"/>
                <w:sz w:val="16"/>
              </w:rPr>
              <w:t>nombre,</w:t>
            </w:r>
            <w:r>
              <w:rPr>
                <w:rFonts w:ascii="Calibri"/>
                <w:spacing w:val="-5"/>
                <w:sz w:val="16"/>
              </w:rPr>
              <w:t> </w:t>
            </w:r>
            <w:r>
              <w:rPr>
                <w:rFonts w:ascii="Calibri"/>
                <w:sz w:val="16"/>
              </w:rPr>
              <w:t>dependencia,</w:t>
            </w:r>
            <w:r>
              <w:rPr>
                <w:rFonts w:ascii="Calibri"/>
                <w:spacing w:val="-5"/>
                <w:sz w:val="16"/>
              </w:rPr>
              <w:t> </w:t>
            </w:r>
            <w:r>
              <w:rPr>
                <w:rFonts w:ascii="Calibri"/>
                <w:sz w:val="16"/>
              </w:rPr>
              <w:t>fecha</w:t>
            </w:r>
            <w:r>
              <w:rPr>
                <w:rFonts w:ascii="Calibri"/>
                <w:spacing w:val="-2"/>
                <w:sz w:val="16"/>
              </w:rPr>
              <w:t> </w:t>
            </w:r>
            <w:r>
              <w:rPr>
                <w:rFonts w:ascii="Calibri"/>
                <w:sz w:val="16"/>
              </w:rPr>
              <w:t>y</w:t>
            </w:r>
            <w:r>
              <w:rPr>
                <w:rFonts w:ascii="Calibri"/>
                <w:spacing w:val="-5"/>
                <w:sz w:val="16"/>
              </w:rPr>
              <w:t> </w:t>
            </w:r>
            <w:r>
              <w:rPr>
                <w:rFonts w:ascii="Calibri"/>
                <w:sz w:val="16"/>
              </w:rPr>
              <w:t>firma</w:t>
            </w:r>
            <w:r>
              <w:rPr>
                <w:rFonts w:ascii="Calibri"/>
                <w:spacing w:val="-3"/>
                <w:sz w:val="16"/>
              </w:rPr>
              <w:t> </w:t>
            </w:r>
            <w:r>
              <w:rPr>
                <w:rFonts w:ascii="Calibri"/>
                <w:sz w:val="16"/>
              </w:rPr>
              <w:t>para</w:t>
            </w:r>
            <w:r>
              <w:rPr>
                <w:rFonts w:ascii="Calibri"/>
                <w:spacing w:val="-4"/>
                <w:sz w:val="16"/>
              </w:rPr>
              <w:t> </w:t>
            </w:r>
            <w:r>
              <w:rPr>
                <w:rFonts w:ascii="Calibri"/>
                <w:sz w:val="16"/>
              </w:rPr>
              <w:t>garantizar</w:t>
            </w:r>
            <w:r>
              <w:rPr>
                <w:rFonts w:ascii="Calibri"/>
                <w:spacing w:val="-3"/>
                <w:sz w:val="16"/>
              </w:rPr>
              <w:t> </w:t>
            </w:r>
            <w:r>
              <w:rPr>
                <w:rFonts w:ascii="Calibri"/>
                <w:spacing w:val="-5"/>
                <w:sz w:val="16"/>
              </w:rPr>
              <w:t>que</w:t>
            </w:r>
          </w:p>
          <w:p>
            <w:pPr>
              <w:pStyle w:val="TableParagraph"/>
              <w:spacing w:line="182" w:lineRule="exact" w:before="121"/>
              <w:ind w:left="28"/>
              <w:rPr>
                <w:rFonts w:ascii="Calibri" w:hAnsi="Calibri"/>
                <w:sz w:val="16"/>
              </w:rPr>
            </w:pPr>
            <w:r>
              <w:rPr>
                <w:rFonts w:ascii="Calibri" w:hAnsi="Calibri"/>
                <w:sz w:val="16"/>
              </w:rPr>
              <w:t>la</w:t>
            </w:r>
            <w:r>
              <w:rPr>
                <w:rFonts w:ascii="Calibri" w:hAnsi="Calibri"/>
                <w:spacing w:val="-7"/>
                <w:sz w:val="16"/>
              </w:rPr>
              <w:t> </w:t>
            </w:r>
            <w:r>
              <w:rPr>
                <w:rFonts w:ascii="Calibri" w:hAnsi="Calibri"/>
                <w:sz w:val="16"/>
              </w:rPr>
              <w:t>cuenta</w:t>
            </w:r>
            <w:r>
              <w:rPr>
                <w:rFonts w:ascii="Calibri" w:hAnsi="Calibri"/>
                <w:spacing w:val="-6"/>
                <w:sz w:val="16"/>
              </w:rPr>
              <w:t> </w:t>
            </w:r>
            <w:r>
              <w:rPr>
                <w:rFonts w:ascii="Calibri" w:hAnsi="Calibri"/>
                <w:sz w:val="16"/>
              </w:rPr>
              <w:t>que</w:t>
            </w:r>
            <w:r>
              <w:rPr>
                <w:rFonts w:ascii="Calibri" w:hAnsi="Calibri"/>
                <w:spacing w:val="-6"/>
                <w:sz w:val="16"/>
              </w:rPr>
              <w:t> </w:t>
            </w:r>
            <w:r>
              <w:rPr>
                <w:rFonts w:ascii="Calibri" w:hAnsi="Calibri"/>
                <w:sz w:val="16"/>
              </w:rPr>
              <w:t>se</w:t>
            </w:r>
            <w:r>
              <w:rPr>
                <w:rFonts w:ascii="Calibri" w:hAnsi="Calibri"/>
                <w:spacing w:val="-7"/>
                <w:sz w:val="16"/>
              </w:rPr>
              <w:t> </w:t>
            </w:r>
            <w:r>
              <w:rPr>
                <w:rFonts w:ascii="Calibri" w:hAnsi="Calibri"/>
                <w:sz w:val="16"/>
              </w:rPr>
              <w:t>entrega</w:t>
            </w:r>
            <w:r>
              <w:rPr>
                <w:rFonts w:ascii="Calibri" w:hAnsi="Calibri"/>
                <w:spacing w:val="-7"/>
                <w:sz w:val="16"/>
              </w:rPr>
              <w:t> </w:t>
            </w:r>
            <w:r>
              <w:rPr>
                <w:rFonts w:ascii="Calibri" w:hAnsi="Calibri"/>
                <w:sz w:val="16"/>
              </w:rPr>
              <w:t>en</w:t>
            </w:r>
            <w:r>
              <w:rPr>
                <w:rFonts w:ascii="Calibri" w:hAnsi="Calibri"/>
                <w:spacing w:val="-6"/>
                <w:sz w:val="16"/>
              </w:rPr>
              <w:t> </w:t>
            </w:r>
            <w:r>
              <w:rPr>
                <w:rFonts w:ascii="Calibri" w:hAnsi="Calibri"/>
                <w:sz w:val="16"/>
              </w:rPr>
              <w:t>Pagaduría</w:t>
            </w:r>
            <w:r>
              <w:rPr>
                <w:rFonts w:ascii="Calibri" w:hAnsi="Calibri"/>
                <w:spacing w:val="-6"/>
                <w:sz w:val="16"/>
              </w:rPr>
              <w:t> </w:t>
            </w:r>
            <w:r>
              <w:rPr>
                <w:rFonts w:ascii="Calibri" w:hAnsi="Calibri"/>
                <w:sz w:val="16"/>
              </w:rPr>
              <w:t>esta</w:t>
            </w:r>
            <w:r>
              <w:rPr>
                <w:rFonts w:ascii="Calibri" w:hAnsi="Calibri"/>
                <w:spacing w:val="-6"/>
                <w:sz w:val="16"/>
              </w:rPr>
              <w:t> </w:t>
            </w:r>
            <w:r>
              <w:rPr>
                <w:rFonts w:ascii="Calibri" w:hAnsi="Calibri"/>
                <w:sz w:val="16"/>
              </w:rPr>
              <w:t>amparada</w:t>
            </w:r>
            <w:r>
              <w:rPr>
                <w:rFonts w:ascii="Calibri" w:hAnsi="Calibri"/>
                <w:spacing w:val="-7"/>
                <w:sz w:val="16"/>
              </w:rPr>
              <w:t> </w:t>
            </w:r>
            <w:r>
              <w:rPr>
                <w:rFonts w:ascii="Calibri" w:hAnsi="Calibri"/>
                <w:sz w:val="16"/>
              </w:rPr>
              <w:t>con</w:t>
            </w:r>
            <w:r>
              <w:rPr>
                <w:rFonts w:ascii="Calibri" w:hAnsi="Calibri"/>
                <w:spacing w:val="-6"/>
                <w:sz w:val="16"/>
              </w:rPr>
              <w:t> </w:t>
            </w:r>
            <w:r>
              <w:rPr>
                <w:rFonts w:ascii="Calibri" w:hAnsi="Calibri"/>
                <w:sz w:val="16"/>
              </w:rPr>
              <w:t>saldo</w:t>
            </w:r>
            <w:r>
              <w:rPr>
                <w:rFonts w:ascii="Calibri" w:hAnsi="Calibri"/>
                <w:spacing w:val="-7"/>
                <w:sz w:val="16"/>
              </w:rPr>
              <w:t> </w:t>
            </w:r>
            <w:r>
              <w:rPr>
                <w:rFonts w:ascii="Calibri" w:hAnsi="Calibri"/>
                <w:sz w:val="16"/>
              </w:rPr>
              <w:t>de</w:t>
            </w:r>
            <w:r>
              <w:rPr>
                <w:rFonts w:ascii="Calibri" w:hAnsi="Calibri"/>
                <w:spacing w:val="-7"/>
                <w:sz w:val="16"/>
              </w:rPr>
              <w:t> </w:t>
            </w:r>
            <w:r>
              <w:rPr>
                <w:rFonts w:ascii="Calibri" w:hAnsi="Calibri"/>
                <w:spacing w:val="-4"/>
                <w:sz w:val="16"/>
              </w:rPr>
              <w:t>PAC.</w:t>
            </w:r>
          </w:p>
        </w:tc>
      </w:tr>
      <w:tr>
        <w:trPr>
          <w:trHeight w:val="510" w:hRule="atLeast"/>
        </w:trPr>
        <w:tc>
          <w:tcPr>
            <w:tcW w:w="10099" w:type="dxa"/>
          </w:tcPr>
          <w:p>
            <w:pPr>
              <w:pStyle w:val="TableParagraph"/>
              <w:spacing w:line="256" w:lineRule="auto" w:before="44"/>
              <w:ind w:left="28"/>
              <w:rPr>
                <w:rFonts w:ascii="Calibri" w:hAnsi="Calibri"/>
                <w:sz w:val="16"/>
              </w:rPr>
            </w:pPr>
            <w:r>
              <w:rPr>
                <w:rFonts w:ascii="Calibri" w:hAnsi="Calibri"/>
                <w:b/>
                <w:sz w:val="16"/>
              </w:rPr>
              <w:t>ESPACIO</w:t>
            </w:r>
            <w:r>
              <w:rPr>
                <w:rFonts w:ascii="Calibri" w:hAnsi="Calibri"/>
                <w:b/>
                <w:spacing w:val="-6"/>
                <w:sz w:val="16"/>
              </w:rPr>
              <w:t> </w:t>
            </w:r>
            <w:r>
              <w:rPr>
                <w:rFonts w:ascii="Calibri" w:hAnsi="Calibri"/>
                <w:b/>
                <w:sz w:val="16"/>
              </w:rPr>
              <w:t>PARA</w:t>
            </w:r>
            <w:r>
              <w:rPr>
                <w:rFonts w:ascii="Calibri" w:hAnsi="Calibri"/>
                <w:b/>
                <w:spacing w:val="-7"/>
                <w:sz w:val="16"/>
              </w:rPr>
              <w:t> </w:t>
            </w:r>
            <w:r>
              <w:rPr>
                <w:rFonts w:ascii="Calibri" w:hAnsi="Calibri"/>
                <w:b/>
                <w:sz w:val="16"/>
              </w:rPr>
              <w:t>SER</w:t>
            </w:r>
            <w:r>
              <w:rPr>
                <w:rFonts w:ascii="Calibri" w:hAnsi="Calibri"/>
                <w:b/>
                <w:spacing w:val="-7"/>
                <w:sz w:val="16"/>
              </w:rPr>
              <w:t> </w:t>
            </w:r>
            <w:r>
              <w:rPr>
                <w:rFonts w:ascii="Calibri" w:hAnsi="Calibri"/>
                <w:b/>
                <w:sz w:val="16"/>
              </w:rPr>
              <w:t>DILIGENCIADO</w:t>
            </w:r>
            <w:r>
              <w:rPr>
                <w:rFonts w:ascii="Calibri" w:hAnsi="Calibri"/>
                <w:b/>
                <w:spacing w:val="-6"/>
                <w:sz w:val="16"/>
              </w:rPr>
              <w:t> </w:t>
            </w:r>
            <w:r>
              <w:rPr>
                <w:rFonts w:ascii="Calibri" w:hAnsi="Calibri"/>
                <w:b/>
                <w:sz w:val="16"/>
              </w:rPr>
              <w:t>UNICAMENTE</w:t>
            </w:r>
            <w:r>
              <w:rPr>
                <w:rFonts w:ascii="Calibri" w:hAnsi="Calibri"/>
                <w:b/>
                <w:spacing w:val="-7"/>
                <w:sz w:val="16"/>
              </w:rPr>
              <w:t> </w:t>
            </w:r>
            <w:r>
              <w:rPr>
                <w:rFonts w:ascii="Calibri" w:hAnsi="Calibri"/>
                <w:b/>
                <w:sz w:val="16"/>
              </w:rPr>
              <w:t>POR</w:t>
            </w:r>
            <w:r>
              <w:rPr>
                <w:rFonts w:ascii="Calibri" w:hAnsi="Calibri"/>
                <w:b/>
                <w:spacing w:val="-7"/>
                <w:sz w:val="16"/>
              </w:rPr>
              <w:t> </w:t>
            </w:r>
            <w:r>
              <w:rPr>
                <w:rFonts w:ascii="Calibri" w:hAnsi="Calibri"/>
                <w:b/>
                <w:sz w:val="16"/>
              </w:rPr>
              <w:t>EL</w:t>
            </w:r>
            <w:r>
              <w:rPr>
                <w:rFonts w:ascii="Calibri" w:hAnsi="Calibri"/>
                <w:b/>
                <w:spacing w:val="-7"/>
                <w:sz w:val="16"/>
              </w:rPr>
              <w:t> </w:t>
            </w:r>
            <w:r>
              <w:rPr>
                <w:rFonts w:ascii="Calibri" w:hAnsi="Calibri"/>
                <w:b/>
                <w:sz w:val="16"/>
              </w:rPr>
              <w:t>AREA</w:t>
            </w:r>
            <w:r>
              <w:rPr>
                <w:rFonts w:ascii="Calibri" w:hAnsi="Calibri"/>
                <w:b/>
                <w:spacing w:val="-7"/>
                <w:sz w:val="16"/>
              </w:rPr>
              <w:t> </w:t>
            </w:r>
            <w:r>
              <w:rPr>
                <w:rFonts w:ascii="Calibri" w:hAnsi="Calibri"/>
                <w:b/>
                <w:sz w:val="16"/>
              </w:rPr>
              <w:t>FINANCIERA:</w:t>
            </w:r>
            <w:r>
              <w:rPr>
                <w:rFonts w:ascii="Calibri" w:hAnsi="Calibri"/>
                <w:b/>
                <w:spacing w:val="-5"/>
                <w:sz w:val="16"/>
              </w:rPr>
              <w:t> </w:t>
            </w:r>
            <w:r>
              <w:rPr>
                <w:rFonts w:ascii="Calibri" w:hAnsi="Calibri"/>
                <w:sz w:val="16"/>
              </w:rPr>
              <w:t>La</w:t>
            </w:r>
            <w:r>
              <w:rPr>
                <w:rFonts w:ascii="Calibri" w:hAnsi="Calibri"/>
                <w:spacing w:val="-6"/>
                <w:sz w:val="16"/>
              </w:rPr>
              <w:t> </w:t>
            </w:r>
            <w:r>
              <w:rPr>
                <w:rFonts w:ascii="Calibri" w:hAnsi="Calibri"/>
                <w:sz w:val="16"/>
              </w:rPr>
              <w:t>persona</w:t>
            </w:r>
            <w:r>
              <w:rPr>
                <w:rFonts w:ascii="Calibri" w:hAnsi="Calibri"/>
                <w:spacing w:val="-6"/>
                <w:sz w:val="16"/>
              </w:rPr>
              <w:t> </w:t>
            </w:r>
            <w:r>
              <w:rPr>
                <w:rFonts w:ascii="Calibri" w:hAnsi="Calibri"/>
                <w:sz w:val="16"/>
              </w:rPr>
              <w:t>que</w:t>
            </w:r>
            <w:r>
              <w:rPr>
                <w:rFonts w:ascii="Calibri" w:hAnsi="Calibri"/>
                <w:spacing w:val="-7"/>
                <w:sz w:val="16"/>
              </w:rPr>
              <w:t> </w:t>
            </w:r>
            <w:r>
              <w:rPr>
                <w:rFonts w:ascii="Calibri" w:hAnsi="Calibri"/>
                <w:sz w:val="16"/>
              </w:rPr>
              <w:t>recibe</w:t>
            </w:r>
            <w:r>
              <w:rPr>
                <w:rFonts w:ascii="Calibri" w:hAnsi="Calibri"/>
                <w:spacing w:val="-6"/>
                <w:sz w:val="16"/>
              </w:rPr>
              <w:t> </w:t>
            </w:r>
            <w:r>
              <w:rPr>
                <w:rFonts w:ascii="Calibri" w:hAnsi="Calibri"/>
                <w:sz w:val="16"/>
              </w:rPr>
              <w:t>las</w:t>
            </w:r>
            <w:r>
              <w:rPr>
                <w:rFonts w:ascii="Calibri" w:hAnsi="Calibri"/>
                <w:spacing w:val="-6"/>
                <w:sz w:val="16"/>
              </w:rPr>
              <w:t> </w:t>
            </w:r>
            <w:r>
              <w:rPr>
                <w:rFonts w:ascii="Calibri" w:hAnsi="Calibri"/>
                <w:sz w:val="16"/>
              </w:rPr>
              <w:t>cuentas</w:t>
            </w:r>
            <w:r>
              <w:rPr>
                <w:rFonts w:ascii="Calibri" w:hAnsi="Calibri"/>
                <w:spacing w:val="-7"/>
                <w:sz w:val="16"/>
              </w:rPr>
              <w:t> </w:t>
            </w:r>
            <w:r>
              <w:rPr>
                <w:rFonts w:ascii="Calibri" w:hAnsi="Calibri"/>
                <w:sz w:val="16"/>
              </w:rPr>
              <w:t>en</w:t>
            </w:r>
            <w:r>
              <w:rPr>
                <w:rFonts w:ascii="Calibri" w:hAnsi="Calibri"/>
                <w:spacing w:val="-6"/>
                <w:sz w:val="16"/>
              </w:rPr>
              <w:t> </w:t>
            </w:r>
            <w:r>
              <w:rPr>
                <w:rFonts w:ascii="Calibri" w:hAnsi="Calibri"/>
                <w:sz w:val="16"/>
              </w:rPr>
              <w:t>pagaduría</w:t>
            </w:r>
            <w:r>
              <w:rPr>
                <w:rFonts w:ascii="Calibri" w:hAnsi="Calibri"/>
                <w:spacing w:val="-6"/>
                <w:sz w:val="16"/>
              </w:rPr>
              <w:t> </w:t>
            </w:r>
            <w:r>
              <w:rPr>
                <w:rFonts w:ascii="Calibri" w:hAnsi="Calibri"/>
                <w:sz w:val="16"/>
              </w:rPr>
              <w:t>debe</w:t>
            </w:r>
            <w:r>
              <w:rPr>
                <w:rFonts w:ascii="Calibri" w:hAnsi="Calibri"/>
                <w:spacing w:val="-7"/>
                <w:sz w:val="16"/>
              </w:rPr>
              <w:t> </w:t>
            </w:r>
            <w:r>
              <w:rPr>
                <w:rFonts w:ascii="Calibri" w:hAnsi="Calibri"/>
                <w:sz w:val="16"/>
              </w:rPr>
              <w:t>registrar</w:t>
            </w:r>
            <w:r>
              <w:rPr>
                <w:rFonts w:ascii="Calibri" w:hAnsi="Calibri"/>
                <w:spacing w:val="-7"/>
                <w:sz w:val="16"/>
              </w:rPr>
              <w:t> </w:t>
            </w:r>
            <w:r>
              <w:rPr>
                <w:rFonts w:ascii="Calibri" w:hAnsi="Calibri"/>
                <w:sz w:val="16"/>
              </w:rPr>
              <w:t>su</w:t>
            </w:r>
            <w:r>
              <w:rPr>
                <w:rFonts w:ascii="Calibri" w:hAnsi="Calibri"/>
                <w:spacing w:val="-6"/>
                <w:sz w:val="16"/>
              </w:rPr>
              <w:t> </w:t>
            </w:r>
            <w:r>
              <w:rPr>
                <w:rFonts w:ascii="Calibri" w:hAnsi="Calibri"/>
                <w:sz w:val="16"/>
              </w:rPr>
              <w:t>nombre,</w:t>
            </w:r>
            <w:r>
              <w:rPr>
                <w:rFonts w:ascii="Calibri" w:hAnsi="Calibri"/>
                <w:spacing w:val="40"/>
                <w:sz w:val="16"/>
              </w:rPr>
              <w:t> </w:t>
            </w:r>
            <w:r>
              <w:rPr>
                <w:rFonts w:ascii="Calibri" w:hAnsi="Calibri"/>
                <w:sz w:val="16"/>
              </w:rPr>
              <w:t>fecha, hora y firma. Esta información se debe diligenciar en los diferentes momentos de recibir la cuenta como al momento de devolverla.</w:t>
            </w:r>
          </w:p>
        </w:tc>
      </w:tr>
    </w:tbl>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spacing w:before="87"/>
        <w:rPr>
          <w:rFonts w:ascii="Calibri"/>
          <w:sz w:val="20"/>
        </w:rPr>
      </w:pPr>
      <w:r>
        <w:rPr>
          <w:rFonts w:ascii="Calibri"/>
          <w:sz w:val="20"/>
        </w:rPr>
        <w:drawing>
          <wp:anchor distT="0" distB="0" distL="0" distR="0" allowOverlap="1" layoutInCell="1" locked="0" behindDoc="1" simplePos="0" relativeHeight="487604736">
            <wp:simplePos x="0" y="0"/>
            <wp:positionH relativeFrom="page">
              <wp:posOffset>1520952</wp:posOffset>
            </wp:positionH>
            <wp:positionV relativeFrom="paragraph">
              <wp:posOffset>225514</wp:posOffset>
            </wp:positionV>
            <wp:extent cx="4720761" cy="435768"/>
            <wp:effectExtent l="0" t="0" r="0" b="0"/>
            <wp:wrapTopAndBottom/>
            <wp:docPr id="51" name="Image 51"/>
            <wp:cNvGraphicFramePr>
              <a:graphicFrameLocks/>
            </wp:cNvGraphicFramePr>
            <a:graphic>
              <a:graphicData uri="http://schemas.openxmlformats.org/drawingml/2006/picture">
                <pic:pic>
                  <pic:nvPicPr>
                    <pic:cNvPr id="51" name="Image 51"/>
                    <pic:cNvPicPr/>
                  </pic:nvPicPr>
                  <pic:blipFill>
                    <a:blip r:embed="rId8" cstate="print"/>
                    <a:stretch>
                      <a:fillRect/>
                    </a:stretch>
                  </pic:blipFill>
                  <pic:spPr>
                    <a:xfrm>
                      <a:off x="0" y="0"/>
                      <a:ext cx="4720761" cy="435768"/>
                    </a:xfrm>
                    <a:prstGeom prst="rect">
                      <a:avLst/>
                    </a:prstGeom>
                  </pic:spPr>
                </pic:pic>
              </a:graphicData>
            </a:graphic>
          </wp:anchor>
        </w:drawing>
      </w:r>
    </w:p>
    <w:p>
      <w:pPr>
        <w:pStyle w:val="BodyText"/>
        <w:spacing w:after="0"/>
        <w:rPr>
          <w:rFonts w:ascii="Calibri"/>
          <w:sz w:val="20"/>
        </w:rPr>
        <w:sectPr>
          <w:type w:val="continuous"/>
          <w:pgSz w:w="12240" w:h="15840"/>
          <w:pgMar w:top="400" w:bottom="280" w:left="720" w:right="720"/>
        </w:sectPr>
      </w:pPr>
    </w:p>
    <w:p>
      <w:pPr>
        <w:pStyle w:val="BodyText"/>
        <w:rPr>
          <w:rFonts w:ascii="Calibri"/>
          <w:sz w:val="2"/>
        </w:rPr>
      </w:pPr>
    </w:p>
    <w:tbl>
      <w:tblPr>
        <w:tblW w:w="0" w:type="auto"/>
        <w:jc w:val="left"/>
        <w:tblInd w:w="288"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CellMar>
          <w:top w:w="0" w:type="dxa"/>
          <w:left w:w="0" w:type="dxa"/>
          <w:bottom w:w="0" w:type="dxa"/>
          <w:right w:w="0" w:type="dxa"/>
        </w:tblCellMar>
        <w:tblLook w:val="01E0"/>
      </w:tblPr>
      <w:tblGrid>
        <w:gridCol w:w="2176"/>
        <w:gridCol w:w="1665"/>
        <w:gridCol w:w="2132"/>
        <w:gridCol w:w="1836"/>
        <w:gridCol w:w="1656"/>
        <w:gridCol w:w="1548"/>
        <w:gridCol w:w="1831"/>
        <w:gridCol w:w="1631"/>
        <w:gridCol w:w="2079"/>
        <w:gridCol w:w="1420"/>
      </w:tblGrid>
      <w:tr>
        <w:trPr>
          <w:trHeight w:val="1699" w:hRule="atLeast"/>
        </w:trPr>
        <w:tc>
          <w:tcPr>
            <w:tcW w:w="17974" w:type="dxa"/>
            <w:gridSpan w:val="10"/>
            <w:tcBorders>
              <w:left w:val="single" w:sz="4" w:space="0" w:color="2C77C2"/>
              <w:bottom w:val="single" w:sz="4" w:space="0" w:color="000000"/>
            </w:tcBorders>
          </w:tcPr>
          <w:p>
            <w:pPr>
              <w:pStyle w:val="TableParagraph"/>
              <w:tabs>
                <w:tab w:pos="9469" w:val="left" w:leader="none"/>
                <w:tab w:pos="12512" w:val="left" w:leader="none"/>
                <w:tab w:pos="14179" w:val="left" w:leader="none"/>
              </w:tabs>
              <w:spacing w:line="252" w:lineRule="exact" w:before="165"/>
              <w:ind w:left="3254"/>
              <w:rPr>
                <w:sz w:val="20"/>
              </w:rPr>
            </w:pPr>
            <w:r>
              <w:rPr>
                <w:rFonts w:ascii="Arial" w:hAnsi="Arial"/>
                <w:b/>
                <w:color w:val="2C77C2"/>
                <w:position w:val="-3"/>
                <w:sz w:val="24"/>
              </w:rPr>
              <w:t>Documento de Autorización, Reconocimiento </w:t>
            </w:r>
            <w:r>
              <w:rPr>
                <w:rFonts w:ascii="Arial" w:hAnsi="Arial"/>
                <w:b/>
                <w:color w:val="2C77C2"/>
                <w:spacing w:val="-10"/>
                <w:position w:val="-3"/>
                <w:sz w:val="24"/>
              </w:rPr>
              <w:t>y</w:t>
            </w:r>
            <w:r>
              <w:rPr>
                <w:rFonts w:ascii="Arial" w:hAnsi="Arial"/>
                <w:b/>
                <w:color w:val="2C77C2"/>
                <w:position w:val="-3"/>
                <w:sz w:val="24"/>
              </w:rPr>
              <w:tab/>
            </w:r>
            <w:r>
              <w:rPr>
                <w:color w:val="2C77C2"/>
                <w:position w:val="2"/>
                <w:sz w:val="18"/>
              </w:rPr>
              <w:t>Usuario que Genera </w:t>
            </w:r>
            <w:r>
              <w:rPr>
                <w:color w:val="2C77C2"/>
                <w:spacing w:val="-2"/>
                <w:position w:val="2"/>
                <w:sz w:val="18"/>
              </w:rPr>
              <w:t>Reporte:</w:t>
            </w:r>
            <w:r>
              <w:rPr>
                <w:color w:val="2C77C2"/>
                <w:position w:val="2"/>
                <w:sz w:val="18"/>
              </w:rPr>
              <w:tab/>
            </w:r>
            <w:r>
              <w:rPr>
                <w:spacing w:val="-2"/>
                <w:sz w:val="20"/>
              </w:rPr>
              <w:t>MHjrsaaved</w:t>
            </w:r>
            <w:r>
              <w:rPr>
                <w:sz w:val="20"/>
              </w:rPr>
              <w:tab/>
              <w:t>JAIME RICARDO </w:t>
            </w:r>
            <w:r>
              <w:rPr>
                <w:spacing w:val="-2"/>
                <w:sz w:val="20"/>
              </w:rPr>
              <w:t>SAAVEDRA</w:t>
            </w:r>
          </w:p>
          <w:p>
            <w:pPr>
              <w:pStyle w:val="TableParagraph"/>
              <w:tabs>
                <w:tab w:pos="14179" w:val="left" w:leader="none"/>
              </w:tabs>
              <w:spacing w:line="291" w:lineRule="exact"/>
              <w:ind w:left="3166"/>
              <w:rPr>
                <w:position w:val="8"/>
                <w:sz w:val="20"/>
              </w:rPr>
            </w:pPr>
            <w:r>
              <w:rPr>
                <w:position w:val="8"/>
                <w:sz w:val="20"/>
              </w:rPr>
              <mc:AlternateContent>
                <mc:Choice Requires="wps">
                  <w:drawing>
                    <wp:anchor distT="0" distB="0" distL="0" distR="0" allowOverlap="1" layoutInCell="1" locked="0" behindDoc="1" simplePos="0" relativeHeight="485986304">
                      <wp:simplePos x="0" y="0"/>
                      <wp:positionH relativeFrom="column">
                        <wp:posOffset>-3175</wp:posOffset>
                      </wp:positionH>
                      <wp:positionV relativeFrom="paragraph">
                        <wp:posOffset>-271316</wp:posOffset>
                      </wp:positionV>
                      <wp:extent cx="1620520" cy="720090"/>
                      <wp:effectExtent l="0" t="0" r="0" b="0"/>
                      <wp:wrapNone/>
                      <wp:docPr id="55" name="Group 55"/>
                      <wp:cNvGraphicFramePr>
                        <a:graphicFrameLocks/>
                      </wp:cNvGraphicFramePr>
                      <a:graphic>
                        <a:graphicData uri="http://schemas.microsoft.com/office/word/2010/wordprocessingGroup">
                          <wpg:wgp>
                            <wpg:cNvPr id="55" name="Group 55"/>
                            <wpg:cNvGrpSpPr/>
                            <wpg:grpSpPr>
                              <a:xfrm>
                                <a:off x="0" y="0"/>
                                <a:ext cx="1620520" cy="720090"/>
                                <a:chExt cx="1620520" cy="720090"/>
                              </a:xfrm>
                            </wpg:grpSpPr>
                            <pic:pic>
                              <pic:nvPicPr>
                                <pic:cNvPr id="56" name="Image 56"/>
                                <pic:cNvPicPr/>
                              </pic:nvPicPr>
                              <pic:blipFill>
                                <a:blip r:embed="rId10" cstate="print"/>
                                <a:stretch>
                                  <a:fillRect/>
                                </a:stretch>
                              </pic:blipFill>
                              <pic:spPr>
                                <a:xfrm>
                                  <a:off x="0" y="0"/>
                                  <a:ext cx="1620856" cy="720471"/>
                                </a:xfrm>
                                <a:prstGeom prst="rect">
                                  <a:avLst/>
                                </a:prstGeom>
                              </pic:spPr>
                            </pic:pic>
                          </wpg:wgp>
                        </a:graphicData>
                      </a:graphic>
                    </wp:anchor>
                  </w:drawing>
                </mc:Choice>
                <mc:Fallback>
                  <w:pict>
                    <v:group style="position:absolute;margin-left:-.25pt;margin-top:-21.363539pt;width:127.6pt;height:56.7pt;mso-position-horizontal-relative:column;mso-position-vertical-relative:paragraph;z-index:-17330176" id="docshapegroup51" coordorigin="-5,-427" coordsize="2552,1134">
                      <v:shape style="position:absolute;left:-5;top:-428;width:2553;height:1135" type="#_x0000_t75" id="docshape52" stroked="false">
                        <v:imagedata r:id="rId10" o:title=""/>
                      </v:shape>
                      <w10:wrap type="none"/>
                    </v:group>
                  </w:pict>
                </mc:Fallback>
              </mc:AlternateContent>
            </w:r>
            <w:r>
              <w:rPr>
                <w:rFonts w:ascii="Arial" w:hAnsi="Arial"/>
                <w:b/>
                <w:color w:val="2C77C2"/>
                <w:sz w:val="24"/>
              </w:rPr>
              <w:t>Ordenación de Pago Comisión al Interior del </w:t>
            </w:r>
            <w:r>
              <w:rPr>
                <w:rFonts w:ascii="Arial" w:hAnsi="Arial"/>
                <w:b/>
                <w:color w:val="2C77C2"/>
                <w:spacing w:val="-4"/>
                <w:sz w:val="24"/>
              </w:rPr>
              <w:t>País</w:t>
            </w:r>
            <w:r>
              <w:rPr>
                <w:rFonts w:ascii="Arial" w:hAnsi="Arial"/>
                <w:b/>
                <w:color w:val="2C77C2"/>
                <w:sz w:val="24"/>
              </w:rPr>
              <w:tab/>
            </w:r>
            <w:r>
              <w:rPr>
                <w:spacing w:val="-2"/>
                <w:position w:val="8"/>
                <w:sz w:val="20"/>
              </w:rPr>
              <w:t>PATARROYO</w:t>
            </w:r>
          </w:p>
          <w:p>
            <w:pPr>
              <w:pStyle w:val="TableParagraph"/>
              <w:tabs>
                <w:tab w:pos="12512" w:val="left" w:leader="none"/>
                <w:tab w:pos="14179" w:val="left" w:leader="none"/>
              </w:tabs>
              <w:spacing w:line="216" w:lineRule="exact" w:before="67"/>
              <w:ind w:left="9469"/>
              <w:rPr>
                <w:sz w:val="20"/>
              </w:rPr>
            </w:pPr>
            <w:r>
              <w:rPr>
                <w:color w:val="2C77C2"/>
                <w:position w:val="2"/>
                <w:sz w:val="18"/>
              </w:rPr>
              <w:t>Unidad ó Subunidad</w:t>
            </w:r>
            <w:r>
              <w:rPr>
                <w:color w:val="2C77C2"/>
                <w:spacing w:val="49"/>
                <w:position w:val="2"/>
                <w:sz w:val="18"/>
              </w:rPr>
              <w:t> </w:t>
            </w:r>
            <w:r>
              <w:rPr>
                <w:color w:val="2C77C2"/>
                <w:position w:val="2"/>
                <w:sz w:val="18"/>
              </w:rPr>
              <w:t>que </w:t>
            </w:r>
            <w:r>
              <w:rPr>
                <w:color w:val="2C77C2"/>
                <w:spacing w:val="-2"/>
                <w:position w:val="2"/>
                <w:sz w:val="18"/>
              </w:rPr>
              <w:t>Genera</w:t>
            </w:r>
            <w:r>
              <w:rPr>
                <w:color w:val="2C77C2"/>
                <w:position w:val="2"/>
                <w:sz w:val="18"/>
              </w:rPr>
              <w:tab/>
            </w:r>
            <w:r>
              <w:rPr>
                <w:sz w:val="20"/>
              </w:rPr>
              <w:t>46-02-00-</w:t>
            </w:r>
            <w:r>
              <w:rPr>
                <w:spacing w:val="-5"/>
                <w:sz w:val="20"/>
              </w:rPr>
              <w:t>001</w:t>
            </w:r>
            <w:r>
              <w:rPr>
                <w:sz w:val="20"/>
              </w:rPr>
              <w:tab/>
              <w:t>ICBF</w:t>
            </w:r>
            <w:r>
              <w:rPr>
                <w:spacing w:val="-2"/>
                <w:sz w:val="20"/>
              </w:rPr>
              <w:t> </w:t>
            </w:r>
            <w:r>
              <w:rPr>
                <w:sz w:val="20"/>
              </w:rPr>
              <w:t>SEDE DE LA </w:t>
            </w:r>
            <w:r>
              <w:rPr>
                <w:spacing w:val="-2"/>
                <w:sz w:val="20"/>
              </w:rPr>
              <w:t>DIRECCION</w:t>
            </w:r>
          </w:p>
          <w:p>
            <w:pPr>
              <w:pStyle w:val="TableParagraph"/>
              <w:tabs>
                <w:tab w:pos="14179" w:val="left" w:leader="none"/>
              </w:tabs>
              <w:spacing w:line="236" w:lineRule="exact"/>
              <w:ind w:left="9469"/>
              <w:rPr>
                <w:position w:val="-3"/>
                <w:sz w:val="20"/>
              </w:rPr>
            </w:pPr>
            <w:r>
              <w:rPr>
                <w:color w:val="2C77C2"/>
                <w:spacing w:val="-2"/>
                <w:sz w:val="18"/>
              </w:rPr>
              <w:t>Reporte:</w:t>
            </w:r>
            <w:r>
              <w:rPr>
                <w:color w:val="2C77C2"/>
                <w:sz w:val="18"/>
              </w:rPr>
              <w:tab/>
            </w:r>
            <w:r>
              <w:rPr>
                <w:spacing w:val="-2"/>
                <w:position w:val="-3"/>
                <w:sz w:val="20"/>
              </w:rPr>
              <w:t>GENERAL</w:t>
            </w:r>
          </w:p>
          <w:p>
            <w:pPr>
              <w:pStyle w:val="TableParagraph"/>
              <w:tabs>
                <w:tab w:pos="12512" w:val="left" w:leader="none"/>
              </w:tabs>
              <w:spacing w:before="111"/>
              <w:ind w:left="9469"/>
              <w:rPr>
                <w:sz w:val="20"/>
              </w:rPr>
            </w:pPr>
            <w:r>
              <w:rPr>
                <w:color w:val="2C77C2"/>
                <w:position w:val="2"/>
                <w:sz w:val="18"/>
              </w:rPr>
              <w:t>Fecha y Hora Generación </w:t>
            </w:r>
            <w:r>
              <w:rPr>
                <w:color w:val="2C77C2"/>
                <w:spacing w:val="-2"/>
                <w:position w:val="2"/>
                <w:sz w:val="18"/>
              </w:rPr>
              <w:t>Reporte:</w:t>
            </w:r>
            <w:r>
              <w:rPr>
                <w:color w:val="2C77C2"/>
                <w:position w:val="2"/>
                <w:sz w:val="18"/>
              </w:rPr>
              <w:tab/>
            </w:r>
            <w:r>
              <w:rPr>
                <w:sz w:val="20"/>
              </w:rPr>
              <w:t>lunes,</w:t>
            </w:r>
            <w:r>
              <w:rPr>
                <w:spacing w:val="-2"/>
                <w:sz w:val="20"/>
              </w:rPr>
              <w:t> </w:t>
            </w:r>
            <w:r>
              <w:rPr>
                <w:sz w:val="20"/>
              </w:rPr>
              <w:t>21 de julio de </w:t>
            </w:r>
            <w:r>
              <w:rPr>
                <w:spacing w:val="-4"/>
                <w:sz w:val="20"/>
              </w:rPr>
              <w:t>2025</w:t>
            </w:r>
          </w:p>
        </w:tc>
      </w:tr>
      <w:tr>
        <w:trPr>
          <w:trHeight w:val="320" w:hRule="atLeast"/>
        </w:trPr>
        <w:tc>
          <w:tcPr>
            <w:tcW w:w="17974" w:type="dxa"/>
            <w:gridSpan w:val="10"/>
            <w:tcBorders>
              <w:top w:val="single" w:sz="4" w:space="0" w:color="000000"/>
              <w:left w:val="single" w:sz="4" w:space="0" w:color="000000"/>
              <w:bottom w:val="single" w:sz="8" w:space="0" w:color="000000"/>
              <w:right w:val="single" w:sz="4" w:space="0" w:color="000000"/>
            </w:tcBorders>
            <w:shd w:val="clear" w:color="auto" w:fill="DCDCDC"/>
          </w:tcPr>
          <w:p>
            <w:pPr>
              <w:pStyle w:val="TableParagraph"/>
              <w:spacing w:before="25"/>
              <w:ind w:left="19"/>
              <w:jc w:val="center"/>
              <w:rPr>
                <w:rFonts w:ascii="Arial" w:hAnsi="Arial"/>
                <w:b/>
                <w:sz w:val="16"/>
              </w:rPr>
            </w:pPr>
            <w:r>
              <w:rPr>
                <w:rFonts w:ascii="Arial" w:hAnsi="Arial"/>
                <w:b/>
                <w:sz w:val="16"/>
              </w:rPr>
              <w:t>Comisión Servicio al Interior del País - Tramite - </w:t>
            </w:r>
            <w:r>
              <w:rPr>
                <w:rFonts w:ascii="Arial" w:hAnsi="Arial"/>
                <w:b/>
                <w:spacing w:val="-2"/>
                <w:sz w:val="16"/>
              </w:rPr>
              <w:t>Inicial</w:t>
            </w:r>
          </w:p>
        </w:tc>
      </w:tr>
      <w:tr>
        <w:trPr>
          <w:trHeight w:val="291"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63"/>
              <w:ind w:left="40"/>
              <w:rPr>
                <w:rFonts w:ascii="Arial" w:hAnsi="Arial"/>
                <w:b/>
                <w:sz w:val="14"/>
              </w:rPr>
            </w:pPr>
            <w:r>
              <w:rPr>
                <w:rFonts w:ascii="Arial" w:hAnsi="Arial"/>
                <w:b/>
                <w:sz w:val="14"/>
              </w:rPr>
              <w:t>Solicitud de Comisión </w:t>
            </w:r>
            <w:r>
              <w:rPr>
                <w:rFonts w:ascii="Arial" w:hAnsi="Arial"/>
                <w:b/>
                <w:spacing w:val="-5"/>
                <w:sz w:val="14"/>
              </w:rPr>
              <w:t>No.</w:t>
            </w:r>
          </w:p>
        </w:tc>
        <w:tc>
          <w:tcPr>
            <w:tcW w:w="1665" w:type="dxa"/>
            <w:tcBorders>
              <w:top w:val="single" w:sz="8" w:space="0" w:color="000000"/>
              <w:left w:val="single" w:sz="8" w:space="0" w:color="000000"/>
              <w:bottom w:val="single" w:sz="8" w:space="0" w:color="000000"/>
              <w:right w:val="single" w:sz="8" w:space="0" w:color="000000"/>
            </w:tcBorders>
          </w:tcPr>
          <w:p>
            <w:pPr>
              <w:pStyle w:val="TableParagraph"/>
              <w:spacing w:before="25"/>
              <w:ind w:right="576"/>
              <w:jc w:val="right"/>
              <w:rPr>
                <w:sz w:val="14"/>
              </w:rPr>
            </w:pPr>
            <w:r>
              <w:rPr>
                <w:spacing w:val="-2"/>
                <w:sz w:val="14"/>
              </w:rPr>
              <w:t>398225</w:t>
            </w:r>
          </w:p>
        </w:tc>
        <w:tc>
          <w:tcPr>
            <w:tcW w:w="2132" w:type="dxa"/>
            <w:tcBorders>
              <w:top w:val="single" w:sz="8" w:space="0" w:color="000000"/>
              <w:left w:val="single" w:sz="8" w:space="0" w:color="000000"/>
              <w:bottom w:val="single" w:sz="8" w:space="0" w:color="000000"/>
              <w:right w:val="single" w:sz="8" w:space="0" w:color="000000"/>
            </w:tcBorders>
          </w:tcPr>
          <w:p>
            <w:pPr>
              <w:pStyle w:val="TableParagraph"/>
              <w:spacing w:before="63"/>
              <w:ind w:left="40"/>
              <w:rPr>
                <w:rFonts w:ascii="Arial"/>
                <w:b/>
                <w:sz w:val="14"/>
              </w:rPr>
            </w:pPr>
            <w:r>
              <w:rPr>
                <w:rFonts w:ascii="Arial"/>
                <w:b/>
                <w:sz w:val="14"/>
              </w:rPr>
              <w:t>Fecha </w:t>
            </w:r>
            <w:r>
              <w:rPr>
                <w:rFonts w:ascii="Arial"/>
                <w:b/>
                <w:spacing w:val="-2"/>
                <w:sz w:val="14"/>
              </w:rPr>
              <w:t>Solicitud</w:t>
            </w:r>
          </w:p>
        </w:tc>
        <w:tc>
          <w:tcPr>
            <w:tcW w:w="1836" w:type="dxa"/>
            <w:tcBorders>
              <w:top w:val="single" w:sz="8" w:space="0" w:color="000000"/>
              <w:left w:val="single" w:sz="8" w:space="0" w:color="000000"/>
              <w:bottom w:val="single" w:sz="8" w:space="0" w:color="000000"/>
              <w:right w:val="single" w:sz="8" w:space="0" w:color="000000"/>
            </w:tcBorders>
          </w:tcPr>
          <w:p>
            <w:pPr>
              <w:pStyle w:val="TableParagraph"/>
              <w:spacing w:before="25"/>
              <w:ind w:left="25"/>
              <w:jc w:val="center"/>
              <w:rPr>
                <w:sz w:val="14"/>
              </w:rPr>
            </w:pPr>
            <w:r>
              <w:rPr>
                <w:sz w:val="14"/>
              </w:rPr>
              <w:t>2025-07-</w:t>
            </w:r>
            <w:r>
              <w:rPr>
                <w:spacing w:val="-5"/>
                <w:sz w:val="14"/>
              </w:rPr>
              <w:t>21</w:t>
            </w:r>
          </w:p>
        </w:tc>
        <w:tc>
          <w:tcPr>
            <w:tcW w:w="1656" w:type="dxa"/>
            <w:tcBorders>
              <w:top w:val="single" w:sz="8" w:space="0" w:color="000000"/>
              <w:left w:val="single" w:sz="8" w:space="0" w:color="000000"/>
              <w:bottom w:val="single" w:sz="8" w:space="0" w:color="000000"/>
              <w:right w:val="single" w:sz="8" w:space="0" w:color="000000"/>
            </w:tcBorders>
          </w:tcPr>
          <w:p>
            <w:pPr>
              <w:pStyle w:val="TableParagraph"/>
              <w:spacing w:before="63"/>
              <w:ind w:left="42"/>
              <w:rPr>
                <w:rFonts w:ascii="Arial" w:hAnsi="Arial"/>
                <w:b/>
                <w:sz w:val="14"/>
              </w:rPr>
            </w:pPr>
            <w:r>
              <w:rPr>
                <w:rFonts w:ascii="Arial" w:hAnsi="Arial"/>
                <w:b/>
                <w:sz w:val="14"/>
              </w:rPr>
              <w:t>Estado de la </w:t>
            </w:r>
            <w:r>
              <w:rPr>
                <w:rFonts w:ascii="Arial" w:hAnsi="Arial"/>
                <w:b/>
                <w:spacing w:val="-2"/>
                <w:sz w:val="14"/>
              </w:rPr>
              <w:t>Comisión</w:t>
            </w:r>
          </w:p>
        </w:tc>
        <w:tc>
          <w:tcPr>
            <w:tcW w:w="1548" w:type="dxa"/>
            <w:tcBorders>
              <w:top w:val="single" w:sz="8" w:space="0" w:color="000000"/>
              <w:left w:val="single" w:sz="8" w:space="0" w:color="000000"/>
              <w:bottom w:val="single" w:sz="8" w:space="0" w:color="000000"/>
              <w:right w:val="single" w:sz="8" w:space="0" w:color="000000"/>
            </w:tcBorders>
          </w:tcPr>
          <w:p>
            <w:pPr>
              <w:pStyle w:val="TableParagraph"/>
              <w:spacing w:before="25"/>
              <w:ind w:left="30"/>
              <w:jc w:val="center"/>
              <w:rPr>
                <w:sz w:val="14"/>
              </w:rPr>
            </w:pPr>
            <w:r>
              <w:rPr>
                <w:spacing w:val="-2"/>
                <w:sz w:val="14"/>
              </w:rPr>
              <w:t>Autorizada</w:t>
            </w:r>
          </w:p>
        </w:tc>
        <w:tc>
          <w:tcPr>
            <w:tcW w:w="6961" w:type="dxa"/>
            <w:gridSpan w:val="4"/>
            <w:tcBorders>
              <w:top w:val="single" w:sz="8" w:space="0" w:color="000000"/>
              <w:left w:val="single" w:sz="8" w:space="0" w:color="000000"/>
              <w:bottom w:val="single" w:sz="8" w:space="0" w:color="000000"/>
              <w:right w:val="single" w:sz="4" w:space="0" w:color="000000"/>
            </w:tcBorders>
          </w:tcPr>
          <w:p>
            <w:pPr>
              <w:pStyle w:val="TableParagraph"/>
              <w:spacing w:before="63"/>
              <w:ind w:left="44"/>
              <w:rPr>
                <w:rFonts w:ascii="Arial"/>
                <w:b/>
                <w:sz w:val="14"/>
              </w:rPr>
            </w:pPr>
            <w:r>
              <w:rPr>
                <w:rFonts w:ascii="Arial"/>
                <w:b/>
                <w:sz w:val="14"/>
              </w:rPr>
              <w:t>Unidad Ejecutora o Subunidad</w:t>
            </w:r>
            <w:r>
              <w:rPr>
                <w:rFonts w:ascii="Arial"/>
                <w:b/>
                <w:spacing w:val="38"/>
                <w:sz w:val="14"/>
              </w:rPr>
              <w:t> </w:t>
            </w:r>
            <w:r>
              <w:rPr>
                <w:rFonts w:ascii="Arial"/>
                <w:b/>
                <w:sz w:val="14"/>
              </w:rPr>
              <w:t>- 46-02-00-001</w:t>
            </w:r>
            <w:r>
              <w:rPr>
                <w:rFonts w:ascii="Arial"/>
                <w:b/>
                <w:spacing w:val="39"/>
                <w:sz w:val="14"/>
              </w:rPr>
              <w:t> </w:t>
            </w:r>
            <w:r>
              <w:rPr>
                <w:rFonts w:ascii="Arial"/>
                <w:b/>
                <w:sz w:val="14"/>
              </w:rPr>
              <w:t>ICBF SEDE DE LA DIRECCION </w:t>
            </w:r>
            <w:r>
              <w:rPr>
                <w:rFonts w:ascii="Arial"/>
                <w:b/>
                <w:spacing w:val="-2"/>
                <w:sz w:val="14"/>
              </w:rPr>
              <w:t>GENERAL</w:t>
            </w:r>
          </w:p>
        </w:tc>
      </w:tr>
      <w:tr>
        <w:trPr>
          <w:trHeight w:val="291"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63"/>
              <w:ind w:left="40"/>
              <w:rPr>
                <w:rFonts w:ascii="Arial" w:hAnsi="Arial"/>
                <w:b/>
                <w:sz w:val="14"/>
              </w:rPr>
            </w:pPr>
            <w:r>
              <w:rPr>
                <w:rFonts w:ascii="Arial" w:hAnsi="Arial"/>
                <w:b/>
                <w:sz w:val="14"/>
              </w:rPr>
              <w:t>Tipo de </w:t>
            </w:r>
            <w:r>
              <w:rPr>
                <w:rFonts w:ascii="Arial" w:hAnsi="Arial"/>
                <w:b/>
                <w:spacing w:val="-2"/>
                <w:sz w:val="14"/>
              </w:rPr>
              <w:t>Comisión</w:t>
            </w:r>
          </w:p>
        </w:tc>
        <w:tc>
          <w:tcPr>
            <w:tcW w:w="1665" w:type="dxa"/>
            <w:tcBorders>
              <w:top w:val="single" w:sz="8" w:space="0" w:color="000000"/>
              <w:left w:val="single" w:sz="8" w:space="0" w:color="000000"/>
              <w:bottom w:val="single" w:sz="8" w:space="0" w:color="000000"/>
              <w:right w:val="single" w:sz="8" w:space="0" w:color="000000"/>
            </w:tcBorders>
          </w:tcPr>
          <w:p>
            <w:pPr>
              <w:pStyle w:val="TableParagraph"/>
              <w:spacing w:before="26"/>
              <w:ind w:right="561"/>
              <w:jc w:val="right"/>
              <w:rPr>
                <w:sz w:val="14"/>
              </w:rPr>
            </w:pPr>
            <w:r>
              <w:rPr>
                <w:spacing w:val="-2"/>
                <w:sz w:val="14"/>
              </w:rPr>
              <w:t>Servicio</w:t>
            </w:r>
          </w:p>
        </w:tc>
        <w:tc>
          <w:tcPr>
            <w:tcW w:w="2132" w:type="dxa"/>
            <w:tcBorders>
              <w:top w:val="single" w:sz="8" w:space="0" w:color="000000"/>
              <w:left w:val="single" w:sz="8" w:space="0" w:color="000000"/>
              <w:bottom w:val="single" w:sz="8" w:space="0" w:color="000000"/>
              <w:right w:val="single" w:sz="8" w:space="0" w:color="000000"/>
            </w:tcBorders>
          </w:tcPr>
          <w:p>
            <w:pPr>
              <w:pStyle w:val="TableParagraph"/>
              <w:spacing w:before="63"/>
              <w:ind w:left="40"/>
              <w:rPr>
                <w:rFonts w:ascii="Arial"/>
                <w:b/>
                <w:sz w:val="14"/>
              </w:rPr>
            </w:pPr>
            <w:r>
              <w:rPr>
                <w:rFonts w:ascii="Arial"/>
                <w:b/>
                <w:sz w:val="14"/>
              </w:rPr>
              <w:t>Fecha Aut./ </w:t>
            </w:r>
            <w:r>
              <w:rPr>
                <w:rFonts w:ascii="Arial"/>
                <w:b/>
                <w:spacing w:val="-2"/>
                <w:sz w:val="14"/>
              </w:rPr>
              <w:t>Rech.</w:t>
            </w:r>
          </w:p>
        </w:tc>
        <w:tc>
          <w:tcPr>
            <w:tcW w:w="1836" w:type="dxa"/>
            <w:tcBorders>
              <w:top w:val="single" w:sz="8" w:space="0" w:color="000000"/>
              <w:left w:val="single" w:sz="8" w:space="0" w:color="000000"/>
              <w:bottom w:val="single" w:sz="8" w:space="0" w:color="000000"/>
              <w:right w:val="single" w:sz="8" w:space="0" w:color="000000"/>
            </w:tcBorders>
          </w:tcPr>
          <w:p>
            <w:pPr>
              <w:pStyle w:val="TableParagraph"/>
              <w:spacing w:before="26"/>
              <w:ind w:left="25"/>
              <w:jc w:val="center"/>
              <w:rPr>
                <w:sz w:val="14"/>
              </w:rPr>
            </w:pPr>
            <w:r>
              <w:rPr>
                <w:sz w:val="14"/>
              </w:rPr>
              <w:t>2025-07-</w:t>
            </w:r>
            <w:r>
              <w:rPr>
                <w:spacing w:val="-5"/>
                <w:sz w:val="14"/>
              </w:rPr>
              <w:t>21</w:t>
            </w:r>
          </w:p>
        </w:tc>
        <w:tc>
          <w:tcPr>
            <w:tcW w:w="1656" w:type="dxa"/>
            <w:tcBorders>
              <w:top w:val="single" w:sz="8" w:space="0" w:color="000000"/>
              <w:left w:val="single" w:sz="8" w:space="0" w:color="000000"/>
              <w:bottom w:val="single" w:sz="8" w:space="0" w:color="000000"/>
              <w:right w:val="single" w:sz="8" w:space="0" w:color="000000"/>
            </w:tcBorders>
          </w:tcPr>
          <w:p>
            <w:pPr>
              <w:pStyle w:val="TableParagraph"/>
              <w:spacing w:before="63"/>
              <w:ind w:left="42"/>
              <w:rPr>
                <w:rFonts w:ascii="Arial" w:hAnsi="Arial"/>
                <w:b/>
                <w:sz w:val="14"/>
              </w:rPr>
            </w:pPr>
            <w:r>
              <w:rPr>
                <w:rFonts w:ascii="Arial" w:hAnsi="Arial"/>
                <w:b/>
                <w:sz w:val="14"/>
              </w:rPr>
              <w:t>Genera </w:t>
            </w:r>
            <w:r>
              <w:rPr>
                <w:rFonts w:ascii="Arial" w:hAnsi="Arial"/>
                <w:b/>
                <w:spacing w:val="-2"/>
                <w:sz w:val="14"/>
              </w:rPr>
              <w:t>Viáticos</w:t>
            </w:r>
          </w:p>
        </w:tc>
        <w:tc>
          <w:tcPr>
            <w:tcW w:w="1548" w:type="dxa"/>
            <w:tcBorders>
              <w:top w:val="single" w:sz="8" w:space="0" w:color="000000"/>
              <w:left w:val="single" w:sz="8" w:space="0" w:color="000000"/>
              <w:bottom w:val="single" w:sz="8" w:space="0" w:color="000000"/>
              <w:right w:val="single" w:sz="8" w:space="0" w:color="000000"/>
            </w:tcBorders>
          </w:tcPr>
          <w:p>
            <w:pPr>
              <w:pStyle w:val="TableParagraph"/>
              <w:spacing w:before="26"/>
              <w:ind w:left="30" w:right="2"/>
              <w:jc w:val="center"/>
              <w:rPr>
                <w:sz w:val="14"/>
              </w:rPr>
            </w:pPr>
            <w:r>
              <w:rPr>
                <w:spacing w:val="-5"/>
                <w:sz w:val="14"/>
              </w:rPr>
              <w:t>SI</w:t>
            </w:r>
          </w:p>
        </w:tc>
        <w:tc>
          <w:tcPr>
            <w:tcW w:w="1831" w:type="dxa"/>
            <w:tcBorders>
              <w:top w:val="single" w:sz="8" w:space="0" w:color="000000"/>
              <w:left w:val="single" w:sz="8" w:space="0" w:color="000000"/>
              <w:bottom w:val="single" w:sz="8" w:space="0" w:color="000000"/>
              <w:right w:val="single" w:sz="8" w:space="0" w:color="000000"/>
            </w:tcBorders>
          </w:tcPr>
          <w:p>
            <w:pPr>
              <w:pStyle w:val="TableParagraph"/>
              <w:spacing w:before="63"/>
              <w:ind w:left="44"/>
              <w:rPr>
                <w:rFonts w:ascii="Arial"/>
                <w:b/>
                <w:sz w:val="14"/>
              </w:rPr>
            </w:pPr>
            <w:r>
              <w:rPr>
                <w:rFonts w:ascii="Arial"/>
                <w:b/>
                <w:sz w:val="14"/>
              </w:rPr>
              <w:t>Genera gastos de </w:t>
            </w:r>
            <w:r>
              <w:rPr>
                <w:rFonts w:ascii="Arial"/>
                <w:b/>
                <w:spacing w:val="-2"/>
                <w:sz w:val="14"/>
              </w:rPr>
              <w:t>viaje</w:t>
            </w:r>
          </w:p>
        </w:tc>
        <w:tc>
          <w:tcPr>
            <w:tcW w:w="1631" w:type="dxa"/>
            <w:tcBorders>
              <w:top w:val="single" w:sz="8" w:space="0" w:color="000000"/>
              <w:left w:val="single" w:sz="8" w:space="0" w:color="000000"/>
              <w:bottom w:val="single" w:sz="8" w:space="0" w:color="000000"/>
              <w:right w:val="single" w:sz="8" w:space="0" w:color="000000"/>
            </w:tcBorders>
          </w:tcPr>
          <w:p>
            <w:pPr>
              <w:pStyle w:val="TableParagraph"/>
              <w:spacing w:before="26"/>
              <w:ind w:left="28"/>
              <w:jc w:val="center"/>
              <w:rPr>
                <w:sz w:val="14"/>
              </w:rPr>
            </w:pPr>
            <w:r>
              <w:rPr>
                <w:spacing w:val="-5"/>
                <w:sz w:val="14"/>
              </w:rPr>
              <w:t>Si</w:t>
            </w:r>
          </w:p>
        </w:tc>
        <w:tc>
          <w:tcPr>
            <w:tcW w:w="2079" w:type="dxa"/>
            <w:tcBorders>
              <w:top w:val="single" w:sz="8" w:space="0" w:color="000000"/>
              <w:left w:val="single" w:sz="8" w:space="0" w:color="000000"/>
              <w:bottom w:val="single" w:sz="8" w:space="0" w:color="000000"/>
              <w:right w:val="single" w:sz="8" w:space="0" w:color="000000"/>
            </w:tcBorders>
          </w:tcPr>
          <w:p>
            <w:pPr>
              <w:pStyle w:val="TableParagraph"/>
              <w:spacing w:before="63"/>
              <w:ind w:left="43"/>
              <w:rPr>
                <w:rFonts w:ascii="Arial" w:hAnsi="Arial"/>
                <w:b/>
                <w:sz w:val="14"/>
              </w:rPr>
            </w:pPr>
            <w:r>
              <w:rPr>
                <w:rFonts w:ascii="Arial" w:hAnsi="Arial"/>
                <w:b/>
                <w:sz w:val="14"/>
              </w:rPr>
              <w:t>Requiere Pasajes </w:t>
            </w:r>
            <w:r>
              <w:rPr>
                <w:rFonts w:ascii="Arial" w:hAnsi="Arial"/>
                <w:b/>
                <w:spacing w:val="-2"/>
                <w:sz w:val="14"/>
              </w:rPr>
              <w:t>Aéreos</w:t>
            </w:r>
          </w:p>
        </w:tc>
        <w:tc>
          <w:tcPr>
            <w:tcW w:w="1420" w:type="dxa"/>
            <w:tcBorders>
              <w:top w:val="single" w:sz="8" w:space="0" w:color="000000"/>
              <w:left w:val="single" w:sz="8" w:space="0" w:color="000000"/>
              <w:bottom w:val="single" w:sz="8" w:space="0" w:color="000000"/>
              <w:right w:val="single" w:sz="4" w:space="0" w:color="000000"/>
            </w:tcBorders>
          </w:tcPr>
          <w:p>
            <w:pPr>
              <w:pStyle w:val="TableParagraph"/>
              <w:spacing w:before="26"/>
              <w:ind w:left="22"/>
              <w:jc w:val="center"/>
              <w:rPr>
                <w:sz w:val="14"/>
              </w:rPr>
            </w:pPr>
            <w:r>
              <w:rPr>
                <w:spacing w:val="-5"/>
                <w:sz w:val="14"/>
              </w:rPr>
              <w:t>NO</w:t>
            </w:r>
          </w:p>
        </w:tc>
      </w:tr>
      <w:tr>
        <w:trPr>
          <w:trHeight w:val="320"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77"/>
              <w:ind w:left="40"/>
              <w:rPr>
                <w:rFonts w:ascii="Arial" w:hAnsi="Arial"/>
                <w:b/>
                <w:sz w:val="14"/>
              </w:rPr>
            </w:pPr>
            <w:r>
              <w:rPr>
                <w:rFonts w:ascii="Arial" w:hAnsi="Arial"/>
                <w:b/>
                <w:sz w:val="14"/>
              </w:rPr>
              <w:t>Transporte por </w:t>
            </w:r>
            <w:r>
              <w:rPr>
                <w:rFonts w:ascii="Arial" w:hAnsi="Arial"/>
                <w:b/>
                <w:spacing w:val="-5"/>
                <w:sz w:val="14"/>
              </w:rPr>
              <w:t>Vía</w:t>
            </w:r>
          </w:p>
        </w:tc>
        <w:tc>
          <w:tcPr>
            <w:tcW w:w="1665" w:type="dxa"/>
            <w:tcBorders>
              <w:top w:val="single" w:sz="8" w:space="0" w:color="000000"/>
              <w:left w:val="single" w:sz="8" w:space="0" w:color="000000"/>
              <w:bottom w:val="single" w:sz="8" w:space="0" w:color="000000"/>
              <w:right w:val="single" w:sz="8" w:space="0" w:color="000000"/>
            </w:tcBorders>
          </w:tcPr>
          <w:p>
            <w:pPr>
              <w:pStyle w:val="TableParagraph"/>
              <w:spacing w:before="25"/>
              <w:ind w:right="525"/>
              <w:jc w:val="right"/>
              <w:rPr>
                <w:sz w:val="14"/>
              </w:rPr>
            </w:pPr>
            <w:r>
              <w:rPr>
                <w:spacing w:val="-2"/>
                <w:sz w:val="14"/>
              </w:rPr>
              <w:t>Terrestre</w:t>
            </w:r>
          </w:p>
        </w:tc>
        <w:tc>
          <w:tcPr>
            <w:tcW w:w="2132" w:type="dxa"/>
            <w:tcBorders>
              <w:top w:val="single" w:sz="8" w:space="0" w:color="000000"/>
              <w:left w:val="single" w:sz="8" w:space="0" w:color="000000"/>
              <w:bottom w:val="single" w:sz="8" w:space="0" w:color="000000"/>
              <w:right w:val="single" w:sz="8" w:space="0" w:color="000000"/>
            </w:tcBorders>
          </w:tcPr>
          <w:p>
            <w:pPr>
              <w:pStyle w:val="TableParagraph"/>
              <w:spacing w:before="77"/>
              <w:ind w:left="40"/>
              <w:rPr>
                <w:rFonts w:ascii="Arial" w:hAnsi="Arial"/>
                <w:b/>
                <w:sz w:val="14"/>
              </w:rPr>
            </w:pPr>
            <w:r>
              <w:rPr>
                <w:rFonts w:ascii="Arial" w:hAnsi="Arial"/>
                <w:b/>
                <w:sz w:val="14"/>
              </w:rPr>
              <w:t>Área u </w:t>
            </w:r>
            <w:r>
              <w:rPr>
                <w:rFonts w:ascii="Arial" w:hAnsi="Arial"/>
                <w:b/>
                <w:spacing w:val="-2"/>
                <w:sz w:val="14"/>
              </w:rPr>
              <w:t>Oficina</w:t>
            </w:r>
          </w:p>
        </w:tc>
        <w:tc>
          <w:tcPr>
            <w:tcW w:w="5040" w:type="dxa"/>
            <w:gridSpan w:val="3"/>
            <w:tcBorders>
              <w:top w:val="single" w:sz="8" w:space="0" w:color="000000"/>
              <w:left w:val="single" w:sz="8" w:space="0" w:color="000000"/>
              <w:bottom w:val="single" w:sz="8" w:space="0" w:color="000000"/>
              <w:right w:val="single" w:sz="8" w:space="0" w:color="000000"/>
            </w:tcBorders>
          </w:tcPr>
          <w:p>
            <w:pPr>
              <w:pStyle w:val="TableParagraph"/>
              <w:spacing w:before="25"/>
              <w:ind w:left="41"/>
              <w:rPr>
                <w:sz w:val="14"/>
              </w:rPr>
            </w:pPr>
            <w:r>
              <w:rPr>
                <w:sz w:val="14"/>
              </w:rPr>
              <w:t>OFICINA GESTIÓN </w:t>
            </w:r>
            <w:r>
              <w:rPr>
                <w:spacing w:val="-2"/>
                <w:sz w:val="14"/>
              </w:rPr>
              <w:t>DOCUMENTAL</w:t>
            </w:r>
          </w:p>
        </w:tc>
        <w:tc>
          <w:tcPr>
            <w:tcW w:w="1831" w:type="dxa"/>
            <w:tcBorders>
              <w:top w:val="single" w:sz="8" w:space="0" w:color="000000"/>
              <w:left w:val="single" w:sz="8" w:space="0" w:color="000000"/>
              <w:bottom w:val="single" w:sz="8" w:space="0" w:color="000000"/>
              <w:right w:val="single" w:sz="8" w:space="0" w:color="000000"/>
            </w:tcBorders>
          </w:tcPr>
          <w:p>
            <w:pPr>
              <w:pStyle w:val="TableParagraph"/>
              <w:spacing w:before="77"/>
              <w:ind w:left="44"/>
              <w:rPr>
                <w:rFonts w:ascii="Arial" w:hAnsi="Arial"/>
                <w:b/>
                <w:sz w:val="14"/>
              </w:rPr>
            </w:pPr>
            <w:r>
              <w:rPr>
                <w:rFonts w:ascii="Arial" w:hAnsi="Arial"/>
                <w:b/>
                <w:sz w:val="14"/>
              </w:rPr>
              <w:t>Tipo de </w:t>
            </w:r>
            <w:r>
              <w:rPr>
                <w:rFonts w:ascii="Arial" w:hAnsi="Arial"/>
                <w:b/>
                <w:spacing w:val="-2"/>
                <w:sz w:val="14"/>
              </w:rPr>
              <w:t>trámite</w:t>
            </w:r>
          </w:p>
        </w:tc>
        <w:tc>
          <w:tcPr>
            <w:tcW w:w="1631" w:type="dxa"/>
            <w:tcBorders>
              <w:top w:val="single" w:sz="8" w:space="0" w:color="000000"/>
              <w:left w:val="single" w:sz="8" w:space="0" w:color="000000"/>
              <w:bottom w:val="single" w:sz="8" w:space="0" w:color="000000"/>
              <w:right w:val="single" w:sz="8" w:space="0" w:color="000000"/>
            </w:tcBorders>
          </w:tcPr>
          <w:p>
            <w:pPr>
              <w:pStyle w:val="TableParagraph"/>
              <w:spacing w:before="25"/>
              <w:ind w:left="28"/>
              <w:jc w:val="center"/>
              <w:rPr>
                <w:sz w:val="14"/>
              </w:rPr>
            </w:pPr>
            <w:r>
              <w:rPr>
                <w:spacing w:val="-2"/>
                <w:sz w:val="14"/>
              </w:rPr>
              <w:t>Inicial</w:t>
            </w:r>
          </w:p>
        </w:tc>
        <w:tc>
          <w:tcPr>
            <w:tcW w:w="2079" w:type="dxa"/>
            <w:tcBorders>
              <w:top w:val="single" w:sz="8" w:space="0" w:color="000000"/>
              <w:left w:val="single" w:sz="8" w:space="0" w:color="000000"/>
              <w:bottom w:val="single" w:sz="8" w:space="0" w:color="000000"/>
              <w:right w:val="single" w:sz="8" w:space="0" w:color="000000"/>
            </w:tcBorders>
          </w:tcPr>
          <w:p>
            <w:pPr>
              <w:pStyle w:val="TableParagraph"/>
              <w:spacing w:before="77"/>
              <w:ind w:left="43"/>
              <w:rPr>
                <w:rFonts w:ascii="Arial" w:hAnsi="Arial"/>
                <w:b/>
                <w:sz w:val="14"/>
              </w:rPr>
            </w:pPr>
            <w:r>
              <w:rPr>
                <w:rFonts w:ascii="Arial" w:hAnsi="Arial"/>
                <w:b/>
                <w:sz w:val="14"/>
              </w:rPr>
              <w:t>Comisión </w:t>
            </w:r>
            <w:r>
              <w:rPr>
                <w:rFonts w:ascii="Arial" w:hAnsi="Arial"/>
                <w:b/>
                <w:spacing w:val="-2"/>
                <w:sz w:val="14"/>
              </w:rPr>
              <w:t>Inicial</w:t>
            </w:r>
          </w:p>
        </w:tc>
        <w:tc>
          <w:tcPr>
            <w:tcW w:w="1420" w:type="dxa"/>
            <w:tcBorders>
              <w:top w:val="single" w:sz="8" w:space="0" w:color="000000"/>
              <w:left w:val="single" w:sz="8" w:space="0" w:color="000000"/>
              <w:bottom w:val="single" w:sz="8" w:space="0" w:color="000000"/>
              <w:right w:val="single" w:sz="4" w:space="0" w:color="000000"/>
            </w:tcBorders>
          </w:tcPr>
          <w:p>
            <w:pPr>
              <w:pStyle w:val="TableParagraph"/>
              <w:rPr>
                <w:rFonts w:ascii="Times New Roman"/>
                <w:sz w:val="14"/>
              </w:rPr>
            </w:pPr>
          </w:p>
        </w:tc>
      </w:tr>
      <w:tr>
        <w:trPr>
          <w:trHeight w:val="291" w:hRule="atLeast"/>
        </w:trPr>
        <w:tc>
          <w:tcPr>
            <w:tcW w:w="17974" w:type="dxa"/>
            <w:gridSpan w:val="10"/>
            <w:tcBorders>
              <w:top w:val="single" w:sz="8" w:space="0" w:color="000000"/>
              <w:left w:val="single" w:sz="4" w:space="0" w:color="000000"/>
              <w:bottom w:val="single" w:sz="8" w:space="0" w:color="000000"/>
              <w:right w:val="single" w:sz="4" w:space="0" w:color="000000"/>
            </w:tcBorders>
            <w:shd w:val="clear" w:color="auto" w:fill="DCDCDC"/>
          </w:tcPr>
          <w:p>
            <w:pPr>
              <w:pStyle w:val="TableParagraph"/>
              <w:spacing w:before="25"/>
              <w:ind w:left="19" w:right="1"/>
              <w:jc w:val="center"/>
              <w:rPr>
                <w:rFonts w:ascii="Arial" w:hAnsi="Arial"/>
                <w:b/>
                <w:sz w:val="16"/>
              </w:rPr>
            </w:pPr>
            <w:r>
              <w:rPr>
                <w:rFonts w:ascii="Arial" w:hAnsi="Arial"/>
                <w:b/>
                <w:sz w:val="16"/>
              </w:rPr>
              <w:t>CDP de </w:t>
            </w:r>
            <w:r>
              <w:rPr>
                <w:rFonts w:ascii="Arial" w:hAnsi="Arial"/>
                <w:b/>
                <w:spacing w:val="-2"/>
                <w:sz w:val="16"/>
              </w:rPr>
              <w:t>viáticos</w:t>
            </w:r>
          </w:p>
        </w:tc>
      </w:tr>
      <w:tr>
        <w:trPr>
          <w:trHeight w:val="291"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63"/>
              <w:ind w:left="40"/>
              <w:rPr>
                <w:rFonts w:ascii="Arial"/>
                <w:b/>
                <w:sz w:val="14"/>
              </w:rPr>
            </w:pPr>
            <w:r>
              <w:rPr>
                <w:rFonts w:ascii="Arial"/>
                <w:b/>
                <w:sz w:val="14"/>
              </w:rPr>
              <w:t>Consecutivo </w:t>
            </w:r>
            <w:r>
              <w:rPr>
                <w:rFonts w:ascii="Arial"/>
                <w:b/>
                <w:spacing w:val="-5"/>
                <w:sz w:val="14"/>
              </w:rPr>
              <w:t>CDP</w:t>
            </w:r>
          </w:p>
        </w:tc>
        <w:tc>
          <w:tcPr>
            <w:tcW w:w="1665" w:type="dxa"/>
            <w:tcBorders>
              <w:top w:val="single" w:sz="8" w:space="0" w:color="000000"/>
              <w:left w:val="single" w:sz="8" w:space="0" w:color="000000"/>
              <w:bottom w:val="single" w:sz="8" w:space="0" w:color="000000"/>
              <w:right w:val="single" w:sz="8" w:space="0" w:color="000000"/>
            </w:tcBorders>
          </w:tcPr>
          <w:p>
            <w:pPr>
              <w:pStyle w:val="TableParagraph"/>
              <w:spacing w:before="25"/>
              <w:ind w:left="40"/>
              <w:rPr>
                <w:sz w:val="14"/>
              </w:rPr>
            </w:pPr>
            <w:r>
              <w:rPr>
                <w:spacing w:val="-2"/>
                <w:sz w:val="14"/>
              </w:rPr>
              <w:t>54525</w:t>
            </w:r>
          </w:p>
        </w:tc>
        <w:tc>
          <w:tcPr>
            <w:tcW w:w="7172" w:type="dxa"/>
            <w:gridSpan w:val="4"/>
            <w:tcBorders>
              <w:top w:val="single" w:sz="8" w:space="0" w:color="000000"/>
              <w:left w:val="single" w:sz="8" w:space="0" w:color="000000"/>
              <w:bottom w:val="single" w:sz="8" w:space="0" w:color="000000"/>
              <w:right w:val="single" w:sz="8" w:space="0" w:color="000000"/>
            </w:tcBorders>
          </w:tcPr>
          <w:p>
            <w:pPr>
              <w:pStyle w:val="TableParagraph"/>
              <w:spacing w:before="63"/>
              <w:ind w:left="40"/>
              <w:rPr>
                <w:rFonts w:ascii="Arial"/>
                <w:b/>
                <w:sz w:val="14"/>
              </w:rPr>
            </w:pPr>
            <w:r>
              <w:rPr>
                <w:rFonts w:ascii="Arial"/>
                <w:b/>
                <w:sz w:val="14"/>
              </w:rPr>
              <w:t>Dependencia </w:t>
            </w:r>
            <w:r>
              <w:rPr>
                <w:rFonts w:ascii="Arial"/>
                <w:b/>
                <w:spacing w:val="-2"/>
                <w:sz w:val="14"/>
              </w:rPr>
              <w:t>Solicitante</w:t>
            </w:r>
          </w:p>
        </w:tc>
        <w:tc>
          <w:tcPr>
            <w:tcW w:w="6961" w:type="dxa"/>
            <w:gridSpan w:val="4"/>
            <w:tcBorders>
              <w:top w:val="single" w:sz="8" w:space="0" w:color="000000"/>
              <w:left w:val="single" w:sz="8" w:space="0" w:color="000000"/>
              <w:bottom w:val="single" w:sz="8" w:space="0" w:color="000000"/>
              <w:right w:val="single" w:sz="4" w:space="0" w:color="000000"/>
            </w:tcBorders>
          </w:tcPr>
          <w:p>
            <w:pPr>
              <w:pStyle w:val="TableParagraph"/>
              <w:spacing w:before="25"/>
              <w:ind w:left="44"/>
              <w:rPr>
                <w:sz w:val="14"/>
              </w:rPr>
            </w:pPr>
            <w:r>
              <w:rPr>
                <w:sz w:val="14"/>
              </w:rPr>
              <w:t>992 SOPORTE A LA GESTIÓN DEL PROYECTO - VIÁTICOS Y GASTOS DE </w:t>
            </w:r>
            <w:r>
              <w:rPr>
                <w:spacing w:val="-2"/>
                <w:sz w:val="14"/>
              </w:rPr>
              <w:t>VIAJE</w:t>
            </w:r>
          </w:p>
        </w:tc>
      </w:tr>
      <w:tr>
        <w:trPr>
          <w:trHeight w:val="844" w:hRule="atLeast"/>
        </w:trPr>
        <w:tc>
          <w:tcPr>
            <w:tcW w:w="3841" w:type="dxa"/>
            <w:gridSpan w:val="2"/>
            <w:tcBorders>
              <w:top w:val="single" w:sz="8" w:space="0" w:color="000000"/>
              <w:left w:val="single" w:sz="4" w:space="0" w:color="000000"/>
              <w:bottom w:val="single" w:sz="8" w:space="0" w:color="000000"/>
              <w:right w:val="single" w:sz="8" w:space="0" w:color="000000"/>
            </w:tcBorders>
          </w:tcPr>
          <w:p>
            <w:pPr>
              <w:pStyle w:val="TableParagraph"/>
              <w:spacing w:before="167"/>
              <w:rPr>
                <w:rFonts w:ascii="Calibri"/>
                <w:sz w:val="14"/>
              </w:rPr>
            </w:pPr>
          </w:p>
          <w:p>
            <w:pPr>
              <w:pStyle w:val="TableParagraph"/>
              <w:spacing w:before="1"/>
              <w:ind w:left="40"/>
              <w:rPr>
                <w:rFonts w:ascii="Arial"/>
                <w:b/>
                <w:sz w:val="14"/>
              </w:rPr>
            </w:pPr>
            <w:r>
              <w:rPr>
                <w:rFonts w:ascii="Arial"/>
                <w:b/>
                <w:sz w:val="14"/>
              </w:rPr>
              <w:t>Rubro Presupuestal de </w:t>
            </w:r>
            <w:r>
              <w:rPr>
                <w:rFonts w:ascii="Arial"/>
                <w:b/>
                <w:spacing w:val="-2"/>
                <w:sz w:val="14"/>
              </w:rPr>
              <w:t>Viaticos</w:t>
            </w:r>
          </w:p>
        </w:tc>
        <w:tc>
          <w:tcPr>
            <w:tcW w:w="5624" w:type="dxa"/>
            <w:gridSpan w:val="3"/>
            <w:tcBorders>
              <w:top w:val="single" w:sz="8" w:space="0" w:color="000000"/>
              <w:left w:val="single" w:sz="8" w:space="0" w:color="000000"/>
              <w:bottom w:val="single" w:sz="8" w:space="0" w:color="000000"/>
              <w:right w:val="single" w:sz="8" w:space="0" w:color="000000"/>
            </w:tcBorders>
          </w:tcPr>
          <w:p>
            <w:pPr>
              <w:pStyle w:val="TableParagraph"/>
              <w:spacing w:line="159" w:lineRule="exact" w:before="25"/>
              <w:ind w:left="40"/>
              <w:rPr>
                <w:sz w:val="14"/>
              </w:rPr>
            </w:pPr>
            <w:r>
              <w:rPr>
                <w:sz w:val="14"/>
              </w:rPr>
              <w:t>C-4699-1500-3-53105B-4699018-02 - ADQUIS. DE BYS - SERVICIO </w:t>
            </w:r>
            <w:r>
              <w:rPr>
                <w:spacing w:val="-5"/>
                <w:sz w:val="14"/>
              </w:rPr>
              <w:t>DE</w:t>
            </w:r>
          </w:p>
          <w:p>
            <w:pPr>
              <w:pStyle w:val="TableParagraph"/>
              <w:spacing w:line="232" w:lineRule="auto" w:before="2"/>
              <w:ind w:left="40"/>
              <w:rPr>
                <w:sz w:val="14"/>
              </w:rPr>
            </w:pPr>
            <w:r>
              <w:rPr>
                <w:sz w:val="14"/>
              </w:rPr>
              <w:t>IMPLEMENTACIÓN SISTEMAS DE GESTIÓN - FORTALECIMIENTO DE LA</w:t>
            </w:r>
            <w:r>
              <w:rPr>
                <w:spacing w:val="40"/>
                <w:sz w:val="14"/>
              </w:rPr>
              <w:t> </w:t>
            </w:r>
            <w:r>
              <w:rPr>
                <w:sz w:val="14"/>
              </w:rPr>
              <w:t>CAPACIDAD</w:t>
            </w:r>
            <w:r>
              <w:rPr>
                <w:spacing w:val="-5"/>
                <w:sz w:val="14"/>
              </w:rPr>
              <w:t> </w:t>
            </w:r>
            <w:r>
              <w:rPr>
                <w:sz w:val="14"/>
              </w:rPr>
              <w:t>INSTITUCIONAL</w:t>
            </w:r>
            <w:r>
              <w:rPr>
                <w:spacing w:val="-5"/>
                <w:sz w:val="14"/>
              </w:rPr>
              <w:t> </w:t>
            </w:r>
            <w:r>
              <w:rPr>
                <w:sz w:val="14"/>
              </w:rPr>
              <w:t>DEL</w:t>
            </w:r>
            <w:r>
              <w:rPr>
                <w:spacing w:val="-5"/>
                <w:sz w:val="14"/>
              </w:rPr>
              <w:t> </w:t>
            </w:r>
            <w:r>
              <w:rPr>
                <w:sz w:val="14"/>
              </w:rPr>
              <w:t>ICBF</w:t>
            </w:r>
            <w:r>
              <w:rPr>
                <w:spacing w:val="-5"/>
                <w:sz w:val="14"/>
              </w:rPr>
              <w:t> </w:t>
            </w:r>
            <w:r>
              <w:rPr>
                <w:sz w:val="14"/>
              </w:rPr>
              <w:t>BRINDANDO</w:t>
            </w:r>
            <w:r>
              <w:rPr>
                <w:spacing w:val="-5"/>
                <w:sz w:val="14"/>
              </w:rPr>
              <w:t> </w:t>
            </w:r>
            <w:r>
              <w:rPr>
                <w:sz w:val="14"/>
              </w:rPr>
              <w:t>EL</w:t>
            </w:r>
            <w:r>
              <w:rPr>
                <w:spacing w:val="-5"/>
                <w:sz w:val="14"/>
              </w:rPr>
              <w:t> </w:t>
            </w:r>
            <w:r>
              <w:rPr>
                <w:sz w:val="14"/>
              </w:rPr>
              <w:t>SOPORTE</w:t>
            </w:r>
            <w:r>
              <w:rPr>
                <w:spacing w:val="-5"/>
                <w:sz w:val="14"/>
              </w:rPr>
              <w:t> </w:t>
            </w:r>
            <w:r>
              <w:rPr>
                <w:sz w:val="14"/>
              </w:rPr>
              <w:t>OPORTUNO</w:t>
            </w:r>
            <w:r>
              <w:rPr>
                <w:spacing w:val="-5"/>
                <w:sz w:val="14"/>
              </w:rPr>
              <w:t> </w:t>
            </w:r>
            <w:r>
              <w:rPr>
                <w:sz w:val="14"/>
              </w:rPr>
              <w:t>Y</w:t>
            </w:r>
            <w:r>
              <w:rPr>
                <w:spacing w:val="40"/>
                <w:sz w:val="14"/>
              </w:rPr>
              <w:t> </w:t>
            </w:r>
            <w:r>
              <w:rPr>
                <w:sz w:val="14"/>
              </w:rPr>
              <w:t>NECESARIO PARA LA ADECUADA PRESTACIÓN DEL SERVICIO PÚBLICO DE</w:t>
            </w:r>
            <w:r>
              <w:rPr>
                <w:spacing w:val="40"/>
                <w:sz w:val="14"/>
              </w:rPr>
              <w:t> </w:t>
            </w:r>
            <w:r>
              <w:rPr>
                <w:sz w:val="14"/>
              </w:rPr>
              <w:t>BIENESTAR FAMILIAR A NIVEL NACIONAL</w:t>
            </w:r>
          </w:p>
        </w:tc>
        <w:tc>
          <w:tcPr>
            <w:tcW w:w="3379" w:type="dxa"/>
            <w:gridSpan w:val="2"/>
            <w:tcBorders>
              <w:top w:val="single" w:sz="8" w:space="0" w:color="000000"/>
              <w:left w:val="single" w:sz="8" w:space="0" w:color="000000"/>
              <w:bottom w:val="single" w:sz="8" w:space="0" w:color="000000"/>
              <w:right w:val="single" w:sz="8" w:space="0" w:color="000000"/>
            </w:tcBorders>
          </w:tcPr>
          <w:p>
            <w:pPr>
              <w:pStyle w:val="TableParagraph"/>
              <w:spacing w:before="167"/>
              <w:rPr>
                <w:rFonts w:ascii="Calibri"/>
                <w:sz w:val="14"/>
              </w:rPr>
            </w:pPr>
          </w:p>
          <w:p>
            <w:pPr>
              <w:pStyle w:val="TableParagraph"/>
              <w:spacing w:before="1"/>
              <w:ind w:left="44"/>
              <w:rPr>
                <w:rFonts w:ascii="Arial"/>
                <w:b/>
                <w:sz w:val="14"/>
              </w:rPr>
            </w:pPr>
            <w:r>
              <w:rPr>
                <w:rFonts w:ascii="Arial"/>
                <w:b/>
                <w:sz w:val="14"/>
              </w:rPr>
              <w:t>Rubro Presupuestal de Gastos de </w:t>
            </w:r>
            <w:r>
              <w:rPr>
                <w:rFonts w:ascii="Arial"/>
                <w:b/>
                <w:spacing w:val="-2"/>
                <w:sz w:val="14"/>
              </w:rPr>
              <w:t>Viaje</w:t>
            </w:r>
          </w:p>
        </w:tc>
        <w:tc>
          <w:tcPr>
            <w:tcW w:w="5130" w:type="dxa"/>
            <w:gridSpan w:val="3"/>
            <w:tcBorders>
              <w:top w:val="single" w:sz="8" w:space="0" w:color="000000"/>
              <w:left w:val="single" w:sz="8" w:space="0" w:color="000000"/>
              <w:bottom w:val="single" w:sz="8" w:space="0" w:color="000000"/>
              <w:right w:val="single" w:sz="4" w:space="0" w:color="000000"/>
            </w:tcBorders>
          </w:tcPr>
          <w:p>
            <w:pPr>
              <w:pStyle w:val="TableParagraph"/>
              <w:spacing w:line="159" w:lineRule="exact" w:before="25"/>
              <w:ind w:left="44"/>
              <w:rPr>
                <w:sz w:val="14"/>
              </w:rPr>
            </w:pPr>
            <w:r>
              <w:rPr>
                <w:sz w:val="14"/>
              </w:rPr>
              <w:t>C-4699-1500-3-53105B-4699018-02 - ADQUIS. DE BYS - SERVICIO </w:t>
            </w:r>
            <w:r>
              <w:rPr>
                <w:spacing w:val="-5"/>
                <w:sz w:val="14"/>
              </w:rPr>
              <w:t>DE</w:t>
            </w:r>
          </w:p>
          <w:p>
            <w:pPr>
              <w:pStyle w:val="TableParagraph"/>
              <w:spacing w:line="232" w:lineRule="auto" w:before="2"/>
              <w:ind w:left="44"/>
              <w:rPr>
                <w:sz w:val="14"/>
              </w:rPr>
            </w:pPr>
            <w:r>
              <w:rPr>
                <w:sz w:val="14"/>
              </w:rPr>
              <w:t>IMPLEMENTACIÓN</w:t>
            </w:r>
            <w:r>
              <w:rPr>
                <w:spacing w:val="-6"/>
                <w:sz w:val="14"/>
              </w:rPr>
              <w:t> </w:t>
            </w:r>
            <w:r>
              <w:rPr>
                <w:sz w:val="14"/>
              </w:rPr>
              <w:t>SISTEMAS</w:t>
            </w:r>
            <w:r>
              <w:rPr>
                <w:spacing w:val="-6"/>
                <w:sz w:val="14"/>
              </w:rPr>
              <w:t> </w:t>
            </w:r>
            <w:r>
              <w:rPr>
                <w:sz w:val="14"/>
              </w:rPr>
              <w:t>DE</w:t>
            </w:r>
            <w:r>
              <w:rPr>
                <w:spacing w:val="-6"/>
                <w:sz w:val="14"/>
              </w:rPr>
              <w:t> </w:t>
            </w:r>
            <w:r>
              <w:rPr>
                <w:sz w:val="14"/>
              </w:rPr>
              <w:t>GESTIÓN</w:t>
            </w:r>
            <w:r>
              <w:rPr>
                <w:spacing w:val="-6"/>
                <w:sz w:val="14"/>
              </w:rPr>
              <w:t> </w:t>
            </w:r>
            <w:r>
              <w:rPr>
                <w:sz w:val="14"/>
              </w:rPr>
              <w:t>-</w:t>
            </w:r>
            <w:r>
              <w:rPr>
                <w:spacing w:val="-6"/>
                <w:sz w:val="14"/>
              </w:rPr>
              <w:t> </w:t>
            </w:r>
            <w:r>
              <w:rPr>
                <w:sz w:val="14"/>
              </w:rPr>
              <w:t>FORTALECIMIENTO</w:t>
            </w:r>
            <w:r>
              <w:rPr>
                <w:spacing w:val="-6"/>
                <w:sz w:val="14"/>
              </w:rPr>
              <w:t> </w:t>
            </w:r>
            <w:r>
              <w:rPr>
                <w:sz w:val="14"/>
              </w:rPr>
              <w:t>DE</w:t>
            </w:r>
            <w:r>
              <w:rPr>
                <w:spacing w:val="-6"/>
                <w:sz w:val="14"/>
              </w:rPr>
              <w:t> </w:t>
            </w:r>
            <w:r>
              <w:rPr>
                <w:sz w:val="14"/>
              </w:rPr>
              <w:t>LA</w:t>
            </w:r>
            <w:r>
              <w:rPr>
                <w:spacing w:val="40"/>
                <w:sz w:val="14"/>
              </w:rPr>
              <w:t> </w:t>
            </w:r>
            <w:r>
              <w:rPr>
                <w:sz w:val="14"/>
              </w:rPr>
              <w:t>CAPACIDAD INSTITUCIONAL DEL ICBF BRINDANDO EL SOPORTE</w:t>
            </w:r>
            <w:r>
              <w:rPr>
                <w:spacing w:val="40"/>
                <w:sz w:val="14"/>
              </w:rPr>
              <w:t> </w:t>
            </w:r>
            <w:r>
              <w:rPr>
                <w:sz w:val="14"/>
              </w:rPr>
              <w:t>OPORTUNO Y NECESARIO PARA LA ADECUADA PRESTACIÓN DEL</w:t>
            </w:r>
            <w:r>
              <w:rPr>
                <w:spacing w:val="40"/>
                <w:sz w:val="14"/>
              </w:rPr>
              <w:t> </w:t>
            </w:r>
            <w:r>
              <w:rPr>
                <w:sz w:val="14"/>
              </w:rPr>
              <w:t>SERVICIO PÚBLICO DE BIENESTAR FAMILIAR A NIVEL NACIONAL</w:t>
            </w:r>
          </w:p>
        </w:tc>
      </w:tr>
    </w:tbl>
    <w:p>
      <w:pPr>
        <w:pStyle w:val="BodyText"/>
        <w:spacing w:before="1"/>
        <w:rPr>
          <w:rFonts w:ascii="Calibri"/>
          <w:sz w:val="20"/>
        </w:rPr>
      </w:pPr>
    </w:p>
    <w:tbl>
      <w:tblPr>
        <w:tblW w:w="0" w:type="auto"/>
        <w:jc w:val="left"/>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80"/>
        <w:gridCol w:w="1128"/>
        <w:gridCol w:w="845"/>
        <w:gridCol w:w="734"/>
        <w:gridCol w:w="936"/>
        <w:gridCol w:w="936"/>
        <w:gridCol w:w="1129"/>
        <w:gridCol w:w="1129"/>
        <w:gridCol w:w="528"/>
        <w:gridCol w:w="662"/>
        <w:gridCol w:w="676"/>
        <w:gridCol w:w="650"/>
        <w:gridCol w:w="1186"/>
        <w:gridCol w:w="1022"/>
        <w:gridCol w:w="1007"/>
        <w:gridCol w:w="965"/>
        <w:gridCol w:w="993"/>
        <w:gridCol w:w="2182"/>
      </w:tblGrid>
      <w:tr>
        <w:trPr>
          <w:trHeight w:val="674" w:hRule="atLeast"/>
        </w:trPr>
        <w:tc>
          <w:tcPr>
            <w:tcW w:w="1180" w:type="dxa"/>
            <w:tcBorders>
              <w:right w:val="single" w:sz="8" w:space="0" w:color="000000"/>
            </w:tcBorders>
            <w:shd w:val="clear" w:color="auto" w:fill="DCDCDC"/>
          </w:tcPr>
          <w:p>
            <w:pPr>
              <w:pStyle w:val="TableParagraph"/>
              <w:spacing w:before="119"/>
              <w:rPr>
                <w:rFonts w:ascii="Calibri"/>
                <w:sz w:val="12"/>
              </w:rPr>
            </w:pPr>
          </w:p>
          <w:p>
            <w:pPr>
              <w:pStyle w:val="TableParagraph"/>
              <w:spacing w:before="1"/>
              <w:ind w:left="360"/>
              <w:rPr>
                <w:rFonts w:ascii="Arial"/>
                <w:b/>
                <w:sz w:val="12"/>
              </w:rPr>
            </w:pPr>
            <w:r>
              <w:rPr>
                <w:rFonts w:ascii="Arial"/>
                <w:b/>
                <w:spacing w:val="-2"/>
                <w:sz w:val="12"/>
              </w:rPr>
              <w:t>Nombre</w:t>
            </w:r>
          </w:p>
        </w:tc>
        <w:tc>
          <w:tcPr>
            <w:tcW w:w="1128" w:type="dxa"/>
            <w:tcBorders>
              <w:left w:val="single" w:sz="8" w:space="0" w:color="000000"/>
              <w:right w:val="single" w:sz="8" w:space="0" w:color="000000"/>
            </w:tcBorders>
            <w:shd w:val="clear" w:color="auto" w:fill="DCDCDC"/>
          </w:tcPr>
          <w:p>
            <w:pPr>
              <w:pStyle w:val="TableParagraph"/>
              <w:spacing w:before="55"/>
              <w:rPr>
                <w:rFonts w:ascii="Calibri"/>
                <w:sz w:val="12"/>
              </w:rPr>
            </w:pPr>
          </w:p>
          <w:p>
            <w:pPr>
              <w:pStyle w:val="TableParagraph"/>
              <w:spacing w:line="232" w:lineRule="auto"/>
              <w:ind w:left="229" w:right="55" w:hanging="193"/>
              <w:rPr>
                <w:rFonts w:ascii="Arial" w:hAnsi="Arial"/>
                <w:b/>
                <w:sz w:val="12"/>
              </w:rPr>
            </w:pPr>
            <w:r>
              <w:rPr>
                <w:rFonts w:ascii="Arial" w:hAnsi="Arial"/>
                <w:b/>
                <w:sz w:val="12"/>
              </w:rPr>
              <w:t>Tipo</w:t>
            </w:r>
            <w:r>
              <w:rPr>
                <w:rFonts w:ascii="Arial" w:hAnsi="Arial"/>
                <w:b/>
                <w:spacing w:val="-11"/>
                <w:sz w:val="12"/>
              </w:rPr>
              <w:t> </w:t>
            </w:r>
            <w:r>
              <w:rPr>
                <w:rFonts w:ascii="Arial" w:hAnsi="Arial"/>
                <w:b/>
                <w:sz w:val="12"/>
              </w:rPr>
              <w:t>y</w:t>
            </w:r>
            <w:r>
              <w:rPr>
                <w:rFonts w:ascii="Arial" w:hAnsi="Arial"/>
                <w:b/>
                <w:spacing w:val="-8"/>
                <w:sz w:val="12"/>
              </w:rPr>
              <w:t> </w:t>
            </w:r>
            <w:r>
              <w:rPr>
                <w:rFonts w:ascii="Arial" w:hAnsi="Arial"/>
                <w:b/>
                <w:sz w:val="12"/>
              </w:rPr>
              <w:t>Número</w:t>
            </w:r>
            <w:r>
              <w:rPr>
                <w:rFonts w:ascii="Arial" w:hAnsi="Arial"/>
                <w:b/>
                <w:spacing w:val="-8"/>
                <w:sz w:val="12"/>
              </w:rPr>
              <w:t> </w:t>
            </w:r>
            <w:r>
              <w:rPr>
                <w:rFonts w:ascii="Arial" w:hAnsi="Arial"/>
                <w:b/>
                <w:sz w:val="12"/>
              </w:rPr>
              <w:t>de</w:t>
            </w:r>
            <w:r>
              <w:rPr>
                <w:rFonts w:ascii="Arial" w:hAnsi="Arial"/>
                <w:b/>
                <w:spacing w:val="40"/>
                <w:sz w:val="12"/>
              </w:rPr>
              <w:t> </w:t>
            </w:r>
            <w:r>
              <w:rPr>
                <w:rFonts w:ascii="Arial" w:hAnsi="Arial"/>
                <w:b/>
                <w:spacing w:val="-2"/>
                <w:sz w:val="12"/>
              </w:rPr>
              <w:t>Documento</w:t>
            </w:r>
          </w:p>
        </w:tc>
        <w:tc>
          <w:tcPr>
            <w:tcW w:w="845" w:type="dxa"/>
            <w:tcBorders>
              <w:left w:val="single" w:sz="8" w:space="0" w:color="000000"/>
              <w:right w:val="single" w:sz="8" w:space="0" w:color="000000"/>
            </w:tcBorders>
            <w:shd w:val="clear" w:color="auto" w:fill="DCDCDC"/>
          </w:tcPr>
          <w:p>
            <w:pPr>
              <w:pStyle w:val="TableParagraph"/>
              <w:spacing w:before="119"/>
              <w:rPr>
                <w:rFonts w:ascii="Calibri"/>
                <w:sz w:val="12"/>
              </w:rPr>
            </w:pPr>
          </w:p>
          <w:p>
            <w:pPr>
              <w:pStyle w:val="TableParagraph"/>
              <w:spacing w:before="1"/>
              <w:ind w:left="243"/>
              <w:rPr>
                <w:rFonts w:ascii="Arial"/>
                <w:b/>
                <w:sz w:val="12"/>
              </w:rPr>
            </w:pPr>
            <w:r>
              <w:rPr>
                <w:rFonts w:ascii="Arial"/>
                <w:b/>
                <w:spacing w:val="-2"/>
                <w:sz w:val="12"/>
              </w:rPr>
              <w:t>Cargo</w:t>
            </w:r>
          </w:p>
        </w:tc>
        <w:tc>
          <w:tcPr>
            <w:tcW w:w="734" w:type="dxa"/>
            <w:tcBorders>
              <w:left w:val="single" w:sz="8" w:space="0" w:color="000000"/>
              <w:right w:val="single" w:sz="8" w:space="0" w:color="000000"/>
            </w:tcBorders>
            <w:shd w:val="clear" w:color="auto" w:fill="DCDCDC"/>
          </w:tcPr>
          <w:p>
            <w:pPr>
              <w:pStyle w:val="TableParagraph"/>
              <w:spacing w:before="119"/>
              <w:rPr>
                <w:rFonts w:ascii="Calibri"/>
                <w:sz w:val="12"/>
              </w:rPr>
            </w:pPr>
          </w:p>
          <w:p>
            <w:pPr>
              <w:pStyle w:val="TableParagraph"/>
              <w:spacing w:before="1"/>
              <w:ind w:left="161"/>
              <w:rPr>
                <w:rFonts w:ascii="Arial"/>
                <w:b/>
                <w:sz w:val="12"/>
              </w:rPr>
            </w:pPr>
            <w:r>
              <w:rPr>
                <w:rFonts w:ascii="Arial"/>
                <w:b/>
                <w:spacing w:val="-2"/>
                <w:sz w:val="12"/>
              </w:rPr>
              <w:t>Estado</w:t>
            </w:r>
          </w:p>
        </w:tc>
        <w:tc>
          <w:tcPr>
            <w:tcW w:w="936" w:type="dxa"/>
            <w:tcBorders>
              <w:left w:val="single" w:sz="8" w:space="0" w:color="000000"/>
              <w:right w:val="single" w:sz="8" w:space="0" w:color="000000"/>
            </w:tcBorders>
            <w:shd w:val="clear" w:color="auto" w:fill="DCDCDC"/>
          </w:tcPr>
          <w:p>
            <w:pPr>
              <w:pStyle w:val="TableParagraph"/>
              <w:spacing w:before="52"/>
              <w:rPr>
                <w:rFonts w:ascii="Calibri"/>
                <w:sz w:val="12"/>
              </w:rPr>
            </w:pPr>
          </w:p>
          <w:p>
            <w:pPr>
              <w:pStyle w:val="TableParagraph"/>
              <w:spacing w:line="136" w:lineRule="exact"/>
              <w:ind w:right="106"/>
              <w:jc w:val="right"/>
              <w:rPr>
                <w:rFonts w:ascii="Arial"/>
                <w:b/>
                <w:sz w:val="12"/>
              </w:rPr>
            </w:pPr>
            <w:r>
              <w:rPr>
                <w:rFonts w:ascii="Arial"/>
                <w:b/>
                <w:sz w:val="12"/>
              </w:rPr>
              <w:t>Fecha </w:t>
            </w:r>
            <w:r>
              <w:rPr>
                <w:rFonts w:ascii="Arial"/>
                <w:b/>
                <w:spacing w:val="-2"/>
                <w:sz w:val="12"/>
              </w:rPr>
              <w:t>Inicial</w:t>
            </w:r>
          </w:p>
          <w:p>
            <w:pPr>
              <w:pStyle w:val="TableParagraph"/>
              <w:spacing w:line="136" w:lineRule="exact"/>
              <w:ind w:right="177"/>
              <w:jc w:val="right"/>
              <w:rPr>
                <w:rFonts w:ascii="Arial" w:hAnsi="Arial"/>
                <w:b/>
                <w:sz w:val="12"/>
              </w:rPr>
            </w:pPr>
            <w:r>
              <w:rPr>
                <w:rFonts w:ascii="Arial" w:hAnsi="Arial"/>
                <w:b/>
                <w:spacing w:val="-2"/>
                <w:sz w:val="12"/>
              </w:rPr>
              <w:t>Comisión</w:t>
            </w:r>
          </w:p>
        </w:tc>
        <w:tc>
          <w:tcPr>
            <w:tcW w:w="936" w:type="dxa"/>
            <w:tcBorders>
              <w:left w:val="single" w:sz="8" w:space="0" w:color="000000"/>
              <w:right w:val="single" w:sz="8" w:space="0" w:color="000000"/>
            </w:tcBorders>
            <w:shd w:val="clear" w:color="auto" w:fill="DCDCDC"/>
          </w:tcPr>
          <w:p>
            <w:pPr>
              <w:pStyle w:val="TableParagraph"/>
              <w:spacing w:before="52"/>
              <w:rPr>
                <w:rFonts w:ascii="Calibri"/>
                <w:sz w:val="12"/>
              </w:rPr>
            </w:pPr>
          </w:p>
          <w:p>
            <w:pPr>
              <w:pStyle w:val="TableParagraph"/>
              <w:spacing w:line="136" w:lineRule="exact"/>
              <w:ind w:left="133"/>
              <w:rPr>
                <w:rFonts w:ascii="Arial"/>
                <w:b/>
                <w:sz w:val="12"/>
              </w:rPr>
            </w:pPr>
            <w:r>
              <w:rPr>
                <w:rFonts w:ascii="Arial"/>
                <w:b/>
                <w:sz w:val="12"/>
              </w:rPr>
              <w:t>Fecha </w:t>
            </w:r>
            <w:r>
              <w:rPr>
                <w:rFonts w:ascii="Arial"/>
                <w:b/>
                <w:spacing w:val="-2"/>
                <w:sz w:val="12"/>
              </w:rPr>
              <w:t>final</w:t>
            </w:r>
          </w:p>
          <w:p>
            <w:pPr>
              <w:pStyle w:val="TableParagraph"/>
              <w:spacing w:line="136" w:lineRule="exact"/>
              <w:ind w:left="156"/>
              <w:rPr>
                <w:rFonts w:ascii="Arial" w:hAnsi="Arial"/>
                <w:b/>
                <w:sz w:val="12"/>
              </w:rPr>
            </w:pPr>
            <w:r>
              <w:rPr>
                <w:rFonts w:ascii="Arial" w:hAnsi="Arial"/>
                <w:b/>
                <w:spacing w:val="-2"/>
                <w:sz w:val="12"/>
              </w:rPr>
              <w:t>Comisión</w:t>
            </w:r>
          </w:p>
        </w:tc>
        <w:tc>
          <w:tcPr>
            <w:tcW w:w="1129" w:type="dxa"/>
            <w:tcBorders>
              <w:left w:val="single" w:sz="8" w:space="0" w:color="000000"/>
              <w:right w:val="single" w:sz="8" w:space="0" w:color="000000"/>
            </w:tcBorders>
            <w:shd w:val="clear" w:color="auto" w:fill="DCDCDC"/>
          </w:tcPr>
          <w:p>
            <w:pPr>
              <w:pStyle w:val="TableParagraph"/>
              <w:spacing w:before="55"/>
              <w:rPr>
                <w:rFonts w:ascii="Calibri"/>
                <w:sz w:val="12"/>
              </w:rPr>
            </w:pPr>
          </w:p>
          <w:p>
            <w:pPr>
              <w:pStyle w:val="TableParagraph"/>
              <w:spacing w:line="232" w:lineRule="auto"/>
              <w:ind w:left="349" w:right="80" w:hanging="290"/>
              <w:rPr>
                <w:rFonts w:ascii="Arial"/>
                <w:b/>
                <w:sz w:val="12"/>
              </w:rPr>
            </w:pPr>
            <w:r>
              <w:rPr>
                <w:rFonts w:ascii="Arial"/>
                <w:b/>
                <w:sz w:val="12"/>
              </w:rPr>
              <w:t>Dpto.</w:t>
            </w:r>
            <w:r>
              <w:rPr>
                <w:rFonts w:ascii="Arial"/>
                <w:b/>
                <w:spacing w:val="-9"/>
                <w:sz w:val="12"/>
              </w:rPr>
              <w:t> </w:t>
            </w:r>
            <w:r>
              <w:rPr>
                <w:rFonts w:ascii="Arial"/>
                <w:b/>
                <w:sz w:val="12"/>
              </w:rPr>
              <w:t>/</w:t>
            </w:r>
            <w:r>
              <w:rPr>
                <w:rFonts w:ascii="Arial"/>
                <w:b/>
                <w:spacing w:val="-8"/>
                <w:sz w:val="12"/>
              </w:rPr>
              <w:t> </w:t>
            </w:r>
            <w:r>
              <w:rPr>
                <w:rFonts w:ascii="Arial"/>
                <w:b/>
                <w:sz w:val="12"/>
              </w:rPr>
              <w:t>Municipio</w:t>
            </w:r>
            <w:r>
              <w:rPr>
                <w:rFonts w:ascii="Arial"/>
                <w:b/>
                <w:spacing w:val="40"/>
                <w:sz w:val="12"/>
              </w:rPr>
              <w:t> </w:t>
            </w:r>
            <w:r>
              <w:rPr>
                <w:rFonts w:ascii="Arial"/>
                <w:b/>
                <w:spacing w:val="-2"/>
                <w:sz w:val="12"/>
              </w:rPr>
              <w:t>Origen</w:t>
            </w:r>
          </w:p>
        </w:tc>
        <w:tc>
          <w:tcPr>
            <w:tcW w:w="1129" w:type="dxa"/>
            <w:tcBorders>
              <w:left w:val="single" w:sz="8" w:space="0" w:color="000000"/>
              <w:right w:val="single" w:sz="8" w:space="0" w:color="000000"/>
            </w:tcBorders>
            <w:shd w:val="clear" w:color="auto" w:fill="DCDCDC"/>
          </w:tcPr>
          <w:p>
            <w:pPr>
              <w:pStyle w:val="TableParagraph"/>
              <w:spacing w:before="55"/>
              <w:rPr>
                <w:rFonts w:ascii="Calibri"/>
                <w:sz w:val="12"/>
              </w:rPr>
            </w:pPr>
          </w:p>
          <w:p>
            <w:pPr>
              <w:pStyle w:val="TableParagraph"/>
              <w:spacing w:line="232" w:lineRule="auto"/>
              <w:ind w:left="322" w:right="81" w:hanging="264"/>
              <w:rPr>
                <w:rFonts w:ascii="Arial"/>
                <w:b/>
                <w:sz w:val="12"/>
              </w:rPr>
            </w:pPr>
            <w:r>
              <w:rPr>
                <w:rFonts w:ascii="Arial"/>
                <w:b/>
                <w:sz w:val="12"/>
              </w:rPr>
              <w:t>Dpto.</w:t>
            </w:r>
            <w:r>
              <w:rPr>
                <w:rFonts w:ascii="Arial"/>
                <w:b/>
                <w:spacing w:val="-9"/>
                <w:sz w:val="12"/>
              </w:rPr>
              <w:t> </w:t>
            </w:r>
            <w:r>
              <w:rPr>
                <w:rFonts w:ascii="Arial"/>
                <w:b/>
                <w:sz w:val="12"/>
              </w:rPr>
              <w:t>/</w:t>
            </w:r>
            <w:r>
              <w:rPr>
                <w:rFonts w:ascii="Arial"/>
                <w:b/>
                <w:spacing w:val="-8"/>
                <w:sz w:val="12"/>
              </w:rPr>
              <w:t> </w:t>
            </w:r>
            <w:r>
              <w:rPr>
                <w:rFonts w:ascii="Arial"/>
                <w:b/>
                <w:sz w:val="12"/>
              </w:rPr>
              <w:t>Municipio</w:t>
            </w:r>
            <w:r>
              <w:rPr>
                <w:rFonts w:ascii="Arial"/>
                <w:b/>
                <w:spacing w:val="40"/>
                <w:sz w:val="12"/>
              </w:rPr>
              <w:t> </w:t>
            </w:r>
            <w:r>
              <w:rPr>
                <w:rFonts w:ascii="Arial"/>
                <w:b/>
                <w:spacing w:val="-2"/>
                <w:sz w:val="12"/>
              </w:rPr>
              <w:t>Destino</w:t>
            </w:r>
          </w:p>
        </w:tc>
        <w:tc>
          <w:tcPr>
            <w:tcW w:w="528" w:type="dxa"/>
            <w:tcBorders>
              <w:left w:val="single" w:sz="8" w:space="0" w:color="000000"/>
              <w:right w:val="single" w:sz="8" w:space="0" w:color="000000"/>
            </w:tcBorders>
            <w:shd w:val="clear" w:color="auto" w:fill="DCDCDC"/>
          </w:tcPr>
          <w:p>
            <w:pPr>
              <w:pStyle w:val="TableParagraph"/>
              <w:spacing w:before="52"/>
              <w:rPr>
                <w:rFonts w:ascii="Calibri"/>
                <w:sz w:val="12"/>
              </w:rPr>
            </w:pPr>
          </w:p>
          <w:p>
            <w:pPr>
              <w:pStyle w:val="TableParagraph"/>
              <w:spacing w:line="136" w:lineRule="exact"/>
              <w:ind w:left="156"/>
              <w:rPr>
                <w:rFonts w:ascii="Arial" w:hAnsi="Arial"/>
                <w:b/>
                <w:sz w:val="12"/>
              </w:rPr>
            </w:pPr>
            <w:r>
              <w:rPr>
                <w:rFonts w:ascii="Arial" w:hAnsi="Arial"/>
                <w:b/>
                <w:spacing w:val="-5"/>
                <w:sz w:val="12"/>
              </w:rPr>
              <w:t>N°.</w:t>
            </w:r>
          </w:p>
          <w:p>
            <w:pPr>
              <w:pStyle w:val="TableParagraph"/>
              <w:spacing w:line="136" w:lineRule="exact"/>
              <w:ind w:left="130"/>
              <w:rPr>
                <w:rFonts w:ascii="Arial" w:hAnsi="Arial"/>
                <w:b/>
                <w:sz w:val="12"/>
              </w:rPr>
            </w:pPr>
            <w:r>
              <w:rPr>
                <w:rFonts w:ascii="Arial" w:hAnsi="Arial"/>
                <w:b/>
                <w:spacing w:val="-4"/>
                <w:sz w:val="12"/>
              </w:rPr>
              <w:t>Días</w:t>
            </w:r>
          </w:p>
        </w:tc>
        <w:tc>
          <w:tcPr>
            <w:tcW w:w="662" w:type="dxa"/>
            <w:tcBorders>
              <w:left w:val="single" w:sz="8" w:space="0" w:color="000000"/>
              <w:right w:val="single" w:sz="8" w:space="0" w:color="000000"/>
            </w:tcBorders>
            <w:shd w:val="clear" w:color="auto" w:fill="DCDCDC"/>
          </w:tcPr>
          <w:p>
            <w:pPr>
              <w:pStyle w:val="TableParagraph"/>
              <w:spacing w:line="232" w:lineRule="auto" w:before="136"/>
              <w:ind w:left="17" w:right="42" w:firstLine="33"/>
              <w:jc w:val="both"/>
              <w:rPr>
                <w:rFonts w:ascii="Arial" w:hAnsi="Arial"/>
                <w:b/>
                <w:sz w:val="12"/>
              </w:rPr>
            </w:pPr>
            <w:r>
              <w:rPr>
                <w:rFonts w:ascii="Arial" w:hAnsi="Arial"/>
                <w:b/>
                <w:spacing w:val="-2"/>
                <w:sz w:val="12"/>
              </w:rPr>
              <w:t>Pernocta</w:t>
            </w:r>
            <w:r>
              <w:rPr>
                <w:rFonts w:ascii="Arial" w:hAnsi="Arial"/>
                <w:b/>
                <w:spacing w:val="40"/>
                <w:sz w:val="12"/>
              </w:rPr>
              <w:t> </w:t>
            </w:r>
            <w:r>
              <w:rPr>
                <w:rFonts w:ascii="Arial" w:hAnsi="Arial"/>
                <w:b/>
                <w:sz w:val="12"/>
              </w:rPr>
              <w:t>Último</w:t>
            </w:r>
            <w:r>
              <w:rPr>
                <w:rFonts w:ascii="Arial" w:hAnsi="Arial"/>
                <w:b/>
                <w:spacing w:val="-9"/>
                <w:sz w:val="12"/>
              </w:rPr>
              <w:t> </w:t>
            </w:r>
            <w:r>
              <w:rPr>
                <w:rFonts w:ascii="Arial" w:hAnsi="Arial"/>
                <w:b/>
                <w:sz w:val="12"/>
              </w:rPr>
              <w:t>día</w:t>
            </w:r>
            <w:r>
              <w:rPr>
                <w:rFonts w:ascii="Arial" w:hAnsi="Arial"/>
                <w:b/>
                <w:spacing w:val="40"/>
                <w:sz w:val="12"/>
              </w:rPr>
              <w:t> </w:t>
            </w:r>
            <w:r>
              <w:rPr>
                <w:rFonts w:ascii="Arial" w:hAnsi="Arial"/>
                <w:b/>
                <w:spacing w:val="-2"/>
                <w:sz w:val="12"/>
              </w:rPr>
              <w:t>Comisión</w:t>
            </w:r>
          </w:p>
        </w:tc>
        <w:tc>
          <w:tcPr>
            <w:tcW w:w="676" w:type="dxa"/>
            <w:tcBorders>
              <w:left w:val="single" w:sz="8" w:space="0" w:color="000000"/>
              <w:right w:val="single" w:sz="8" w:space="0" w:color="000000"/>
            </w:tcBorders>
            <w:shd w:val="clear" w:color="auto" w:fill="DCDCDC"/>
          </w:tcPr>
          <w:p>
            <w:pPr>
              <w:pStyle w:val="TableParagraph"/>
              <w:spacing w:line="232" w:lineRule="auto" w:before="136"/>
              <w:ind w:left="56" w:right="50"/>
              <w:jc w:val="center"/>
              <w:rPr>
                <w:rFonts w:ascii="Arial"/>
                <w:b/>
                <w:sz w:val="12"/>
              </w:rPr>
            </w:pPr>
            <w:r>
              <w:rPr>
                <w:rFonts w:ascii="Arial"/>
                <w:b/>
                <w:spacing w:val="-2"/>
                <w:sz w:val="12"/>
              </w:rPr>
              <w:t>Porcentaj</w:t>
            </w:r>
            <w:r>
              <w:rPr>
                <w:rFonts w:ascii="Arial"/>
                <w:b/>
                <w:spacing w:val="40"/>
                <w:sz w:val="12"/>
              </w:rPr>
              <w:t> </w:t>
            </w:r>
            <w:r>
              <w:rPr>
                <w:rFonts w:ascii="Arial"/>
                <w:b/>
                <w:spacing w:val="-10"/>
                <w:sz w:val="12"/>
              </w:rPr>
              <w:t>e</w:t>
            </w:r>
            <w:r>
              <w:rPr>
                <w:rFonts w:ascii="Arial"/>
                <w:b/>
                <w:spacing w:val="40"/>
                <w:sz w:val="12"/>
              </w:rPr>
              <w:t> </w:t>
            </w:r>
            <w:r>
              <w:rPr>
                <w:rFonts w:ascii="Arial"/>
                <w:b/>
                <w:spacing w:val="-2"/>
                <w:sz w:val="12"/>
              </w:rPr>
              <w:t>Pernocta</w:t>
            </w:r>
          </w:p>
        </w:tc>
        <w:tc>
          <w:tcPr>
            <w:tcW w:w="650" w:type="dxa"/>
            <w:tcBorders>
              <w:left w:val="single" w:sz="8" w:space="0" w:color="000000"/>
              <w:right w:val="single" w:sz="8" w:space="0" w:color="000000"/>
            </w:tcBorders>
            <w:shd w:val="clear" w:color="auto" w:fill="DCDCDC"/>
          </w:tcPr>
          <w:p>
            <w:pPr>
              <w:pStyle w:val="TableParagraph"/>
              <w:spacing w:before="119"/>
              <w:rPr>
                <w:rFonts w:ascii="Calibri"/>
                <w:sz w:val="12"/>
              </w:rPr>
            </w:pPr>
          </w:p>
          <w:p>
            <w:pPr>
              <w:pStyle w:val="TableParagraph"/>
              <w:spacing w:before="1"/>
              <w:ind w:left="35"/>
              <w:rPr>
                <w:rFonts w:ascii="Arial"/>
                <w:b/>
                <w:sz w:val="12"/>
              </w:rPr>
            </w:pPr>
            <w:r>
              <w:rPr>
                <w:rFonts w:ascii="Arial"/>
                <w:b/>
                <w:sz w:val="12"/>
              </w:rPr>
              <w:t>Total </w:t>
            </w:r>
            <w:r>
              <w:rPr>
                <w:rFonts w:ascii="Arial"/>
                <w:b/>
                <w:spacing w:val="-4"/>
                <w:sz w:val="12"/>
              </w:rPr>
              <w:t>dias</w:t>
            </w:r>
          </w:p>
        </w:tc>
        <w:tc>
          <w:tcPr>
            <w:tcW w:w="1186" w:type="dxa"/>
            <w:tcBorders>
              <w:left w:val="single" w:sz="8" w:space="0" w:color="000000"/>
              <w:right w:val="single" w:sz="8" w:space="0" w:color="000000"/>
            </w:tcBorders>
            <w:shd w:val="clear" w:color="auto" w:fill="DCDCDC"/>
          </w:tcPr>
          <w:p>
            <w:pPr>
              <w:pStyle w:val="TableParagraph"/>
              <w:spacing w:before="52"/>
              <w:rPr>
                <w:rFonts w:ascii="Calibri"/>
                <w:sz w:val="12"/>
              </w:rPr>
            </w:pPr>
          </w:p>
          <w:p>
            <w:pPr>
              <w:pStyle w:val="TableParagraph"/>
              <w:spacing w:line="136" w:lineRule="exact"/>
              <w:ind w:left="336"/>
              <w:rPr>
                <w:rFonts w:ascii="Arial"/>
                <w:b/>
                <w:sz w:val="12"/>
              </w:rPr>
            </w:pPr>
            <w:r>
              <w:rPr>
                <w:rFonts w:ascii="Arial"/>
                <w:b/>
                <w:sz w:val="12"/>
              </w:rPr>
              <w:t>Base </w:t>
            </w:r>
            <w:r>
              <w:rPr>
                <w:rFonts w:ascii="Arial"/>
                <w:b/>
                <w:spacing w:val="-5"/>
                <w:sz w:val="12"/>
              </w:rPr>
              <w:t>de</w:t>
            </w:r>
          </w:p>
          <w:p>
            <w:pPr>
              <w:pStyle w:val="TableParagraph"/>
              <w:spacing w:line="136" w:lineRule="exact"/>
              <w:ind w:left="245"/>
              <w:rPr>
                <w:rFonts w:ascii="Arial" w:hAnsi="Arial"/>
                <w:b/>
                <w:sz w:val="12"/>
              </w:rPr>
            </w:pPr>
            <w:r>
              <w:rPr>
                <w:rFonts w:ascii="Arial" w:hAnsi="Arial"/>
                <w:b/>
                <w:spacing w:val="-2"/>
                <w:sz w:val="12"/>
              </w:rPr>
              <w:t>Liquidación</w:t>
            </w:r>
          </w:p>
        </w:tc>
        <w:tc>
          <w:tcPr>
            <w:tcW w:w="1022" w:type="dxa"/>
            <w:tcBorders>
              <w:left w:val="single" w:sz="8" w:space="0" w:color="000000"/>
              <w:right w:val="single" w:sz="8" w:space="0" w:color="000000"/>
            </w:tcBorders>
            <w:shd w:val="clear" w:color="auto" w:fill="DCDCDC"/>
          </w:tcPr>
          <w:p>
            <w:pPr>
              <w:pStyle w:val="TableParagraph"/>
              <w:spacing w:before="52"/>
              <w:rPr>
                <w:rFonts w:ascii="Calibri"/>
                <w:sz w:val="12"/>
              </w:rPr>
            </w:pPr>
          </w:p>
          <w:p>
            <w:pPr>
              <w:pStyle w:val="TableParagraph"/>
              <w:spacing w:line="136" w:lineRule="exact"/>
              <w:ind w:right="31"/>
              <w:jc w:val="center"/>
              <w:rPr>
                <w:rFonts w:ascii="Arial" w:hAnsi="Arial"/>
                <w:b/>
                <w:sz w:val="12"/>
              </w:rPr>
            </w:pPr>
            <w:r>
              <w:rPr>
                <w:rFonts w:ascii="Arial" w:hAnsi="Arial"/>
                <w:b/>
                <w:sz w:val="12"/>
              </w:rPr>
              <w:t>Valor </w:t>
            </w:r>
            <w:r>
              <w:rPr>
                <w:rFonts w:ascii="Arial" w:hAnsi="Arial"/>
                <w:b/>
                <w:spacing w:val="-2"/>
                <w:sz w:val="12"/>
              </w:rPr>
              <w:t>Viático</w:t>
            </w:r>
          </w:p>
          <w:p>
            <w:pPr>
              <w:pStyle w:val="TableParagraph"/>
              <w:spacing w:line="136" w:lineRule="exact"/>
              <w:ind w:left="31" w:right="31"/>
              <w:jc w:val="center"/>
              <w:rPr>
                <w:rFonts w:ascii="Arial"/>
                <w:b/>
                <w:sz w:val="12"/>
              </w:rPr>
            </w:pPr>
            <w:r>
              <w:rPr>
                <w:rFonts w:ascii="Arial"/>
                <w:b/>
                <w:spacing w:val="-2"/>
                <w:sz w:val="12"/>
              </w:rPr>
              <w:t>Diario</w:t>
            </w:r>
          </w:p>
        </w:tc>
        <w:tc>
          <w:tcPr>
            <w:tcW w:w="1007" w:type="dxa"/>
            <w:tcBorders>
              <w:left w:val="single" w:sz="8" w:space="0" w:color="000000"/>
              <w:right w:val="single" w:sz="8" w:space="0" w:color="000000"/>
            </w:tcBorders>
            <w:shd w:val="clear" w:color="auto" w:fill="DCDCDC"/>
          </w:tcPr>
          <w:p>
            <w:pPr>
              <w:pStyle w:val="TableParagraph"/>
              <w:spacing w:before="52"/>
              <w:rPr>
                <w:rFonts w:ascii="Calibri"/>
                <w:sz w:val="12"/>
              </w:rPr>
            </w:pPr>
          </w:p>
          <w:p>
            <w:pPr>
              <w:pStyle w:val="TableParagraph"/>
              <w:spacing w:line="136" w:lineRule="exact"/>
              <w:ind w:left="164"/>
              <w:rPr>
                <w:rFonts w:ascii="Arial"/>
                <w:b/>
                <w:sz w:val="12"/>
              </w:rPr>
            </w:pPr>
            <w:r>
              <w:rPr>
                <w:rFonts w:ascii="Arial"/>
                <w:b/>
                <w:sz w:val="12"/>
              </w:rPr>
              <w:t>Valor </w:t>
            </w:r>
            <w:r>
              <w:rPr>
                <w:rFonts w:ascii="Arial"/>
                <w:b/>
                <w:spacing w:val="-2"/>
                <w:sz w:val="12"/>
              </w:rPr>
              <w:t>Total</w:t>
            </w:r>
          </w:p>
          <w:p>
            <w:pPr>
              <w:pStyle w:val="TableParagraph"/>
              <w:spacing w:line="136" w:lineRule="exact"/>
              <w:ind w:left="260"/>
              <w:rPr>
                <w:rFonts w:ascii="Arial" w:hAnsi="Arial"/>
                <w:b/>
                <w:sz w:val="12"/>
              </w:rPr>
            </w:pPr>
            <w:r>
              <w:rPr>
                <w:rFonts w:ascii="Arial" w:hAnsi="Arial"/>
                <w:b/>
                <w:spacing w:val="-2"/>
                <w:sz w:val="12"/>
              </w:rPr>
              <w:t>Viáticos</w:t>
            </w:r>
          </w:p>
        </w:tc>
        <w:tc>
          <w:tcPr>
            <w:tcW w:w="965" w:type="dxa"/>
            <w:tcBorders>
              <w:left w:val="single" w:sz="8" w:space="0" w:color="000000"/>
              <w:right w:val="single" w:sz="8" w:space="0" w:color="000000"/>
            </w:tcBorders>
            <w:shd w:val="clear" w:color="auto" w:fill="DCDCDC"/>
          </w:tcPr>
          <w:p>
            <w:pPr>
              <w:pStyle w:val="TableParagraph"/>
              <w:spacing w:before="55"/>
              <w:rPr>
                <w:rFonts w:ascii="Calibri"/>
                <w:sz w:val="12"/>
              </w:rPr>
            </w:pPr>
          </w:p>
          <w:p>
            <w:pPr>
              <w:pStyle w:val="TableParagraph"/>
              <w:spacing w:line="232" w:lineRule="auto"/>
              <w:ind w:left="243" w:right="119" w:hanging="160"/>
              <w:rPr>
                <w:rFonts w:ascii="Arial"/>
                <w:b/>
                <w:sz w:val="12"/>
              </w:rPr>
            </w:pPr>
            <w:r>
              <w:rPr>
                <w:rFonts w:ascii="Arial"/>
                <w:b/>
                <w:sz w:val="12"/>
              </w:rPr>
              <w:t>Valor</w:t>
            </w:r>
            <w:r>
              <w:rPr>
                <w:rFonts w:ascii="Arial"/>
                <w:b/>
                <w:spacing w:val="-9"/>
                <w:sz w:val="12"/>
              </w:rPr>
              <w:t> </w:t>
            </w:r>
            <w:r>
              <w:rPr>
                <w:rFonts w:ascii="Arial"/>
                <w:b/>
                <w:sz w:val="12"/>
              </w:rPr>
              <w:t>Gastos</w:t>
            </w:r>
            <w:r>
              <w:rPr>
                <w:rFonts w:ascii="Arial"/>
                <w:b/>
                <w:spacing w:val="40"/>
                <w:sz w:val="12"/>
              </w:rPr>
              <w:t> </w:t>
            </w:r>
            <w:r>
              <w:rPr>
                <w:rFonts w:ascii="Arial"/>
                <w:b/>
                <w:sz w:val="12"/>
              </w:rPr>
              <w:t>de</w:t>
            </w:r>
            <w:r>
              <w:rPr>
                <w:rFonts w:ascii="Arial"/>
                <w:b/>
                <w:spacing w:val="-7"/>
                <w:sz w:val="12"/>
              </w:rPr>
              <w:t> </w:t>
            </w:r>
            <w:r>
              <w:rPr>
                <w:rFonts w:ascii="Arial"/>
                <w:b/>
                <w:sz w:val="12"/>
              </w:rPr>
              <w:t>Viaje</w:t>
            </w:r>
          </w:p>
        </w:tc>
        <w:tc>
          <w:tcPr>
            <w:tcW w:w="993" w:type="dxa"/>
            <w:tcBorders>
              <w:left w:val="single" w:sz="8" w:space="0" w:color="000000"/>
              <w:right w:val="single" w:sz="8" w:space="0" w:color="000000"/>
            </w:tcBorders>
            <w:shd w:val="clear" w:color="auto" w:fill="DCDCDC"/>
          </w:tcPr>
          <w:p>
            <w:pPr>
              <w:pStyle w:val="TableParagraph"/>
              <w:spacing w:before="55"/>
              <w:rPr>
                <w:rFonts w:ascii="Calibri"/>
                <w:sz w:val="12"/>
              </w:rPr>
            </w:pPr>
          </w:p>
          <w:p>
            <w:pPr>
              <w:pStyle w:val="TableParagraph"/>
              <w:spacing w:line="232" w:lineRule="auto"/>
              <w:ind w:left="319" w:right="162" w:hanging="198"/>
              <w:rPr>
                <w:rFonts w:ascii="Arial"/>
                <w:b/>
                <w:sz w:val="12"/>
              </w:rPr>
            </w:pPr>
            <w:r>
              <w:rPr>
                <w:rFonts w:ascii="Arial"/>
                <w:b/>
                <w:sz w:val="12"/>
              </w:rPr>
              <w:t>Valor</w:t>
            </w:r>
            <w:r>
              <w:rPr>
                <w:rFonts w:ascii="Arial"/>
                <w:b/>
                <w:spacing w:val="-9"/>
                <w:sz w:val="12"/>
              </w:rPr>
              <w:t> </w:t>
            </w:r>
            <w:r>
              <w:rPr>
                <w:rFonts w:ascii="Arial"/>
                <w:b/>
                <w:sz w:val="12"/>
              </w:rPr>
              <w:t>total</w:t>
            </w:r>
            <w:r>
              <w:rPr>
                <w:rFonts w:ascii="Arial"/>
                <w:b/>
                <w:spacing w:val="-8"/>
                <w:sz w:val="12"/>
              </w:rPr>
              <w:t> </w:t>
            </w:r>
            <w:r>
              <w:rPr>
                <w:rFonts w:ascii="Arial"/>
                <w:b/>
                <w:sz w:val="12"/>
              </w:rPr>
              <w:t>a</w:t>
            </w:r>
            <w:r>
              <w:rPr>
                <w:rFonts w:ascii="Arial"/>
                <w:b/>
                <w:spacing w:val="40"/>
                <w:sz w:val="12"/>
              </w:rPr>
              <w:t> </w:t>
            </w:r>
            <w:r>
              <w:rPr>
                <w:rFonts w:ascii="Arial"/>
                <w:b/>
                <w:spacing w:val="-2"/>
                <w:sz w:val="12"/>
              </w:rPr>
              <w:t>pagar</w:t>
            </w:r>
          </w:p>
        </w:tc>
        <w:tc>
          <w:tcPr>
            <w:tcW w:w="2182" w:type="dxa"/>
            <w:tcBorders>
              <w:left w:val="single" w:sz="8" w:space="0" w:color="000000"/>
            </w:tcBorders>
            <w:shd w:val="clear" w:color="auto" w:fill="DCDCDC"/>
          </w:tcPr>
          <w:p>
            <w:pPr>
              <w:pStyle w:val="TableParagraph"/>
              <w:spacing w:before="119"/>
              <w:rPr>
                <w:rFonts w:ascii="Calibri"/>
                <w:sz w:val="12"/>
              </w:rPr>
            </w:pPr>
          </w:p>
          <w:p>
            <w:pPr>
              <w:pStyle w:val="TableParagraph"/>
              <w:spacing w:before="1"/>
              <w:ind w:left="93"/>
              <w:rPr>
                <w:rFonts w:ascii="Arial" w:hAnsi="Arial"/>
                <w:b/>
                <w:sz w:val="12"/>
              </w:rPr>
            </w:pPr>
            <w:r>
              <w:rPr>
                <w:rFonts w:ascii="Arial" w:hAnsi="Arial"/>
                <w:b/>
                <w:sz w:val="12"/>
              </w:rPr>
              <w:t>Objeto de la Comisión por </w:t>
            </w:r>
            <w:r>
              <w:rPr>
                <w:rFonts w:ascii="Arial" w:hAnsi="Arial"/>
                <w:b/>
                <w:spacing w:val="-2"/>
                <w:sz w:val="12"/>
              </w:rPr>
              <w:t>Tercero</w:t>
            </w:r>
          </w:p>
        </w:tc>
      </w:tr>
    </w:tbl>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spacing w:before="140"/>
        <w:rPr>
          <w:rFonts w:ascii="Calibri"/>
          <w:sz w:val="20"/>
        </w:rPr>
      </w:pPr>
    </w:p>
    <w:p>
      <w:pPr>
        <w:pStyle w:val="BodyText"/>
        <w:spacing w:after="0"/>
        <w:rPr>
          <w:rFonts w:ascii="Calibri"/>
          <w:sz w:val="20"/>
        </w:rPr>
        <w:sectPr>
          <w:footerReference w:type="default" r:id="rId9"/>
          <w:pgSz w:w="18710" w:h="12240" w:orient="landscape"/>
          <w:pgMar w:header="0" w:footer="715" w:top="580" w:bottom="900" w:left="0" w:right="360"/>
          <w:pgNumType w:start="1"/>
        </w:sectPr>
      </w:pPr>
    </w:p>
    <w:p>
      <w:pPr>
        <w:spacing w:line="213" w:lineRule="auto" w:before="137"/>
        <w:ind w:left="360" w:right="0" w:firstLine="0"/>
        <w:jc w:val="left"/>
        <w:rPr>
          <w:sz w:val="26"/>
        </w:rPr>
      </w:pPr>
      <w:r>
        <w:rPr>
          <w:sz w:val="26"/>
        </w:rPr>
        <w:t>MINISTERIO DE </w:t>
      </w:r>
      <w:r>
        <w:rPr>
          <w:sz w:val="26"/>
        </w:rPr>
        <w:t>HACIENDA Y CREDITO PUBLICO</w:t>
      </w:r>
    </w:p>
    <w:p>
      <w:pPr>
        <w:spacing w:line="208" w:lineRule="auto" w:before="111"/>
        <w:ind w:left="101" w:right="10889" w:firstLine="0"/>
        <w:jc w:val="left"/>
        <w:rPr>
          <w:sz w:val="12"/>
        </w:rPr>
      </w:pPr>
      <w:r>
        <w:rPr/>
        <w:br w:type="column"/>
      </w:r>
      <w:r>
        <w:rPr>
          <w:sz w:val="12"/>
        </w:rPr>
        <w:t>Firmado</w:t>
      </w:r>
      <w:r>
        <w:rPr>
          <w:spacing w:val="-6"/>
          <w:sz w:val="12"/>
        </w:rPr>
        <w:t> </w:t>
      </w:r>
      <w:r>
        <w:rPr>
          <w:sz w:val="12"/>
        </w:rPr>
        <w:t>digitalmente</w:t>
      </w:r>
      <w:r>
        <w:rPr>
          <w:spacing w:val="-6"/>
          <w:sz w:val="12"/>
        </w:rPr>
        <w:t> </w:t>
      </w:r>
      <w:r>
        <w:rPr>
          <w:sz w:val="12"/>
        </w:rPr>
        <w:t>por:</w:t>
      </w:r>
      <w:r>
        <w:rPr>
          <w:spacing w:val="-7"/>
          <w:sz w:val="12"/>
        </w:rPr>
        <w:t> </w:t>
      </w:r>
      <w:r>
        <w:rPr>
          <w:sz w:val="12"/>
        </w:rPr>
        <w:t>MINISTERIO</w:t>
      </w:r>
      <w:r>
        <w:rPr>
          <w:spacing w:val="-6"/>
          <w:sz w:val="12"/>
        </w:rPr>
        <w:t> </w:t>
      </w:r>
      <w:r>
        <w:rPr>
          <w:sz w:val="12"/>
        </w:rPr>
        <w:t>DE</w:t>
      </w:r>
      <w:r>
        <w:rPr>
          <w:spacing w:val="-6"/>
          <w:sz w:val="12"/>
        </w:rPr>
        <w:t> </w:t>
      </w:r>
      <w:r>
        <w:rPr>
          <w:sz w:val="12"/>
        </w:rPr>
        <w:t>HACIENDA</w:t>
      </w:r>
      <w:r>
        <w:rPr>
          <w:spacing w:val="-7"/>
          <w:sz w:val="12"/>
        </w:rPr>
        <w:t> </w:t>
      </w:r>
      <w:r>
        <w:rPr>
          <w:sz w:val="12"/>
        </w:rPr>
        <w:t>Y</w:t>
      </w:r>
      <w:r>
        <w:rPr>
          <w:spacing w:val="40"/>
          <w:sz w:val="12"/>
        </w:rPr>
        <w:t> </w:t>
      </w:r>
      <w:r>
        <w:rPr>
          <w:sz w:val="12"/>
        </w:rPr>
        <w:t>CREDITO</w:t>
      </w:r>
      <w:r>
        <w:rPr>
          <w:spacing w:val="-7"/>
          <w:sz w:val="12"/>
        </w:rPr>
        <w:t> </w:t>
      </w:r>
      <w:r>
        <w:rPr>
          <w:sz w:val="12"/>
        </w:rPr>
        <w:t>PUBLICO</w:t>
      </w:r>
    </w:p>
    <w:p>
      <w:pPr>
        <w:spacing w:line="208" w:lineRule="auto" w:before="0"/>
        <w:ind w:left="101" w:right="11601" w:firstLine="0"/>
        <w:jc w:val="left"/>
        <w:rPr>
          <w:sz w:val="12"/>
        </w:rPr>
      </w:pPr>
      <w:r>
        <w:rPr>
          <w:sz w:val="12"/>
        </w:rPr>
        <w:t>Serial</w:t>
      </w:r>
      <w:r>
        <w:rPr>
          <w:spacing w:val="-11"/>
          <w:sz w:val="12"/>
        </w:rPr>
        <w:t> </w:t>
      </w:r>
      <w:r>
        <w:rPr>
          <w:sz w:val="12"/>
        </w:rPr>
        <w:t>del</w:t>
      </w:r>
      <w:r>
        <w:rPr>
          <w:spacing w:val="-8"/>
          <w:sz w:val="12"/>
        </w:rPr>
        <w:t> </w:t>
      </w:r>
      <w:r>
        <w:rPr>
          <w:sz w:val="12"/>
        </w:rPr>
        <w:t>certificado:</w:t>
      </w:r>
      <w:r>
        <w:rPr>
          <w:spacing w:val="-8"/>
          <w:sz w:val="12"/>
        </w:rPr>
        <w:t> </w:t>
      </w:r>
      <w:r>
        <w:rPr>
          <w:sz w:val="12"/>
        </w:rPr>
        <w:t>5540827336374662968</w:t>
      </w:r>
      <w:r>
        <w:rPr>
          <w:spacing w:val="40"/>
          <w:sz w:val="12"/>
        </w:rPr>
        <w:t> </w:t>
      </w:r>
      <w:r>
        <w:rPr>
          <w:sz w:val="12"/>
        </w:rPr>
        <w:t>Entidad: Persona Juridica</w:t>
      </w:r>
    </w:p>
    <w:p>
      <w:pPr>
        <w:spacing w:line="208" w:lineRule="auto" w:before="0"/>
        <w:ind w:left="101" w:right="10889" w:firstLine="0"/>
        <w:jc w:val="left"/>
        <w:rPr>
          <w:sz w:val="12"/>
        </w:rPr>
      </w:pPr>
      <w:r>
        <w:rPr>
          <w:sz w:val="12"/>
        </w:rPr>
        <w:t>Unidad</w:t>
      </w:r>
      <w:r>
        <w:rPr>
          <w:spacing w:val="-9"/>
          <w:sz w:val="12"/>
        </w:rPr>
        <w:t> </w:t>
      </w:r>
      <w:r>
        <w:rPr>
          <w:sz w:val="12"/>
        </w:rPr>
        <w:t>Organizacional:</w:t>
      </w:r>
      <w:r>
        <w:rPr>
          <w:spacing w:val="-8"/>
          <w:sz w:val="12"/>
        </w:rPr>
        <w:t> </w:t>
      </w:r>
      <w:r>
        <w:rPr>
          <w:sz w:val="12"/>
        </w:rPr>
        <w:t>SUBDIRECCION</w:t>
      </w:r>
      <w:r>
        <w:rPr>
          <w:spacing w:val="-8"/>
          <w:sz w:val="12"/>
        </w:rPr>
        <w:t> </w:t>
      </w:r>
      <w:r>
        <w:rPr>
          <w:sz w:val="12"/>
        </w:rPr>
        <w:t>DE</w:t>
      </w:r>
      <w:r>
        <w:rPr>
          <w:spacing w:val="-9"/>
          <w:sz w:val="12"/>
        </w:rPr>
        <w:t> </w:t>
      </w:r>
      <w:r>
        <w:rPr>
          <w:sz w:val="12"/>
        </w:rPr>
        <w:t>OPERACIONES</w:t>
      </w:r>
      <w:r>
        <w:rPr>
          <w:spacing w:val="40"/>
          <w:sz w:val="12"/>
        </w:rPr>
        <w:t> </w:t>
      </w:r>
      <w:r>
        <w:rPr>
          <w:sz w:val="12"/>
        </w:rPr>
        <w:t>Hora de firma: 2025/07/21 17:28:37 -05:00</w:t>
      </w:r>
    </w:p>
    <w:p>
      <w:pPr>
        <w:spacing w:after="0" w:line="208" w:lineRule="auto"/>
        <w:jc w:val="left"/>
        <w:rPr>
          <w:sz w:val="12"/>
        </w:rPr>
        <w:sectPr>
          <w:type w:val="continuous"/>
          <w:pgSz w:w="18710" w:h="12240" w:orient="landscape"/>
          <w:pgMar w:header="0" w:footer="715" w:top="400" w:bottom="280" w:left="0" w:right="360"/>
          <w:cols w:num="2" w:equalWidth="0">
            <w:col w:w="3799" w:space="40"/>
            <w:col w:w="14511"/>
          </w:cols>
        </w:sectPr>
      </w:pPr>
    </w:p>
    <w:p>
      <w:pPr>
        <w:pStyle w:val="BodyText"/>
        <w:spacing w:before="2"/>
        <w:rPr>
          <w:sz w:val="2"/>
        </w:rPr>
      </w:pPr>
    </w:p>
    <w:tbl>
      <w:tblPr>
        <w:tblW w:w="0" w:type="auto"/>
        <w:jc w:val="left"/>
        <w:tblInd w:w="290"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CellMar>
          <w:top w:w="0" w:type="dxa"/>
          <w:left w:w="0" w:type="dxa"/>
          <w:bottom w:w="0" w:type="dxa"/>
          <w:right w:w="0" w:type="dxa"/>
        </w:tblCellMar>
        <w:tblLook w:val="01E0"/>
      </w:tblPr>
      <w:tblGrid>
        <w:gridCol w:w="1180"/>
        <w:gridCol w:w="1128"/>
        <w:gridCol w:w="845"/>
        <w:gridCol w:w="734"/>
        <w:gridCol w:w="942"/>
        <w:gridCol w:w="942"/>
        <w:gridCol w:w="1134"/>
        <w:gridCol w:w="1134"/>
        <w:gridCol w:w="534"/>
        <w:gridCol w:w="668"/>
        <w:gridCol w:w="681"/>
        <w:gridCol w:w="650"/>
        <w:gridCol w:w="1186"/>
        <w:gridCol w:w="1022"/>
        <w:gridCol w:w="1007"/>
        <w:gridCol w:w="964"/>
        <w:gridCol w:w="992"/>
        <w:gridCol w:w="2181"/>
        <w:gridCol w:w="61"/>
      </w:tblGrid>
      <w:tr>
        <w:trPr>
          <w:trHeight w:val="1699" w:hRule="atLeast"/>
        </w:trPr>
        <w:tc>
          <w:tcPr>
            <w:tcW w:w="17985" w:type="dxa"/>
            <w:gridSpan w:val="19"/>
            <w:tcBorders>
              <w:left w:val="single" w:sz="4" w:space="0" w:color="2C77C2"/>
              <w:bottom w:val="single" w:sz="4" w:space="0" w:color="000000"/>
            </w:tcBorders>
          </w:tcPr>
          <w:p>
            <w:pPr>
              <w:pStyle w:val="TableParagraph"/>
              <w:tabs>
                <w:tab w:pos="9469" w:val="left" w:leader="none"/>
                <w:tab w:pos="12512" w:val="left" w:leader="none"/>
                <w:tab w:pos="14179" w:val="left" w:leader="none"/>
              </w:tabs>
              <w:spacing w:line="252" w:lineRule="exact" w:before="165"/>
              <w:ind w:left="3254"/>
              <w:rPr>
                <w:sz w:val="20"/>
              </w:rPr>
            </w:pPr>
            <w:r>
              <w:rPr>
                <w:rFonts w:ascii="Arial" w:hAnsi="Arial"/>
                <w:b/>
                <w:color w:val="2C77C2"/>
                <w:position w:val="-3"/>
                <w:sz w:val="24"/>
              </w:rPr>
              <w:t>Documento de Autorización, Reconocimiento </w:t>
            </w:r>
            <w:r>
              <w:rPr>
                <w:rFonts w:ascii="Arial" w:hAnsi="Arial"/>
                <w:b/>
                <w:color w:val="2C77C2"/>
                <w:spacing w:val="-10"/>
                <w:position w:val="-3"/>
                <w:sz w:val="24"/>
              </w:rPr>
              <w:t>y</w:t>
            </w:r>
            <w:r>
              <w:rPr>
                <w:rFonts w:ascii="Arial" w:hAnsi="Arial"/>
                <w:b/>
                <w:color w:val="2C77C2"/>
                <w:position w:val="-3"/>
                <w:sz w:val="24"/>
              </w:rPr>
              <w:tab/>
            </w:r>
            <w:r>
              <w:rPr>
                <w:color w:val="2C77C2"/>
                <w:position w:val="2"/>
                <w:sz w:val="18"/>
              </w:rPr>
              <w:t>Usuario que Genera </w:t>
            </w:r>
            <w:r>
              <w:rPr>
                <w:color w:val="2C77C2"/>
                <w:spacing w:val="-2"/>
                <w:position w:val="2"/>
                <w:sz w:val="18"/>
              </w:rPr>
              <w:t>Reporte:</w:t>
            </w:r>
            <w:r>
              <w:rPr>
                <w:color w:val="2C77C2"/>
                <w:position w:val="2"/>
                <w:sz w:val="18"/>
              </w:rPr>
              <w:tab/>
            </w:r>
            <w:r>
              <w:rPr>
                <w:spacing w:val="-2"/>
                <w:sz w:val="20"/>
              </w:rPr>
              <w:t>MHjrsaaved</w:t>
            </w:r>
            <w:r>
              <w:rPr>
                <w:sz w:val="20"/>
              </w:rPr>
              <w:tab/>
              <w:t>JAIME RICARDO </w:t>
            </w:r>
            <w:r>
              <w:rPr>
                <w:spacing w:val="-2"/>
                <w:sz w:val="20"/>
              </w:rPr>
              <w:t>SAAVEDRA</w:t>
            </w:r>
          </w:p>
          <w:p>
            <w:pPr>
              <w:pStyle w:val="TableParagraph"/>
              <w:tabs>
                <w:tab w:pos="14179" w:val="left" w:leader="none"/>
              </w:tabs>
              <w:spacing w:line="291" w:lineRule="exact"/>
              <w:ind w:left="3166"/>
              <w:rPr>
                <w:position w:val="8"/>
                <w:sz w:val="20"/>
              </w:rPr>
            </w:pPr>
            <w:r>
              <w:rPr>
                <w:position w:val="8"/>
                <w:sz w:val="20"/>
              </w:rPr>
              <mc:AlternateContent>
                <mc:Choice Requires="wps">
                  <w:drawing>
                    <wp:anchor distT="0" distB="0" distL="0" distR="0" allowOverlap="1" layoutInCell="1" locked="0" behindDoc="1" simplePos="0" relativeHeight="485987328">
                      <wp:simplePos x="0" y="0"/>
                      <wp:positionH relativeFrom="column">
                        <wp:posOffset>-3175</wp:posOffset>
                      </wp:positionH>
                      <wp:positionV relativeFrom="paragraph">
                        <wp:posOffset>-271316</wp:posOffset>
                      </wp:positionV>
                      <wp:extent cx="1620520" cy="720090"/>
                      <wp:effectExtent l="0" t="0" r="0" b="0"/>
                      <wp:wrapNone/>
                      <wp:docPr id="57" name="Group 57"/>
                      <wp:cNvGraphicFramePr>
                        <a:graphicFrameLocks/>
                      </wp:cNvGraphicFramePr>
                      <a:graphic>
                        <a:graphicData uri="http://schemas.microsoft.com/office/word/2010/wordprocessingGroup">
                          <wpg:wgp>
                            <wpg:cNvPr id="57" name="Group 57"/>
                            <wpg:cNvGrpSpPr/>
                            <wpg:grpSpPr>
                              <a:xfrm>
                                <a:off x="0" y="0"/>
                                <a:ext cx="1620520" cy="720090"/>
                                <a:chExt cx="1620520" cy="720090"/>
                              </a:xfrm>
                            </wpg:grpSpPr>
                            <pic:pic>
                              <pic:nvPicPr>
                                <pic:cNvPr id="58" name="Image 58"/>
                                <pic:cNvPicPr/>
                              </pic:nvPicPr>
                              <pic:blipFill>
                                <a:blip r:embed="rId10" cstate="print"/>
                                <a:stretch>
                                  <a:fillRect/>
                                </a:stretch>
                              </pic:blipFill>
                              <pic:spPr>
                                <a:xfrm>
                                  <a:off x="0" y="0"/>
                                  <a:ext cx="1620856" cy="720471"/>
                                </a:xfrm>
                                <a:prstGeom prst="rect">
                                  <a:avLst/>
                                </a:prstGeom>
                              </pic:spPr>
                            </pic:pic>
                          </wpg:wgp>
                        </a:graphicData>
                      </a:graphic>
                    </wp:anchor>
                  </w:drawing>
                </mc:Choice>
                <mc:Fallback>
                  <w:pict>
                    <v:group style="position:absolute;margin-left:-.25pt;margin-top:-21.363539pt;width:127.6pt;height:56.7pt;mso-position-horizontal-relative:column;mso-position-vertical-relative:paragraph;z-index:-17329152" id="docshapegroup53" coordorigin="-5,-427" coordsize="2552,1134">
                      <v:shape style="position:absolute;left:-5;top:-428;width:2553;height:1135" type="#_x0000_t75" id="docshape54" stroked="false">
                        <v:imagedata r:id="rId10" o:title=""/>
                      </v:shape>
                      <w10:wrap type="none"/>
                    </v:group>
                  </w:pict>
                </mc:Fallback>
              </mc:AlternateContent>
            </w:r>
            <w:r>
              <w:rPr>
                <w:rFonts w:ascii="Arial" w:hAnsi="Arial"/>
                <w:b/>
                <w:color w:val="2C77C2"/>
                <w:sz w:val="24"/>
              </w:rPr>
              <w:t>Ordenación de Pago Comisión al Interior del </w:t>
            </w:r>
            <w:r>
              <w:rPr>
                <w:rFonts w:ascii="Arial" w:hAnsi="Arial"/>
                <w:b/>
                <w:color w:val="2C77C2"/>
                <w:spacing w:val="-4"/>
                <w:sz w:val="24"/>
              </w:rPr>
              <w:t>País</w:t>
            </w:r>
            <w:r>
              <w:rPr>
                <w:rFonts w:ascii="Arial" w:hAnsi="Arial"/>
                <w:b/>
                <w:color w:val="2C77C2"/>
                <w:sz w:val="24"/>
              </w:rPr>
              <w:tab/>
            </w:r>
            <w:r>
              <w:rPr>
                <w:spacing w:val="-2"/>
                <w:position w:val="8"/>
                <w:sz w:val="20"/>
              </w:rPr>
              <w:t>PATARROYO</w:t>
            </w:r>
          </w:p>
          <w:p>
            <w:pPr>
              <w:pStyle w:val="TableParagraph"/>
              <w:tabs>
                <w:tab w:pos="12512" w:val="left" w:leader="none"/>
                <w:tab w:pos="14179" w:val="left" w:leader="none"/>
              </w:tabs>
              <w:spacing w:line="216" w:lineRule="exact" w:before="67"/>
              <w:ind w:left="9469"/>
              <w:rPr>
                <w:sz w:val="20"/>
              </w:rPr>
            </w:pPr>
            <w:r>
              <w:rPr>
                <w:color w:val="2C77C2"/>
                <w:position w:val="2"/>
                <w:sz w:val="18"/>
              </w:rPr>
              <w:t>Unidad ó Subunidad</w:t>
            </w:r>
            <w:r>
              <w:rPr>
                <w:color w:val="2C77C2"/>
                <w:spacing w:val="49"/>
                <w:position w:val="2"/>
                <w:sz w:val="18"/>
              </w:rPr>
              <w:t> </w:t>
            </w:r>
            <w:r>
              <w:rPr>
                <w:color w:val="2C77C2"/>
                <w:position w:val="2"/>
                <w:sz w:val="18"/>
              </w:rPr>
              <w:t>que </w:t>
            </w:r>
            <w:r>
              <w:rPr>
                <w:color w:val="2C77C2"/>
                <w:spacing w:val="-2"/>
                <w:position w:val="2"/>
                <w:sz w:val="18"/>
              </w:rPr>
              <w:t>Genera</w:t>
            </w:r>
            <w:r>
              <w:rPr>
                <w:color w:val="2C77C2"/>
                <w:position w:val="2"/>
                <w:sz w:val="18"/>
              </w:rPr>
              <w:tab/>
            </w:r>
            <w:r>
              <w:rPr>
                <w:sz w:val="20"/>
              </w:rPr>
              <w:t>46-02-00-</w:t>
            </w:r>
            <w:r>
              <w:rPr>
                <w:spacing w:val="-5"/>
                <w:sz w:val="20"/>
              </w:rPr>
              <w:t>001</w:t>
            </w:r>
            <w:r>
              <w:rPr>
                <w:sz w:val="20"/>
              </w:rPr>
              <w:tab/>
              <w:t>ICBF</w:t>
            </w:r>
            <w:r>
              <w:rPr>
                <w:spacing w:val="-2"/>
                <w:sz w:val="20"/>
              </w:rPr>
              <w:t> </w:t>
            </w:r>
            <w:r>
              <w:rPr>
                <w:sz w:val="20"/>
              </w:rPr>
              <w:t>SEDE DE LA </w:t>
            </w:r>
            <w:r>
              <w:rPr>
                <w:spacing w:val="-2"/>
                <w:sz w:val="20"/>
              </w:rPr>
              <w:t>DIRECCION</w:t>
            </w:r>
          </w:p>
          <w:p>
            <w:pPr>
              <w:pStyle w:val="TableParagraph"/>
              <w:tabs>
                <w:tab w:pos="14179" w:val="left" w:leader="none"/>
              </w:tabs>
              <w:spacing w:line="236" w:lineRule="exact"/>
              <w:ind w:left="9469"/>
              <w:rPr>
                <w:position w:val="-3"/>
                <w:sz w:val="20"/>
              </w:rPr>
            </w:pPr>
            <w:r>
              <w:rPr>
                <w:color w:val="2C77C2"/>
                <w:spacing w:val="-2"/>
                <w:sz w:val="18"/>
              </w:rPr>
              <w:t>Reporte:</w:t>
            </w:r>
            <w:r>
              <w:rPr>
                <w:color w:val="2C77C2"/>
                <w:sz w:val="18"/>
              </w:rPr>
              <w:tab/>
            </w:r>
            <w:r>
              <w:rPr>
                <w:spacing w:val="-2"/>
                <w:position w:val="-3"/>
                <w:sz w:val="20"/>
              </w:rPr>
              <w:t>GENERAL</w:t>
            </w:r>
          </w:p>
          <w:p>
            <w:pPr>
              <w:pStyle w:val="TableParagraph"/>
              <w:tabs>
                <w:tab w:pos="12512" w:val="left" w:leader="none"/>
              </w:tabs>
              <w:spacing w:before="111"/>
              <w:ind w:left="9469"/>
              <w:rPr>
                <w:sz w:val="20"/>
              </w:rPr>
            </w:pPr>
            <w:r>
              <w:rPr>
                <w:color w:val="2C77C2"/>
                <w:position w:val="2"/>
                <w:sz w:val="18"/>
              </w:rPr>
              <w:t>Fecha y Hora Generación </w:t>
            </w:r>
            <w:r>
              <w:rPr>
                <w:color w:val="2C77C2"/>
                <w:spacing w:val="-2"/>
                <w:position w:val="2"/>
                <w:sz w:val="18"/>
              </w:rPr>
              <w:t>Reporte:</w:t>
            </w:r>
            <w:r>
              <w:rPr>
                <w:color w:val="2C77C2"/>
                <w:position w:val="2"/>
                <w:sz w:val="18"/>
              </w:rPr>
              <w:tab/>
            </w:r>
            <w:r>
              <w:rPr>
                <w:sz w:val="20"/>
              </w:rPr>
              <w:t>lunes,</w:t>
            </w:r>
            <w:r>
              <w:rPr>
                <w:spacing w:val="-2"/>
                <w:sz w:val="20"/>
              </w:rPr>
              <w:t> </w:t>
            </w:r>
            <w:r>
              <w:rPr>
                <w:sz w:val="20"/>
              </w:rPr>
              <w:t>21 de julio de </w:t>
            </w:r>
            <w:r>
              <w:rPr>
                <w:spacing w:val="-4"/>
                <w:sz w:val="20"/>
              </w:rPr>
              <w:t>2025</w:t>
            </w:r>
          </w:p>
        </w:tc>
      </w:tr>
      <w:tr>
        <w:trPr>
          <w:trHeight w:val="1694" w:hRule="atLeast"/>
        </w:trPr>
        <w:tc>
          <w:tcPr>
            <w:tcW w:w="1180" w:type="dxa"/>
            <w:tcBorders>
              <w:top w:val="single" w:sz="4" w:space="0" w:color="000000"/>
              <w:left w:val="single" w:sz="4" w:space="0" w:color="000000"/>
              <w:bottom w:val="nil"/>
              <w:right w:val="single" w:sz="8" w:space="0" w:color="000000"/>
            </w:tcBorders>
          </w:tcPr>
          <w:p>
            <w:pPr>
              <w:pStyle w:val="TableParagraph"/>
              <w:rPr>
                <w:rFonts w:ascii="Times New Roman"/>
                <w:sz w:val="12"/>
              </w:rPr>
            </w:pPr>
          </w:p>
        </w:tc>
        <w:tc>
          <w:tcPr>
            <w:tcW w:w="1128" w:type="dxa"/>
            <w:tcBorders>
              <w:top w:val="single" w:sz="4" w:space="0" w:color="000000"/>
              <w:left w:val="single" w:sz="8" w:space="0" w:color="000000"/>
              <w:bottom w:val="nil"/>
              <w:right w:val="single" w:sz="8" w:space="0" w:color="000000"/>
            </w:tcBorders>
          </w:tcPr>
          <w:p>
            <w:pPr>
              <w:pStyle w:val="TableParagraph"/>
              <w:rPr>
                <w:rFonts w:ascii="Times New Roman"/>
                <w:sz w:val="12"/>
              </w:rPr>
            </w:pPr>
          </w:p>
        </w:tc>
        <w:tc>
          <w:tcPr>
            <w:tcW w:w="845" w:type="dxa"/>
            <w:tcBorders>
              <w:top w:val="single" w:sz="4" w:space="0" w:color="000000"/>
              <w:left w:val="single" w:sz="8" w:space="0" w:color="000000"/>
              <w:bottom w:val="nil"/>
              <w:right w:val="single" w:sz="8" w:space="0" w:color="000000"/>
            </w:tcBorders>
          </w:tcPr>
          <w:p>
            <w:pPr>
              <w:pStyle w:val="TableParagraph"/>
              <w:rPr>
                <w:rFonts w:ascii="Times New Roman"/>
                <w:sz w:val="12"/>
              </w:rPr>
            </w:pPr>
          </w:p>
        </w:tc>
        <w:tc>
          <w:tcPr>
            <w:tcW w:w="734" w:type="dxa"/>
            <w:tcBorders>
              <w:top w:val="single" w:sz="4" w:space="0" w:color="000000"/>
              <w:left w:val="single" w:sz="8" w:space="0" w:color="000000"/>
              <w:bottom w:val="nil"/>
              <w:right w:val="single" w:sz="8" w:space="0" w:color="000000"/>
            </w:tcBorders>
          </w:tcPr>
          <w:p>
            <w:pPr>
              <w:pStyle w:val="TableParagraph"/>
              <w:rPr>
                <w:rFonts w:ascii="Times New Roman"/>
                <w:sz w:val="12"/>
              </w:rPr>
            </w:pPr>
          </w:p>
        </w:tc>
        <w:tc>
          <w:tcPr>
            <w:tcW w:w="942" w:type="dxa"/>
            <w:tcBorders>
              <w:top w:val="single" w:sz="4" w:space="0" w:color="000000"/>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103"/>
              <w:rPr>
                <w:sz w:val="10"/>
              </w:rPr>
            </w:pPr>
          </w:p>
          <w:p>
            <w:pPr>
              <w:pStyle w:val="TableParagraph"/>
              <w:ind w:left="22"/>
              <w:jc w:val="center"/>
              <w:rPr>
                <w:sz w:val="10"/>
              </w:rPr>
            </w:pPr>
            <w:r>
              <w:rPr>
                <w:sz w:val="10"/>
              </w:rPr>
              <w:t>2025-07-</w:t>
            </w:r>
            <w:r>
              <w:rPr>
                <w:spacing w:val="-5"/>
                <w:sz w:val="10"/>
              </w:rPr>
              <w:t>28</w:t>
            </w:r>
          </w:p>
        </w:tc>
        <w:tc>
          <w:tcPr>
            <w:tcW w:w="942" w:type="dxa"/>
            <w:tcBorders>
              <w:top w:val="single" w:sz="4" w:space="0" w:color="000000"/>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103"/>
              <w:rPr>
                <w:sz w:val="10"/>
              </w:rPr>
            </w:pPr>
          </w:p>
          <w:p>
            <w:pPr>
              <w:pStyle w:val="TableParagraph"/>
              <w:ind w:left="21"/>
              <w:jc w:val="center"/>
              <w:rPr>
                <w:sz w:val="10"/>
              </w:rPr>
            </w:pPr>
            <w:r>
              <w:rPr>
                <w:sz w:val="10"/>
              </w:rPr>
              <w:t>2025-07-</w:t>
            </w:r>
            <w:r>
              <w:rPr>
                <w:spacing w:val="-5"/>
                <w:sz w:val="10"/>
              </w:rPr>
              <w:t>28</w:t>
            </w:r>
          </w:p>
        </w:tc>
        <w:tc>
          <w:tcPr>
            <w:tcW w:w="1134" w:type="dxa"/>
            <w:tcBorders>
              <w:top w:val="single" w:sz="4" w:space="0" w:color="000000"/>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49"/>
              <w:rPr>
                <w:sz w:val="10"/>
              </w:rPr>
            </w:pPr>
          </w:p>
          <w:p>
            <w:pPr>
              <w:pStyle w:val="TableParagraph"/>
              <w:spacing w:line="235" w:lineRule="auto"/>
              <w:ind w:left="240" w:right="198" w:hanging="42"/>
              <w:rPr>
                <w:sz w:val="10"/>
              </w:rPr>
            </w:pPr>
            <w:r>
              <w:rPr>
                <w:sz w:val="10"/>
              </w:rPr>
              <w:t>BOGOTA</w:t>
            </w:r>
            <w:r>
              <w:rPr>
                <w:spacing w:val="-7"/>
                <w:sz w:val="10"/>
              </w:rPr>
              <w:t> </w:t>
            </w:r>
            <w:r>
              <w:rPr>
                <w:sz w:val="10"/>
              </w:rPr>
              <w:t>D.C.</w:t>
            </w:r>
            <w:r>
              <w:rPr>
                <w:spacing w:val="-7"/>
                <w:sz w:val="10"/>
              </w:rPr>
              <w:t> </w:t>
            </w:r>
            <w:r>
              <w:rPr>
                <w:sz w:val="10"/>
              </w:rPr>
              <w:t>/</w:t>
            </w:r>
            <w:r>
              <w:rPr>
                <w:spacing w:val="40"/>
                <w:sz w:val="10"/>
              </w:rPr>
              <w:t> </w:t>
            </w:r>
            <w:r>
              <w:rPr>
                <w:sz w:val="10"/>
              </w:rPr>
              <w:t>BOGOTA</w:t>
            </w:r>
            <w:r>
              <w:rPr>
                <w:spacing w:val="-2"/>
                <w:sz w:val="10"/>
              </w:rPr>
              <w:t> </w:t>
            </w:r>
            <w:r>
              <w:rPr>
                <w:spacing w:val="-4"/>
                <w:sz w:val="10"/>
              </w:rPr>
              <w:t>D.C.</w:t>
            </w:r>
          </w:p>
        </w:tc>
        <w:tc>
          <w:tcPr>
            <w:tcW w:w="1134" w:type="dxa"/>
            <w:tcBorders>
              <w:top w:val="single" w:sz="4" w:space="0" w:color="000000"/>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49"/>
              <w:rPr>
                <w:sz w:val="10"/>
              </w:rPr>
            </w:pPr>
          </w:p>
          <w:p>
            <w:pPr>
              <w:pStyle w:val="TableParagraph"/>
              <w:spacing w:line="235" w:lineRule="auto"/>
              <w:ind w:left="190" w:firstLine="197"/>
              <w:rPr>
                <w:sz w:val="10"/>
              </w:rPr>
            </w:pPr>
            <w:r>
              <w:rPr>
                <w:sz w:val="10"/>
              </w:rPr>
              <w:t>META</w:t>
            </w:r>
            <w:r>
              <w:rPr>
                <w:spacing w:val="-7"/>
                <w:sz w:val="10"/>
              </w:rPr>
              <w:t> </w:t>
            </w:r>
            <w:r>
              <w:rPr>
                <w:sz w:val="10"/>
              </w:rPr>
              <w:t>/</w:t>
            </w:r>
            <w:r>
              <w:rPr>
                <w:spacing w:val="40"/>
                <w:sz w:val="10"/>
              </w:rPr>
              <w:t> </w:t>
            </w:r>
            <w:r>
              <w:rPr>
                <w:spacing w:val="-2"/>
                <w:sz w:val="10"/>
              </w:rPr>
              <w:t>VILLAVICENCIO</w:t>
            </w:r>
          </w:p>
        </w:tc>
        <w:tc>
          <w:tcPr>
            <w:tcW w:w="534" w:type="dxa"/>
            <w:tcBorders>
              <w:top w:val="single" w:sz="4" w:space="0" w:color="000000"/>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103"/>
              <w:rPr>
                <w:sz w:val="10"/>
              </w:rPr>
            </w:pPr>
          </w:p>
          <w:p>
            <w:pPr>
              <w:pStyle w:val="TableParagraph"/>
              <w:ind w:left="19"/>
              <w:jc w:val="center"/>
              <w:rPr>
                <w:sz w:val="10"/>
              </w:rPr>
            </w:pPr>
            <w:r>
              <w:rPr>
                <w:spacing w:val="-10"/>
                <w:sz w:val="10"/>
              </w:rPr>
              <w:t>1</w:t>
            </w:r>
          </w:p>
        </w:tc>
        <w:tc>
          <w:tcPr>
            <w:tcW w:w="668" w:type="dxa"/>
            <w:tcBorders>
              <w:top w:val="single" w:sz="4" w:space="0" w:color="000000"/>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103"/>
              <w:rPr>
                <w:sz w:val="10"/>
              </w:rPr>
            </w:pPr>
          </w:p>
          <w:p>
            <w:pPr>
              <w:pStyle w:val="TableParagraph"/>
              <w:ind w:left="21" w:right="2"/>
              <w:jc w:val="center"/>
              <w:rPr>
                <w:sz w:val="10"/>
              </w:rPr>
            </w:pPr>
            <w:r>
              <w:rPr>
                <w:spacing w:val="-5"/>
                <w:sz w:val="10"/>
              </w:rPr>
              <w:t>Si</w:t>
            </w:r>
          </w:p>
        </w:tc>
        <w:tc>
          <w:tcPr>
            <w:tcW w:w="681" w:type="dxa"/>
            <w:tcBorders>
              <w:top w:val="single" w:sz="4" w:space="0" w:color="000000"/>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103"/>
              <w:rPr>
                <w:sz w:val="10"/>
              </w:rPr>
            </w:pPr>
          </w:p>
          <w:p>
            <w:pPr>
              <w:pStyle w:val="TableParagraph"/>
              <w:ind w:left="18" w:right="1"/>
              <w:jc w:val="center"/>
              <w:rPr>
                <w:sz w:val="10"/>
              </w:rPr>
            </w:pPr>
            <w:r>
              <w:rPr>
                <w:spacing w:val="-10"/>
                <w:sz w:val="10"/>
              </w:rPr>
              <w:t>0</w:t>
            </w:r>
          </w:p>
        </w:tc>
        <w:tc>
          <w:tcPr>
            <w:tcW w:w="650" w:type="dxa"/>
            <w:tcBorders>
              <w:top w:val="single" w:sz="4" w:space="0" w:color="000000"/>
              <w:left w:val="single" w:sz="8" w:space="0" w:color="000000"/>
              <w:bottom w:val="nil"/>
              <w:right w:val="single" w:sz="8" w:space="0" w:color="000000"/>
            </w:tcBorders>
          </w:tcPr>
          <w:p>
            <w:pPr>
              <w:pStyle w:val="TableParagraph"/>
              <w:rPr>
                <w:rFonts w:ascii="Times New Roman"/>
                <w:sz w:val="12"/>
              </w:rPr>
            </w:pPr>
          </w:p>
        </w:tc>
        <w:tc>
          <w:tcPr>
            <w:tcW w:w="1186" w:type="dxa"/>
            <w:tcBorders>
              <w:top w:val="single" w:sz="4" w:space="0" w:color="000000"/>
              <w:left w:val="single" w:sz="8" w:space="0" w:color="000000"/>
              <w:bottom w:val="nil"/>
              <w:right w:val="single" w:sz="8" w:space="0" w:color="000000"/>
            </w:tcBorders>
          </w:tcPr>
          <w:p>
            <w:pPr>
              <w:pStyle w:val="TableParagraph"/>
              <w:rPr>
                <w:rFonts w:ascii="Times New Roman"/>
                <w:sz w:val="12"/>
              </w:rPr>
            </w:pPr>
          </w:p>
        </w:tc>
        <w:tc>
          <w:tcPr>
            <w:tcW w:w="1022" w:type="dxa"/>
            <w:tcBorders>
              <w:top w:val="single" w:sz="4" w:space="0" w:color="000000"/>
              <w:left w:val="single" w:sz="8" w:space="0" w:color="000000"/>
              <w:bottom w:val="nil"/>
              <w:right w:val="single" w:sz="8" w:space="0" w:color="000000"/>
            </w:tcBorders>
          </w:tcPr>
          <w:p>
            <w:pPr>
              <w:pStyle w:val="TableParagraph"/>
              <w:rPr>
                <w:rFonts w:ascii="Times New Roman"/>
                <w:sz w:val="12"/>
              </w:rPr>
            </w:pPr>
          </w:p>
        </w:tc>
        <w:tc>
          <w:tcPr>
            <w:tcW w:w="1007" w:type="dxa"/>
            <w:tcBorders>
              <w:top w:val="single" w:sz="4" w:space="0" w:color="000000"/>
              <w:left w:val="single" w:sz="8" w:space="0" w:color="000000"/>
              <w:bottom w:val="nil"/>
              <w:right w:val="single" w:sz="8" w:space="0" w:color="000000"/>
            </w:tcBorders>
          </w:tcPr>
          <w:p>
            <w:pPr>
              <w:pStyle w:val="TableParagraph"/>
              <w:rPr>
                <w:rFonts w:ascii="Times New Roman"/>
                <w:sz w:val="12"/>
              </w:rPr>
            </w:pPr>
          </w:p>
        </w:tc>
        <w:tc>
          <w:tcPr>
            <w:tcW w:w="964" w:type="dxa"/>
            <w:tcBorders>
              <w:top w:val="single" w:sz="4" w:space="0" w:color="000000"/>
              <w:left w:val="single" w:sz="8" w:space="0" w:color="000000"/>
              <w:bottom w:val="nil"/>
              <w:right w:val="single" w:sz="8" w:space="0" w:color="000000"/>
            </w:tcBorders>
          </w:tcPr>
          <w:p>
            <w:pPr>
              <w:pStyle w:val="TableParagraph"/>
              <w:rPr>
                <w:rFonts w:ascii="Times New Roman"/>
                <w:sz w:val="12"/>
              </w:rPr>
            </w:pPr>
          </w:p>
        </w:tc>
        <w:tc>
          <w:tcPr>
            <w:tcW w:w="992" w:type="dxa"/>
            <w:tcBorders>
              <w:top w:val="single" w:sz="4" w:space="0" w:color="000000"/>
              <w:left w:val="single" w:sz="8" w:space="0" w:color="000000"/>
              <w:bottom w:val="nil"/>
              <w:right w:val="single" w:sz="8" w:space="0" w:color="000000"/>
            </w:tcBorders>
          </w:tcPr>
          <w:p>
            <w:pPr>
              <w:pStyle w:val="TableParagraph"/>
              <w:rPr>
                <w:rFonts w:ascii="Times New Roman"/>
                <w:sz w:val="12"/>
              </w:rPr>
            </w:pPr>
          </w:p>
        </w:tc>
        <w:tc>
          <w:tcPr>
            <w:tcW w:w="2181" w:type="dxa"/>
            <w:tcBorders>
              <w:top w:val="single" w:sz="4" w:space="0" w:color="000000"/>
              <w:left w:val="single" w:sz="8" w:space="0" w:color="000000"/>
              <w:bottom w:val="nil"/>
              <w:right w:val="single" w:sz="4" w:space="0" w:color="000000"/>
            </w:tcBorders>
          </w:tcPr>
          <w:p>
            <w:pPr>
              <w:pStyle w:val="TableParagraph"/>
              <w:rPr>
                <w:rFonts w:ascii="Times New Roman"/>
                <w:sz w:val="12"/>
              </w:rPr>
            </w:pPr>
          </w:p>
        </w:tc>
        <w:tc>
          <w:tcPr>
            <w:tcW w:w="61" w:type="dxa"/>
            <w:vMerge w:val="restart"/>
            <w:tcBorders>
              <w:top w:val="nil"/>
              <w:left w:val="single" w:sz="4" w:space="0" w:color="000000"/>
              <w:bottom w:val="nil"/>
              <w:right w:val="nil"/>
            </w:tcBorders>
          </w:tcPr>
          <w:p>
            <w:pPr>
              <w:pStyle w:val="TableParagraph"/>
              <w:rPr>
                <w:rFonts w:ascii="Times New Roman"/>
                <w:sz w:val="12"/>
              </w:rPr>
            </w:pPr>
          </w:p>
        </w:tc>
      </w:tr>
      <w:tr>
        <w:trPr>
          <w:trHeight w:val="923" w:hRule="atLeast"/>
        </w:trPr>
        <w:tc>
          <w:tcPr>
            <w:tcW w:w="1180" w:type="dxa"/>
            <w:tcBorders>
              <w:top w:val="nil"/>
              <w:left w:val="single" w:sz="4" w:space="0" w:color="000000"/>
              <w:bottom w:val="nil"/>
              <w:right w:val="single" w:sz="8" w:space="0" w:color="000000"/>
            </w:tcBorders>
          </w:tcPr>
          <w:p>
            <w:pPr>
              <w:pStyle w:val="TableParagraph"/>
              <w:rPr>
                <w:rFonts w:ascii="Times New Roman"/>
                <w:sz w:val="12"/>
              </w:rPr>
            </w:pPr>
          </w:p>
        </w:tc>
        <w:tc>
          <w:tcPr>
            <w:tcW w:w="1128" w:type="dxa"/>
            <w:tcBorders>
              <w:top w:val="nil"/>
              <w:left w:val="single" w:sz="8" w:space="0" w:color="000000"/>
              <w:bottom w:val="nil"/>
              <w:right w:val="single" w:sz="8" w:space="0" w:color="000000"/>
            </w:tcBorders>
          </w:tcPr>
          <w:p>
            <w:pPr>
              <w:pStyle w:val="TableParagraph"/>
              <w:rPr>
                <w:rFonts w:ascii="Times New Roman"/>
                <w:sz w:val="12"/>
              </w:rPr>
            </w:pPr>
          </w:p>
        </w:tc>
        <w:tc>
          <w:tcPr>
            <w:tcW w:w="845" w:type="dxa"/>
            <w:tcBorders>
              <w:top w:val="nil"/>
              <w:left w:val="single" w:sz="8" w:space="0" w:color="000000"/>
              <w:bottom w:val="nil"/>
              <w:right w:val="single" w:sz="8" w:space="0" w:color="000000"/>
            </w:tcBorders>
          </w:tcPr>
          <w:p>
            <w:pPr>
              <w:pStyle w:val="TableParagraph"/>
              <w:rPr>
                <w:rFonts w:ascii="Times New Roman"/>
                <w:sz w:val="12"/>
              </w:rPr>
            </w:pPr>
          </w:p>
        </w:tc>
        <w:tc>
          <w:tcPr>
            <w:tcW w:w="734" w:type="dxa"/>
            <w:tcBorders>
              <w:top w:val="nil"/>
              <w:left w:val="single" w:sz="8" w:space="0" w:color="000000"/>
              <w:bottom w:val="nil"/>
              <w:right w:val="single" w:sz="8" w:space="0" w:color="000000"/>
            </w:tcBorders>
          </w:tcPr>
          <w:p>
            <w:pPr>
              <w:pStyle w:val="TableParagraph"/>
              <w:rPr>
                <w:rFonts w:ascii="Times New Roman"/>
                <w:sz w:val="12"/>
              </w:rPr>
            </w:pPr>
          </w:p>
        </w:tc>
        <w:tc>
          <w:tcPr>
            <w:tcW w:w="942"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92"/>
              <w:rPr>
                <w:sz w:val="10"/>
              </w:rPr>
            </w:pPr>
          </w:p>
          <w:p>
            <w:pPr>
              <w:pStyle w:val="TableParagraph"/>
              <w:ind w:left="22"/>
              <w:jc w:val="center"/>
              <w:rPr>
                <w:sz w:val="10"/>
              </w:rPr>
            </w:pPr>
            <w:r>
              <w:rPr>
                <w:sz w:val="10"/>
              </w:rPr>
              <w:t>2025-07-</w:t>
            </w:r>
            <w:r>
              <w:rPr>
                <w:spacing w:val="-5"/>
                <w:sz w:val="10"/>
              </w:rPr>
              <w:t>29</w:t>
            </w:r>
          </w:p>
        </w:tc>
        <w:tc>
          <w:tcPr>
            <w:tcW w:w="942"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92"/>
              <w:rPr>
                <w:sz w:val="10"/>
              </w:rPr>
            </w:pPr>
          </w:p>
          <w:p>
            <w:pPr>
              <w:pStyle w:val="TableParagraph"/>
              <w:ind w:left="21"/>
              <w:jc w:val="center"/>
              <w:rPr>
                <w:sz w:val="10"/>
              </w:rPr>
            </w:pPr>
            <w:r>
              <w:rPr>
                <w:sz w:val="10"/>
              </w:rPr>
              <w:t>2025-07-</w:t>
            </w:r>
            <w:r>
              <w:rPr>
                <w:spacing w:val="-5"/>
                <w:sz w:val="10"/>
              </w:rPr>
              <w:t>29</w:t>
            </w:r>
          </w:p>
        </w:tc>
        <w:tc>
          <w:tcPr>
            <w:tcW w:w="1134"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37"/>
              <w:rPr>
                <w:sz w:val="10"/>
              </w:rPr>
            </w:pPr>
          </w:p>
          <w:p>
            <w:pPr>
              <w:pStyle w:val="TableParagraph"/>
              <w:spacing w:line="235" w:lineRule="auto" w:before="1"/>
              <w:ind w:left="189" w:firstLine="197"/>
              <w:rPr>
                <w:sz w:val="10"/>
              </w:rPr>
            </w:pPr>
            <w:r>
              <w:rPr>
                <w:sz w:val="10"/>
              </w:rPr>
              <w:t>META</w:t>
            </w:r>
            <w:r>
              <w:rPr>
                <w:spacing w:val="-7"/>
                <w:sz w:val="10"/>
              </w:rPr>
              <w:t> </w:t>
            </w:r>
            <w:r>
              <w:rPr>
                <w:sz w:val="10"/>
              </w:rPr>
              <w:t>/</w:t>
            </w:r>
            <w:r>
              <w:rPr>
                <w:spacing w:val="40"/>
                <w:sz w:val="10"/>
              </w:rPr>
              <w:t> </w:t>
            </w:r>
            <w:r>
              <w:rPr>
                <w:spacing w:val="-2"/>
                <w:sz w:val="10"/>
              </w:rPr>
              <w:t>VILLAVICENCIO</w:t>
            </w:r>
          </w:p>
        </w:tc>
        <w:tc>
          <w:tcPr>
            <w:tcW w:w="1134"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37"/>
              <w:rPr>
                <w:sz w:val="10"/>
              </w:rPr>
            </w:pPr>
          </w:p>
          <w:p>
            <w:pPr>
              <w:pStyle w:val="TableParagraph"/>
              <w:spacing w:line="235" w:lineRule="auto" w:before="1"/>
              <w:ind w:left="190" w:firstLine="197"/>
              <w:rPr>
                <w:sz w:val="10"/>
              </w:rPr>
            </w:pPr>
            <w:r>
              <w:rPr>
                <w:sz w:val="10"/>
              </w:rPr>
              <w:t>META</w:t>
            </w:r>
            <w:r>
              <w:rPr>
                <w:spacing w:val="-7"/>
                <w:sz w:val="10"/>
              </w:rPr>
              <w:t> </w:t>
            </w:r>
            <w:r>
              <w:rPr>
                <w:sz w:val="10"/>
              </w:rPr>
              <w:t>/</w:t>
            </w:r>
            <w:r>
              <w:rPr>
                <w:spacing w:val="40"/>
                <w:sz w:val="10"/>
              </w:rPr>
              <w:t> </w:t>
            </w:r>
            <w:r>
              <w:rPr>
                <w:spacing w:val="-2"/>
                <w:sz w:val="10"/>
              </w:rPr>
              <w:t>VILLAVICENCIO</w:t>
            </w:r>
          </w:p>
        </w:tc>
        <w:tc>
          <w:tcPr>
            <w:tcW w:w="534"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92"/>
              <w:rPr>
                <w:sz w:val="10"/>
              </w:rPr>
            </w:pPr>
          </w:p>
          <w:p>
            <w:pPr>
              <w:pStyle w:val="TableParagraph"/>
              <w:ind w:left="19"/>
              <w:jc w:val="center"/>
              <w:rPr>
                <w:sz w:val="10"/>
              </w:rPr>
            </w:pPr>
            <w:r>
              <w:rPr>
                <w:spacing w:val="-10"/>
                <w:sz w:val="10"/>
              </w:rPr>
              <w:t>1</w:t>
            </w:r>
          </w:p>
        </w:tc>
        <w:tc>
          <w:tcPr>
            <w:tcW w:w="668"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92"/>
              <w:rPr>
                <w:sz w:val="10"/>
              </w:rPr>
            </w:pPr>
          </w:p>
          <w:p>
            <w:pPr>
              <w:pStyle w:val="TableParagraph"/>
              <w:ind w:left="21" w:right="2"/>
              <w:jc w:val="center"/>
              <w:rPr>
                <w:sz w:val="10"/>
              </w:rPr>
            </w:pPr>
            <w:r>
              <w:rPr>
                <w:spacing w:val="-5"/>
                <w:sz w:val="10"/>
              </w:rPr>
              <w:t>Si</w:t>
            </w:r>
          </w:p>
        </w:tc>
        <w:tc>
          <w:tcPr>
            <w:tcW w:w="681"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92"/>
              <w:rPr>
                <w:sz w:val="10"/>
              </w:rPr>
            </w:pPr>
          </w:p>
          <w:p>
            <w:pPr>
              <w:pStyle w:val="TableParagraph"/>
              <w:ind w:left="18" w:right="1"/>
              <w:jc w:val="center"/>
              <w:rPr>
                <w:sz w:val="10"/>
              </w:rPr>
            </w:pPr>
            <w:r>
              <w:rPr>
                <w:spacing w:val="-10"/>
                <w:sz w:val="10"/>
              </w:rPr>
              <w:t>0</w:t>
            </w:r>
          </w:p>
        </w:tc>
        <w:tc>
          <w:tcPr>
            <w:tcW w:w="650" w:type="dxa"/>
            <w:tcBorders>
              <w:top w:val="nil"/>
              <w:left w:val="single" w:sz="8" w:space="0" w:color="000000"/>
              <w:bottom w:val="nil"/>
              <w:right w:val="single" w:sz="8" w:space="0" w:color="000000"/>
            </w:tcBorders>
          </w:tcPr>
          <w:p>
            <w:pPr>
              <w:pStyle w:val="TableParagraph"/>
              <w:rPr>
                <w:rFonts w:ascii="Times New Roman"/>
                <w:sz w:val="12"/>
              </w:rPr>
            </w:pPr>
          </w:p>
        </w:tc>
        <w:tc>
          <w:tcPr>
            <w:tcW w:w="1186" w:type="dxa"/>
            <w:tcBorders>
              <w:top w:val="nil"/>
              <w:left w:val="single" w:sz="8" w:space="0" w:color="000000"/>
              <w:bottom w:val="nil"/>
              <w:right w:val="single" w:sz="8" w:space="0" w:color="000000"/>
            </w:tcBorders>
          </w:tcPr>
          <w:p>
            <w:pPr>
              <w:pStyle w:val="TableParagraph"/>
              <w:rPr>
                <w:rFonts w:ascii="Times New Roman"/>
                <w:sz w:val="12"/>
              </w:rPr>
            </w:pPr>
          </w:p>
        </w:tc>
        <w:tc>
          <w:tcPr>
            <w:tcW w:w="1022" w:type="dxa"/>
            <w:tcBorders>
              <w:top w:val="nil"/>
              <w:left w:val="single" w:sz="8" w:space="0" w:color="000000"/>
              <w:bottom w:val="nil"/>
              <w:right w:val="single" w:sz="8" w:space="0" w:color="000000"/>
            </w:tcBorders>
          </w:tcPr>
          <w:p>
            <w:pPr>
              <w:pStyle w:val="TableParagraph"/>
              <w:rPr>
                <w:rFonts w:ascii="Times New Roman"/>
                <w:sz w:val="12"/>
              </w:rPr>
            </w:pPr>
          </w:p>
        </w:tc>
        <w:tc>
          <w:tcPr>
            <w:tcW w:w="1007" w:type="dxa"/>
            <w:tcBorders>
              <w:top w:val="nil"/>
              <w:left w:val="single" w:sz="8" w:space="0" w:color="000000"/>
              <w:bottom w:val="nil"/>
              <w:right w:val="single" w:sz="8" w:space="0" w:color="000000"/>
            </w:tcBorders>
          </w:tcPr>
          <w:p>
            <w:pPr>
              <w:pStyle w:val="TableParagraph"/>
              <w:rPr>
                <w:rFonts w:ascii="Times New Roman"/>
                <w:sz w:val="12"/>
              </w:rPr>
            </w:pPr>
          </w:p>
        </w:tc>
        <w:tc>
          <w:tcPr>
            <w:tcW w:w="964" w:type="dxa"/>
            <w:tcBorders>
              <w:top w:val="nil"/>
              <w:left w:val="single" w:sz="8" w:space="0" w:color="000000"/>
              <w:bottom w:val="nil"/>
              <w:right w:val="single" w:sz="8" w:space="0" w:color="000000"/>
            </w:tcBorders>
          </w:tcPr>
          <w:p>
            <w:pPr>
              <w:pStyle w:val="TableParagraph"/>
              <w:rPr>
                <w:rFonts w:ascii="Times New Roman"/>
                <w:sz w:val="12"/>
              </w:rPr>
            </w:pPr>
          </w:p>
        </w:tc>
        <w:tc>
          <w:tcPr>
            <w:tcW w:w="992" w:type="dxa"/>
            <w:tcBorders>
              <w:top w:val="nil"/>
              <w:left w:val="single" w:sz="8" w:space="0" w:color="000000"/>
              <w:bottom w:val="nil"/>
              <w:right w:val="single" w:sz="8" w:space="0" w:color="000000"/>
            </w:tcBorders>
          </w:tcPr>
          <w:p>
            <w:pPr>
              <w:pStyle w:val="TableParagraph"/>
              <w:rPr>
                <w:rFonts w:ascii="Times New Roman"/>
                <w:sz w:val="12"/>
              </w:rPr>
            </w:pPr>
          </w:p>
        </w:tc>
        <w:tc>
          <w:tcPr>
            <w:tcW w:w="2181" w:type="dxa"/>
            <w:tcBorders>
              <w:top w:val="nil"/>
              <w:left w:val="single" w:sz="8" w:space="0" w:color="000000"/>
              <w:bottom w:val="nil"/>
              <w:right w:val="single" w:sz="4" w:space="0" w:color="000000"/>
            </w:tcBorders>
          </w:tcPr>
          <w:p>
            <w:pPr>
              <w:pStyle w:val="TableParagraph"/>
              <w:rPr>
                <w:rFonts w:ascii="Times New Roman"/>
                <w:sz w:val="12"/>
              </w:rPr>
            </w:pPr>
          </w:p>
        </w:tc>
        <w:tc>
          <w:tcPr>
            <w:tcW w:w="61" w:type="dxa"/>
            <w:vMerge/>
            <w:tcBorders>
              <w:top w:val="nil"/>
              <w:left w:val="single" w:sz="4" w:space="0" w:color="000000"/>
              <w:bottom w:val="nil"/>
              <w:right w:val="nil"/>
            </w:tcBorders>
          </w:tcPr>
          <w:p>
            <w:pPr>
              <w:rPr>
                <w:sz w:val="2"/>
                <w:szCs w:val="2"/>
              </w:rPr>
            </w:pPr>
          </w:p>
        </w:tc>
      </w:tr>
      <w:tr>
        <w:trPr>
          <w:trHeight w:val="1579" w:hRule="atLeast"/>
        </w:trPr>
        <w:tc>
          <w:tcPr>
            <w:tcW w:w="1180" w:type="dxa"/>
            <w:tcBorders>
              <w:top w:val="nil"/>
              <w:left w:val="single" w:sz="4" w:space="0" w:color="000000"/>
              <w:bottom w:val="nil"/>
              <w:right w:val="single" w:sz="8" w:space="0" w:color="000000"/>
            </w:tcBorders>
          </w:tcPr>
          <w:p>
            <w:pPr>
              <w:pStyle w:val="TableParagraph"/>
              <w:rPr>
                <w:sz w:val="12"/>
              </w:rPr>
            </w:pPr>
          </w:p>
          <w:p>
            <w:pPr>
              <w:pStyle w:val="TableParagraph"/>
              <w:rPr>
                <w:sz w:val="12"/>
              </w:rPr>
            </w:pPr>
          </w:p>
          <w:p>
            <w:pPr>
              <w:pStyle w:val="TableParagraph"/>
              <w:spacing w:before="53"/>
              <w:rPr>
                <w:sz w:val="12"/>
              </w:rPr>
            </w:pPr>
          </w:p>
          <w:p>
            <w:pPr>
              <w:pStyle w:val="TableParagraph"/>
              <w:spacing w:line="232" w:lineRule="auto"/>
              <w:ind w:left="145" w:right="157" w:hanging="2"/>
              <w:jc w:val="center"/>
              <w:rPr>
                <w:sz w:val="12"/>
              </w:rPr>
            </w:pPr>
            <w:r>
              <w:rPr>
                <w:spacing w:val="-2"/>
                <w:sz w:val="12"/>
              </w:rPr>
              <w:t>MAURICIO</w:t>
            </w:r>
            <w:r>
              <w:rPr>
                <w:spacing w:val="40"/>
                <w:sz w:val="12"/>
              </w:rPr>
              <w:t> </w:t>
            </w:r>
            <w:r>
              <w:rPr>
                <w:sz w:val="12"/>
              </w:rPr>
              <w:t>ANDRES</w:t>
            </w:r>
            <w:r>
              <w:rPr>
                <w:spacing w:val="-9"/>
                <w:sz w:val="12"/>
              </w:rPr>
              <w:t> </w:t>
            </w:r>
            <w:r>
              <w:rPr>
                <w:sz w:val="12"/>
              </w:rPr>
              <w:t>PEÑA</w:t>
            </w:r>
            <w:r>
              <w:rPr>
                <w:spacing w:val="40"/>
                <w:sz w:val="12"/>
              </w:rPr>
              <w:t> </w:t>
            </w:r>
            <w:r>
              <w:rPr>
                <w:spacing w:val="-2"/>
                <w:sz w:val="12"/>
              </w:rPr>
              <w:t>RESTREPO</w:t>
            </w:r>
          </w:p>
        </w:tc>
        <w:tc>
          <w:tcPr>
            <w:tcW w:w="1128" w:type="dxa"/>
            <w:tcBorders>
              <w:top w:val="nil"/>
              <w:left w:val="single" w:sz="8" w:space="0" w:color="000000"/>
              <w:bottom w:val="nil"/>
              <w:right w:val="single" w:sz="8" w:space="0" w:color="000000"/>
            </w:tcBorders>
          </w:tcPr>
          <w:p>
            <w:pPr>
              <w:pStyle w:val="TableParagraph"/>
              <w:rPr>
                <w:sz w:val="12"/>
              </w:rPr>
            </w:pPr>
          </w:p>
          <w:p>
            <w:pPr>
              <w:pStyle w:val="TableParagraph"/>
              <w:rPr>
                <w:sz w:val="12"/>
              </w:rPr>
            </w:pPr>
          </w:p>
          <w:p>
            <w:pPr>
              <w:pStyle w:val="TableParagraph"/>
              <w:rPr>
                <w:sz w:val="12"/>
              </w:rPr>
            </w:pPr>
          </w:p>
          <w:p>
            <w:pPr>
              <w:pStyle w:val="TableParagraph"/>
              <w:spacing w:before="45"/>
              <w:rPr>
                <w:sz w:val="12"/>
              </w:rPr>
            </w:pPr>
          </w:p>
          <w:p>
            <w:pPr>
              <w:pStyle w:val="TableParagraph"/>
              <w:spacing w:before="1"/>
              <w:ind w:left="161"/>
              <w:rPr>
                <w:sz w:val="12"/>
              </w:rPr>
            </w:pPr>
            <w:r>
              <w:rPr>
                <w:sz w:val="12"/>
              </w:rPr>
              <w:t>CC:</w:t>
            </w:r>
            <w:r>
              <w:rPr>
                <w:spacing w:val="33"/>
                <w:sz w:val="12"/>
              </w:rPr>
              <w:t> </w:t>
            </w:r>
            <w:r>
              <w:rPr>
                <w:spacing w:val="-2"/>
                <w:sz w:val="12"/>
              </w:rPr>
              <w:t>79950683</w:t>
            </w:r>
          </w:p>
        </w:tc>
        <w:tc>
          <w:tcPr>
            <w:tcW w:w="845" w:type="dxa"/>
            <w:tcBorders>
              <w:top w:val="nil"/>
              <w:left w:val="single" w:sz="8" w:space="0" w:color="000000"/>
              <w:bottom w:val="nil"/>
              <w:right w:val="single" w:sz="8" w:space="0" w:color="000000"/>
            </w:tcBorders>
          </w:tcPr>
          <w:p>
            <w:pPr>
              <w:pStyle w:val="TableParagraph"/>
              <w:rPr>
                <w:sz w:val="12"/>
              </w:rPr>
            </w:pPr>
          </w:p>
          <w:p>
            <w:pPr>
              <w:pStyle w:val="TableParagraph"/>
              <w:rPr>
                <w:sz w:val="12"/>
              </w:rPr>
            </w:pPr>
          </w:p>
          <w:p>
            <w:pPr>
              <w:pStyle w:val="TableParagraph"/>
              <w:spacing w:before="121"/>
              <w:rPr>
                <w:sz w:val="12"/>
              </w:rPr>
            </w:pPr>
          </w:p>
          <w:p>
            <w:pPr>
              <w:pStyle w:val="TableParagraph"/>
              <w:spacing w:line="232" w:lineRule="auto"/>
              <w:ind w:left="39"/>
              <w:rPr>
                <w:sz w:val="12"/>
              </w:rPr>
            </w:pPr>
            <w:r>
              <w:rPr>
                <w:spacing w:val="-2"/>
                <w:sz w:val="12"/>
              </w:rPr>
              <w:t>CONTRATIS</w:t>
            </w:r>
            <w:r>
              <w:rPr>
                <w:spacing w:val="40"/>
                <w:sz w:val="12"/>
              </w:rPr>
              <w:t> </w:t>
            </w:r>
            <w:r>
              <w:rPr>
                <w:spacing w:val="-6"/>
                <w:sz w:val="12"/>
              </w:rPr>
              <w:t>TA</w:t>
            </w:r>
          </w:p>
        </w:tc>
        <w:tc>
          <w:tcPr>
            <w:tcW w:w="734" w:type="dxa"/>
            <w:tcBorders>
              <w:top w:val="nil"/>
              <w:left w:val="single" w:sz="8" w:space="0" w:color="000000"/>
              <w:bottom w:val="nil"/>
              <w:right w:val="single" w:sz="8" w:space="0" w:color="000000"/>
            </w:tcBorders>
          </w:tcPr>
          <w:p>
            <w:pPr>
              <w:pStyle w:val="TableParagraph"/>
              <w:rPr>
                <w:sz w:val="12"/>
              </w:rPr>
            </w:pPr>
          </w:p>
          <w:p>
            <w:pPr>
              <w:pStyle w:val="TableParagraph"/>
              <w:rPr>
                <w:sz w:val="12"/>
              </w:rPr>
            </w:pPr>
          </w:p>
          <w:p>
            <w:pPr>
              <w:pStyle w:val="TableParagraph"/>
              <w:rPr>
                <w:sz w:val="12"/>
              </w:rPr>
            </w:pPr>
          </w:p>
          <w:p>
            <w:pPr>
              <w:pStyle w:val="TableParagraph"/>
              <w:spacing w:before="45"/>
              <w:rPr>
                <w:sz w:val="12"/>
              </w:rPr>
            </w:pPr>
          </w:p>
          <w:p>
            <w:pPr>
              <w:pStyle w:val="TableParagraph"/>
              <w:spacing w:before="1"/>
              <w:ind w:left="80"/>
              <w:rPr>
                <w:sz w:val="12"/>
              </w:rPr>
            </w:pPr>
            <w:r>
              <w:rPr>
                <w:spacing w:val="-2"/>
                <w:sz w:val="12"/>
              </w:rPr>
              <w:t>Autorizada</w:t>
            </w:r>
          </w:p>
        </w:tc>
        <w:tc>
          <w:tcPr>
            <w:tcW w:w="942"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46"/>
              <w:rPr>
                <w:sz w:val="10"/>
              </w:rPr>
            </w:pPr>
          </w:p>
          <w:p>
            <w:pPr>
              <w:pStyle w:val="TableParagraph"/>
              <w:ind w:left="22"/>
              <w:jc w:val="center"/>
              <w:rPr>
                <w:sz w:val="10"/>
              </w:rPr>
            </w:pPr>
            <w:r>
              <w:rPr>
                <w:sz w:val="10"/>
              </w:rPr>
              <w:t>2025-07-</w:t>
            </w:r>
            <w:r>
              <w:rPr>
                <w:spacing w:val="-5"/>
                <w:sz w:val="10"/>
              </w:rPr>
              <w:t>30</w:t>
            </w:r>
          </w:p>
        </w:tc>
        <w:tc>
          <w:tcPr>
            <w:tcW w:w="942"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46"/>
              <w:rPr>
                <w:sz w:val="10"/>
              </w:rPr>
            </w:pPr>
          </w:p>
          <w:p>
            <w:pPr>
              <w:pStyle w:val="TableParagraph"/>
              <w:ind w:left="21"/>
              <w:jc w:val="center"/>
              <w:rPr>
                <w:sz w:val="10"/>
              </w:rPr>
            </w:pPr>
            <w:r>
              <w:rPr>
                <w:sz w:val="10"/>
              </w:rPr>
              <w:t>2025-07-</w:t>
            </w:r>
            <w:r>
              <w:rPr>
                <w:spacing w:val="-5"/>
                <w:sz w:val="10"/>
              </w:rPr>
              <w:t>30</w:t>
            </w:r>
          </w:p>
        </w:tc>
        <w:tc>
          <w:tcPr>
            <w:tcW w:w="1134"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107"/>
              <w:rPr>
                <w:sz w:val="10"/>
              </w:rPr>
            </w:pPr>
          </w:p>
          <w:p>
            <w:pPr>
              <w:pStyle w:val="TableParagraph"/>
              <w:spacing w:line="235" w:lineRule="auto"/>
              <w:ind w:left="189" w:firstLine="197"/>
              <w:rPr>
                <w:sz w:val="10"/>
              </w:rPr>
            </w:pPr>
            <w:r>
              <w:rPr>
                <w:sz w:val="10"/>
              </w:rPr>
              <w:t>META</w:t>
            </w:r>
            <w:r>
              <w:rPr>
                <w:spacing w:val="-7"/>
                <w:sz w:val="10"/>
              </w:rPr>
              <w:t> </w:t>
            </w:r>
            <w:r>
              <w:rPr>
                <w:sz w:val="10"/>
              </w:rPr>
              <w:t>/</w:t>
            </w:r>
            <w:r>
              <w:rPr>
                <w:spacing w:val="40"/>
                <w:sz w:val="10"/>
              </w:rPr>
              <w:t> </w:t>
            </w:r>
            <w:r>
              <w:rPr>
                <w:spacing w:val="-2"/>
                <w:sz w:val="10"/>
              </w:rPr>
              <w:t>VILLAVICENCIO</w:t>
            </w:r>
          </w:p>
        </w:tc>
        <w:tc>
          <w:tcPr>
            <w:tcW w:w="1134"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107"/>
              <w:rPr>
                <w:sz w:val="10"/>
              </w:rPr>
            </w:pPr>
          </w:p>
          <w:p>
            <w:pPr>
              <w:pStyle w:val="TableParagraph"/>
              <w:spacing w:line="235" w:lineRule="auto"/>
              <w:ind w:left="190" w:firstLine="197"/>
              <w:rPr>
                <w:sz w:val="10"/>
              </w:rPr>
            </w:pPr>
            <w:r>
              <w:rPr>
                <w:sz w:val="10"/>
              </w:rPr>
              <w:t>META</w:t>
            </w:r>
            <w:r>
              <w:rPr>
                <w:spacing w:val="-7"/>
                <w:sz w:val="10"/>
              </w:rPr>
              <w:t> </w:t>
            </w:r>
            <w:r>
              <w:rPr>
                <w:sz w:val="10"/>
              </w:rPr>
              <w:t>/</w:t>
            </w:r>
            <w:r>
              <w:rPr>
                <w:spacing w:val="40"/>
                <w:sz w:val="10"/>
              </w:rPr>
              <w:t> </w:t>
            </w:r>
            <w:r>
              <w:rPr>
                <w:spacing w:val="-2"/>
                <w:sz w:val="10"/>
              </w:rPr>
              <w:t>VILLAVICENCIO</w:t>
            </w:r>
          </w:p>
        </w:tc>
        <w:tc>
          <w:tcPr>
            <w:tcW w:w="534"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46"/>
              <w:rPr>
                <w:sz w:val="10"/>
              </w:rPr>
            </w:pPr>
          </w:p>
          <w:p>
            <w:pPr>
              <w:pStyle w:val="TableParagraph"/>
              <w:ind w:left="19"/>
              <w:jc w:val="center"/>
              <w:rPr>
                <w:sz w:val="10"/>
              </w:rPr>
            </w:pPr>
            <w:r>
              <w:rPr>
                <w:spacing w:val="-10"/>
                <w:sz w:val="10"/>
              </w:rPr>
              <w:t>1</w:t>
            </w:r>
          </w:p>
        </w:tc>
        <w:tc>
          <w:tcPr>
            <w:tcW w:w="668"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46"/>
              <w:rPr>
                <w:sz w:val="10"/>
              </w:rPr>
            </w:pPr>
          </w:p>
          <w:p>
            <w:pPr>
              <w:pStyle w:val="TableParagraph"/>
              <w:ind w:left="21" w:right="2"/>
              <w:jc w:val="center"/>
              <w:rPr>
                <w:sz w:val="10"/>
              </w:rPr>
            </w:pPr>
            <w:r>
              <w:rPr>
                <w:spacing w:val="-5"/>
                <w:sz w:val="10"/>
              </w:rPr>
              <w:t>Si</w:t>
            </w:r>
          </w:p>
        </w:tc>
        <w:tc>
          <w:tcPr>
            <w:tcW w:w="681"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46"/>
              <w:rPr>
                <w:sz w:val="10"/>
              </w:rPr>
            </w:pPr>
          </w:p>
          <w:p>
            <w:pPr>
              <w:pStyle w:val="TableParagraph"/>
              <w:ind w:left="18" w:right="1"/>
              <w:jc w:val="center"/>
              <w:rPr>
                <w:sz w:val="10"/>
              </w:rPr>
            </w:pPr>
            <w:r>
              <w:rPr>
                <w:spacing w:val="-10"/>
                <w:sz w:val="10"/>
              </w:rPr>
              <w:t>0</w:t>
            </w:r>
          </w:p>
        </w:tc>
        <w:tc>
          <w:tcPr>
            <w:tcW w:w="650" w:type="dxa"/>
            <w:tcBorders>
              <w:top w:val="nil"/>
              <w:left w:val="single" w:sz="8" w:space="0" w:color="000000"/>
              <w:bottom w:val="nil"/>
              <w:right w:val="single" w:sz="8" w:space="0" w:color="000000"/>
            </w:tcBorders>
          </w:tcPr>
          <w:p>
            <w:pPr>
              <w:pStyle w:val="TableParagraph"/>
              <w:rPr>
                <w:sz w:val="12"/>
              </w:rPr>
            </w:pPr>
          </w:p>
          <w:p>
            <w:pPr>
              <w:pStyle w:val="TableParagraph"/>
              <w:rPr>
                <w:sz w:val="12"/>
              </w:rPr>
            </w:pPr>
          </w:p>
          <w:p>
            <w:pPr>
              <w:pStyle w:val="TableParagraph"/>
              <w:rPr>
                <w:sz w:val="12"/>
              </w:rPr>
            </w:pPr>
          </w:p>
          <w:p>
            <w:pPr>
              <w:pStyle w:val="TableParagraph"/>
              <w:spacing w:before="45"/>
              <w:rPr>
                <w:sz w:val="12"/>
              </w:rPr>
            </w:pPr>
          </w:p>
          <w:p>
            <w:pPr>
              <w:pStyle w:val="TableParagraph"/>
              <w:spacing w:before="1"/>
              <w:ind w:left="15"/>
              <w:jc w:val="center"/>
              <w:rPr>
                <w:sz w:val="12"/>
              </w:rPr>
            </w:pPr>
            <w:r>
              <w:rPr>
                <w:spacing w:val="-5"/>
                <w:sz w:val="12"/>
              </w:rPr>
              <w:t>4,5</w:t>
            </w:r>
          </w:p>
        </w:tc>
        <w:tc>
          <w:tcPr>
            <w:tcW w:w="1186" w:type="dxa"/>
            <w:tcBorders>
              <w:top w:val="nil"/>
              <w:left w:val="single" w:sz="8" w:space="0" w:color="000000"/>
              <w:bottom w:val="nil"/>
              <w:right w:val="single" w:sz="8" w:space="0" w:color="000000"/>
            </w:tcBorders>
          </w:tcPr>
          <w:p>
            <w:pPr>
              <w:pStyle w:val="TableParagraph"/>
              <w:rPr>
                <w:sz w:val="12"/>
              </w:rPr>
            </w:pPr>
          </w:p>
          <w:p>
            <w:pPr>
              <w:pStyle w:val="TableParagraph"/>
              <w:rPr>
                <w:sz w:val="12"/>
              </w:rPr>
            </w:pPr>
          </w:p>
          <w:p>
            <w:pPr>
              <w:pStyle w:val="TableParagraph"/>
              <w:rPr>
                <w:sz w:val="12"/>
              </w:rPr>
            </w:pPr>
          </w:p>
          <w:p>
            <w:pPr>
              <w:pStyle w:val="TableParagraph"/>
              <w:spacing w:before="45"/>
              <w:rPr>
                <w:sz w:val="12"/>
              </w:rPr>
            </w:pPr>
          </w:p>
          <w:p>
            <w:pPr>
              <w:pStyle w:val="TableParagraph"/>
              <w:spacing w:before="1"/>
              <w:ind w:left="240"/>
              <w:rPr>
                <w:sz w:val="12"/>
              </w:rPr>
            </w:pPr>
            <w:r>
              <w:rPr>
                <w:spacing w:val="-2"/>
                <w:sz w:val="12"/>
              </w:rPr>
              <w:t>3.192.588,00</w:t>
            </w:r>
          </w:p>
        </w:tc>
        <w:tc>
          <w:tcPr>
            <w:tcW w:w="1022" w:type="dxa"/>
            <w:tcBorders>
              <w:top w:val="nil"/>
              <w:left w:val="single" w:sz="8" w:space="0" w:color="000000"/>
              <w:bottom w:val="nil"/>
              <w:right w:val="single" w:sz="8" w:space="0" w:color="000000"/>
            </w:tcBorders>
          </w:tcPr>
          <w:p>
            <w:pPr>
              <w:pStyle w:val="TableParagraph"/>
              <w:rPr>
                <w:sz w:val="12"/>
              </w:rPr>
            </w:pPr>
          </w:p>
          <w:p>
            <w:pPr>
              <w:pStyle w:val="TableParagraph"/>
              <w:rPr>
                <w:sz w:val="12"/>
              </w:rPr>
            </w:pPr>
          </w:p>
          <w:p>
            <w:pPr>
              <w:pStyle w:val="TableParagraph"/>
              <w:rPr>
                <w:sz w:val="12"/>
              </w:rPr>
            </w:pPr>
          </w:p>
          <w:p>
            <w:pPr>
              <w:pStyle w:val="TableParagraph"/>
              <w:spacing w:before="45"/>
              <w:rPr>
                <w:sz w:val="12"/>
              </w:rPr>
            </w:pPr>
          </w:p>
          <w:p>
            <w:pPr>
              <w:pStyle w:val="TableParagraph"/>
              <w:spacing w:before="1"/>
              <w:ind w:left="209"/>
              <w:rPr>
                <w:sz w:val="12"/>
              </w:rPr>
            </w:pPr>
            <w:r>
              <w:rPr>
                <w:spacing w:val="-2"/>
                <w:sz w:val="12"/>
              </w:rPr>
              <w:t>242.535,00</w:t>
            </w:r>
          </w:p>
        </w:tc>
        <w:tc>
          <w:tcPr>
            <w:tcW w:w="1007" w:type="dxa"/>
            <w:tcBorders>
              <w:top w:val="nil"/>
              <w:left w:val="single" w:sz="8" w:space="0" w:color="000000"/>
              <w:bottom w:val="nil"/>
              <w:right w:val="single" w:sz="8" w:space="0" w:color="000000"/>
            </w:tcBorders>
          </w:tcPr>
          <w:p>
            <w:pPr>
              <w:pStyle w:val="TableParagraph"/>
              <w:rPr>
                <w:sz w:val="12"/>
              </w:rPr>
            </w:pPr>
          </w:p>
          <w:p>
            <w:pPr>
              <w:pStyle w:val="TableParagraph"/>
              <w:rPr>
                <w:sz w:val="12"/>
              </w:rPr>
            </w:pPr>
          </w:p>
          <w:p>
            <w:pPr>
              <w:pStyle w:val="TableParagraph"/>
              <w:rPr>
                <w:sz w:val="12"/>
              </w:rPr>
            </w:pPr>
          </w:p>
          <w:p>
            <w:pPr>
              <w:pStyle w:val="TableParagraph"/>
              <w:spacing w:before="45"/>
              <w:rPr>
                <w:sz w:val="12"/>
              </w:rPr>
            </w:pPr>
          </w:p>
          <w:p>
            <w:pPr>
              <w:pStyle w:val="TableParagraph"/>
              <w:spacing w:before="1"/>
              <w:ind w:left="11"/>
              <w:jc w:val="center"/>
              <w:rPr>
                <w:sz w:val="12"/>
              </w:rPr>
            </w:pPr>
            <w:r>
              <w:rPr>
                <w:spacing w:val="-2"/>
                <w:sz w:val="12"/>
              </w:rPr>
              <w:t>1.091.408,00</w:t>
            </w:r>
          </w:p>
        </w:tc>
        <w:tc>
          <w:tcPr>
            <w:tcW w:w="964" w:type="dxa"/>
            <w:tcBorders>
              <w:top w:val="nil"/>
              <w:left w:val="single" w:sz="8" w:space="0" w:color="000000"/>
              <w:bottom w:val="nil"/>
              <w:right w:val="single" w:sz="8" w:space="0" w:color="000000"/>
            </w:tcBorders>
          </w:tcPr>
          <w:p>
            <w:pPr>
              <w:pStyle w:val="TableParagraph"/>
              <w:rPr>
                <w:sz w:val="12"/>
              </w:rPr>
            </w:pPr>
          </w:p>
          <w:p>
            <w:pPr>
              <w:pStyle w:val="TableParagraph"/>
              <w:rPr>
                <w:sz w:val="12"/>
              </w:rPr>
            </w:pPr>
          </w:p>
          <w:p>
            <w:pPr>
              <w:pStyle w:val="TableParagraph"/>
              <w:rPr>
                <w:sz w:val="12"/>
              </w:rPr>
            </w:pPr>
          </w:p>
          <w:p>
            <w:pPr>
              <w:pStyle w:val="TableParagraph"/>
              <w:spacing w:before="45"/>
              <w:rPr>
                <w:sz w:val="12"/>
              </w:rPr>
            </w:pPr>
          </w:p>
          <w:p>
            <w:pPr>
              <w:pStyle w:val="TableParagraph"/>
              <w:spacing w:before="1"/>
              <w:ind w:left="8"/>
              <w:jc w:val="center"/>
              <w:rPr>
                <w:sz w:val="12"/>
              </w:rPr>
            </w:pPr>
            <w:r>
              <w:rPr>
                <w:spacing w:val="-2"/>
                <w:sz w:val="12"/>
              </w:rPr>
              <w:t>110.000,00</w:t>
            </w:r>
          </w:p>
        </w:tc>
        <w:tc>
          <w:tcPr>
            <w:tcW w:w="992" w:type="dxa"/>
            <w:tcBorders>
              <w:top w:val="nil"/>
              <w:left w:val="single" w:sz="8" w:space="0" w:color="000000"/>
              <w:bottom w:val="nil"/>
              <w:right w:val="single" w:sz="8" w:space="0" w:color="000000"/>
            </w:tcBorders>
          </w:tcPr>
          <w:p>
            <w:pPr>
              <w:pStyle w:val="TableParagraph"/>
              <w:rPr>
                <w:sz w:val="12"/>
              </w:rPr>
            </w:pPr>
          </w:p>
          <w:p>
            <w:pPr>
              <w:pStyle w:val="TableParagraph"/>
              <w:rPr>
                <w:sz w:val="12"/>
              </w:rPr>
            </w:pPr>
          </w:p>
          <w:p>
            <w:pPr>
              <w:pStyle w:val="TableParagraph"/>
              <w:rPr>
                <w:sz w:val="12"/>
              </w:rPr>
            </w:pPr>
          </w:p>
          <w:p>
            <w:pPr>
              <w:pStyle w:val="TableParagraph"/>
              <w:spacing w:before="45"/>
              <w:rPr>
                <w:sz w:val="12"/>
              </w:rPr>
            </w:pPr>
          </w:p>
          <w:p>
            <w:pPr>
              <w:pStyle w:val="TableParagraph"/>
              <w:spacing w:before="1"/>
              <w:ind w:left="7"/>
              <w:jc w:val="center"/>
              <w:rPr>
                <w:sz w:val="12"/>
              </w:rPr>
            </w:pPr>
            <w:r>
              <w:rPr>
                <w:spacing w:val="-2"/>
                <w:sz w:val="12"/>
              </w:rPr>
              <w:t>1.201.408,00</w:t>
            </w:r>
          </w:p>
        </w:tc>
        <w:tc>
          <w:tcPr>
            <w:tcW w:w="2181" w:type="dxa"/>
            <w:tcBorders>
              <w:top w:val="nil"/>
              <w:left w:val="single" w:sz="8" w:space="0" w:color="000000"/>
              <w:bottom w:val="nil"/>
              <w:right w:val="single" w:sz="4" w:space="0" w:color="000000"/>
            </w:tcBorders>
          </w:tcPr>
          <w:p>
            <w:pPr>
              <w:pStyle w:val="TableParagraph"/>
              <w:spacing w:before="61"/>
              <w:rPr>
                <w:sz w:val="12"/>
              </w:rPr>
            </w:pPr>
          </w:p>
          <w:p>
            <w:pPr>
              <w:pStyle w:val="TableParagraph"/>
              <w:spacing w:line="232" w:lineRule="auto"/>
              <w:ind w:left="34" w:right="41"/>
              <w:rPr>
                <w:sz w:val="12"/>
              </w:rPr>
            </w:pPr>
            <w:r>
              <w:rPr>
                <w:sz w:val="12"/>
              </w:rPr>
              <w:t>Continuar</w:t>
            </w:r>
            <w:r>
              <w:rPr>
                <w:spacing w:val="-7"/>
                <w:sz w:val="12"/>
              </w:rPr>
              <w:t> </w:t>
            </w:r>
            <w:r>
              <w:rPr>
                <w:sz w:val="12"/>
              </w:rPr>
              <w:t>con</w:t>
            </w:r>
            <w:r>
              <w:rPr>
                <w:spacing w:val="-7"/>
                <w:sz w:val="12"/>
              </w:rPr>
              <w:t> </w:t>
            </w:r>
            <w:r>
              <w:rPr>
                <w:sz w:val="12"/>
              </w:rPr>
              <w:t>la</w:t>
            </w:r>
            <w:r>
              <w:rPr>
                <w:spacing w:val="-7"/>
                <w:sz w:val="12"/>
              </w:rPr>
              <w:t> </w:t>
            </w:r>
            <w:r>
              <w:rPr>
                <w:sz w:val="12"/>
              </w:rPr>
              <w:t>revisión</w:t>
            </w:r>
            <w:r>
              <w:rPr>
                <w:spacing w:val="-7"/>
                <w:sz w:val="12"/>
              </w:rPr>
              <w:t> </w:t>
            </w:r>
            <w:r>
              <w:rPr>
                <w:sz w:val="12"/>
              </w:rPr>
              <w:t>a</w:t>
            </w:r>
            <w:r>
              <w:rPr>
                <w:spacing w:val="-7"/>
                <w:sz w:val="12"/>
              </w:rPr>
              <w:t> </w:t>
            </w:r>
            <w:r>
              <w:rPr>
                <w:sz w:val="12"/>
              </w:rPr>
              <w:t>los</w:t>
            </w:r>
            <w:r>
              <w:rPr>
                <w:spacing w:val="-7"/>
                <w:sz w:val="12"/>
              </w:rPr>
              <w:t> </w:t>
            </w:r>
            <w:r>
              <w:rPr>
                <w:sz w:val="12"/>
              </w:rPr>
              <w:t>archivos</w:t>
            </w:r>
            <w:r>
              <w:rPr>
                <w:spacing w:val="40"/>
                <w:sz w:val="12"/>
              </w:rPr>
              <w:t> </w:t>
            </w:r>
            <w:r>
              <w:rPr>
                <w:sz w:val="12"/>
              </w:rPr>
              <w:t>afectados en el archivo central por</w:t>
            </w:r>
            <w:r>
              <w:rPr>
                <w:spacing w:val="40"/>
                <w:sz w:val="12"/>
              </w:rPr>
              <w:t> </w:t>
            </w:r>
            <w:r>
              <w:rPr>
                <w:sz w:val="12"/>
              </w:rPr>
              <w:t>inundaciones presentadas en la</w:t>
            </w:r>
            <w:r>
              <w:rPr>
                <w:spacing w:val="40"/>
                <w:sz w:val="12"/>
              </w:rPr>
              <w:t> </w:t>
            </w:r>
            <w:r>
              <w:rPr>
                <w:sz w:val="12"/>
              </w:rPr>
              <w:t>RegionalMeta, con el fin de adelantar</w:t>
            </w:r>
            <w:r>
              <w:rPr>
                <w:spacing w:val="40"/>
                <w:sz w:val="12"/>
              </w:rPr>
              <w:t> </w:t>
            </w:r>
            <w:r>
              <w:rPr>
                <w:sz w:val="12"/>
              </w:rPr>
              <w:t>acciones</w:t>
            </w:r>
            <w:r>
              <w:rPr>
                <w:spacing w:val="-3"/>
                <w:sz w:val="12"/>
              </w:rPr>
              <w:t> </w:t>
            </w:r>
            <w:r>
              <w:rPr>
                <w:sz w:val="12"/>
              </w:rPr>
              <w:t>preventivas</w:t>
            </w:r>
            <w:r>
              <w:rPr>
                <w:spacing w:val="-3"/>
                <w:sz w:val="12"/>
              </w:rPr>
              <w:t> </w:t>
            </w:r>
            <w:r>
              <w:rPr>
                <w:sz w:val="12"/>
              </w:rPr>
              <w:t>y</w:t>
            </w:r>
            <w:r>
              <w:rPr>
                <w:spacing w:val="-3"/>
                <w:sz w:val="12"/>
              </w:rPr>
              <w:t> </w:t>
            </w:r>
            <w:r>
              <w:rPr>
                <w:sz w:val="12"/>
              </w:rPr>
              <w:t>correctivas</w:t>
            </w:r>
            <w:r>
              <w:rPr>
                <w:spacing w:val="-3"/>
                <w:sz w:val="12"/>
              </w:rPr>
              <w:t> </w:t>
            </w:r>
            <w:r>
              <w:rPr>
                <w:sz w:val="12"/>
              </w:rPr>
              <w:t>que</w:t>
            </w:r>
            <w:r>
              <w:rPr>
                <w:spacing w:val="40"/>
                <w:sz w:val="12"/>
              </w:rPr>
              <w:t> </w:t>
            </w:r>
            <w:r>
              <w:rPr>
                <w:sz w:val="12"/>
              </w:rPr>
              <w:t>permitan</w:t>
            </w:r>
            <w:r>
              <w:rPr>
                <w:spacing w:val="-1"/>
                <w:sz w:val="12"/>
              </w:rPr>
              <w:t> </w:t>
            </w:r>
            <w:r>
              <w:rPr>
                <w:sz w:val="12"/>
              </w:rPr>
              <w:t>mitigar</w:t>
            </w:r>
            <w:r>
              <w:rPr>
                <w:spacing w:val="-1"/>
                <w:sz w:val="12"/>
              </w:rPr>
              <w:t> </w:t>
            </w:r>
            <w:r>
              <w:rPr>
                <w:sz w:val="12"/>
              </w:rPr>
              <w:t>el</w:t>
            </w:r>
            <w:r>
              <w:rPr>
                <w:spacing w:val="-1"/>
                <w:sz w:val="12"/>
              </w:rPr>
              <w:t> </w:t>
            </w:r>
            <w:r>
              <w:rPr>
                <w:sz w:val="12"/>
              </w:rPr>
              <w:t>daño</w:t>
            </w:r>
            <w:r>
              <w:rPr>
                <w:spacing w:val="-1"/>
                <w:sz w:val="12"/>
              </w:rPr>
              <w:t> </w:t>
            </w:r>
            <w:r>
              <w:rPr>
                <w:sz w:val="12"/>
              </w:rPr>
              <w:t>y</w:t>
            </w:r>
            <w:r>
              <w:rPr>
                <w:spacing w:val="-1"/>
                <w:sz w:val="12"/>
              </w:rPr>
              <w:t> </w:t>
            </w:r>
            <w:r>
              <w:rPr>
                <w:sz w:val="12"/>
              </w:rPr>
              <w:t>deterioro</w:t>
            </w:r>
            <w:r>
              <w:rPr>
                <w:spacing w:val="-1"/>
                <w:sz w:val="12"/>
              </w:rPr>
              <w:t> </w:t>
            </w:r>
            <w:r>
              <w:rPr>
                <w:sz w:val="12"/>
              </w:rPr>
              <w:t>de</w:t>
            </w:r>
            <w:r>
              <w:rPr>
                <w:spacing w:val="40"/>
                <w:sz w:val="12"/>
              </w:rPr>
              <w:t> </w:t>
            </w:r>
            <w:r>
              <w:rPr>
                <w:spacing w:val="-2"/>
                <w:sz w:val="12"/>
              </w:rPr>
              <w:t>ladocumentación.</w:t>
            </w:r>
          </w:p>
        </w:tc>
        <w:tc>
          <w:tcPr>
            <w:tcW w:w="61" w:type="dxa"/>
            <w:vMerge/>
            <w:tcBorders>
              <w:top w:val="nil"/>
              <w:left w:val="single" w:sz="4" w:space="0" w:color="000000"/>
              <w:bottom w:val="nil"/>
              <w:right w:val="nil"/>
            </w:tcBorders>
          </w:tcPr>
          <w:p>
            <w:pPr>
              <w:rPr>
                <w:sz w:val="2"/>
                <w:szCs w:val="2"/>
              </w:rPr>
            </w:pPr>
          </w:p>
        </w:tc>
      </w:tr>
      <w:tr>
        <w:trPr>
          <w:trHeight w:val="1165" w:hRule="atLeast"/>
        </w:trPr>
        <w:tc>
          <w:tcPr>
            <w:tcW w:w="1180" w:type="dxa"/>
            <w:tcBorders>
              <w:top w:val="nil"/>
              <w:left w:val="single" w:sz="4" w:space="0" w:color="000000"/>
              <w:bottom w:val="nil"/>
              <w:right w:val="single" w:sz="8" w:space="0" w:color="000000"/>
            </w:tcBorders>
          </w:tcPr>
          <w:p>
            <w:pPr>
              <w:pStyle w:val="TableParagraph"/>
              <w:rPr>
                <w:rFonts w:ascii="Times New Roman"/>
                <w:sz w:val="12"/>
              </w:rPr>
            </w:pPr>
          </w:p>
        </w:tc>
        <w:tc>
          <w:tcPr>
            <w:tcW w:w="1128" w:type="dxa"/>
            <w:tcBorders>
              <w:top w:val="nil"/>
              <w:left w:val="single" w:sz="8" w:space="0" w:color="000000"/>
              <w:bottom w:val="nil"/>
              <w:right w:val="single" w:sz="8" w:space="0" w:color="000000"/>
            </w:tcBorders>
          </w:tcPr>
          <w:p>
            <w:pPr>
              <w:pStyle w:val="TableParagraph"/>
              <w:rPr>
                <w:rFonts w:ascii="Times New Roman"/>
                <w:sz w:val="12"/>
              </w:rPr>
            </w:pPr>
          </w:p>
        </w:tc>
        <w:tc>
          <w:tcPr>
            <w:tcW w:w="845" w:type="dxa"/>
            <w:tcBorders>
              <w:top w:val="nil"/>
              <w:left w:val="single" w:sz="8" w:space="0" w:color="000000"/>
              <w:bottom w:val="nil"/>
              <w:right w:val="single" w:sz="8" w:space="0" w:color="000000"/>
            </w:tcBorders>
          </w:tcPr>
          <w:p>
            <w:pPr>
              <w:pStyle w:val="TableParagraph"/>
              <w:rPr>
                <w:rFonts w:ascii="Times New Roman"/>
                <w:sz w:val="12"/>
              </w:rPr>
            </w:pPr>
          </w:p>
        </w:tc>
        <w:tc>
          <w:tcPr>
            <w:tcW w:w="734" w:type="dxa"/>
            <w:tcBorders>
              <w:top w:val="nil"/>
              <w:left w:val="single" w:sz="8" w:space="0" w:color="000000"/>
              <w:bottom w:val="nil"/>
              <w:right w:val="single" w:sz="8" w:space="0" w:color="000000"/>
            </w:tcBorders>
          </w:tcPr>
          <w:p>
            <w:pPr>
              <w:pStyle w:val="TableParagraph"/>
              <w:rPr>
                <w:rFonts w:ascii="Times New Roman"/>
                <w:sz w:val="12"/>
              </w:rPr>
            </w:pPr>
          </w:p>
        </w:tc>
        <w:tc>
          <w:tcPr>
            <w:tcW w:w="942"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34"/>
              <w:rPr>
                <w:sz w:val="10"/>
              </w:rPr>
            </w:pPr>
          </w:p>
          <w:p>
            <w:pPr>
              <w:pStyle w:val="TableParagraph"/>
              <w:ind w:left="22"/>
              <w:jc w:val="center"/>
              <w:rPr>
                <w:sz w:val="10"/>
              </w:rPr>
            </w:pPr>
            <w:r>
              <w:rPr>
                <w:sz w:val="10"/>
              </w:rPr>
              <w:t>2025-07-</w:t>
            </w:r>
            <w:r>
              <w:rPr>
                <w:spacing w:val="-5"/>
                <w:sz w:val="10"/>
              </w:rPr>
              <w:t>31</w:t>
            </w:r>
          </w:p>
        </w:tc>
        <w:tc>
          <w:tcPr>
            <w:tcW w:w="942"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34"/>
              <w:rPr>
                <w:sz w:val="10"/>
              </w:rPr>
            </w:pPr>
          </w:p>
          <w:p>
            <w:pPr>
              <w:pStyle w:val="TableParagraph"/>
              <w:ind w:left="21"/>
              <w:jc w:val="center"/>
              <w:rPr>
                <w:sz w:val="10"/>
              </w:rPr>
            </w:pPr>
            <w:r>
              <w:rPr>
                <w:sz w:val="10"/>
              </w:rPr>
              <w:t>2025-07-</w:t>
            </w:r>
            <w:r>
              <w:rPr>
                <w:spacing w:val="-5"/>
                <w:sz w:val="10"/>
              </w:rPr>
              <w:t>31</w:t>
            </w:r>
          </w:p>
        </w:tc>
        <w:tc>
          <w:tcPr>
            <w:tcW w:w="1134"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spacing w:before="95"/>
              <w:rPr>
                <w:sz w:val="10"/>
              </w:rPr>
            </w:pPr>
          </w:p>
          <w:p>
            <w:pPr>
              <w:pStyle w:val="TableParagraph"/>
              <w:spacing w:line="235" w:lineRule="auto"/>
              <w:ind w:left="189" w:firstLine="197"/>
              <w:rPr>
                <w:sz w:val="10"/>
              </w:rPr>
            </w:pPr>
            <w:r>
              <w:rPr>
                <w:sz w:val="10"/>
              </w:rPr>
              <w:t>META</w:t>
            </w:r>
            <w:r>
              <w:rPr>
                <w:spacing w:val="-7"/>
                <w:sz w:val="10"/>
              </w:rPr>
              <w:t> </w:t>
            </w:r>
            <w:r>
              <w:rPr>
                <w:sz w:val="10"/>
              </w:rPr>
              <w:t>/</w:t>
            </w:r>
            <w:r>
              <w:rPr>
                <w:spacing w:val="40"/>
                <w:sz w:val="10"/>
              </w:rPr>
              <w:t> </w:t>
            </w:r>
            <w:r>
              <w:rPr>
                <w:spacing w:val="-2"/>
                <w:sz w:val="10"/>
              </w:rPr>
              <w:t>VILLAVICENCIO</w:t>
            </w:r>
          </w:p>
        </w:tc>
        <w:tc>
          <w:tcPr>
            <w:tcW w:w="1134"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spacing w:before="95"/>
              <w:rPr>
                <w:sz w:val="10"/>
              </w:rPr>
            </w:pPr>
          </w:p>
          <w:p>
            <w:pPr>
              <w:pStyle w:val="TableParagraph"/>
              <w:spacing w:line="235" w:lineRule="auto"/>
              <w:ind w:left="190" w:firstLine="197"/>
              <w:rPr>
                <w:sz w:val="10"/>
              </w:rPr>
            </w:pPr>
            <w:r>
              <w:rPr>
                <w:sz w:val="10"/>
              </w:rPr>
              <w:t>META</w:t>
            </w:r>
            <w:r>
              <w:rPr>
                <w:spacing w:val="-7"/>
                <w:sz w:val="10"/>
              </w:rPr>
              <w:t> </w:t>
            </w:r>
            <w:r>
              <w:rPr>
                <w:sz w:val="10"/>
              </w:rPr>
              <w:t>/</w:t>
            </w:r>
            <w:r>
              <w:rPr>
                <w:spacing w:val="40"/>
                <w:sz w:val="10"/>
              </w:rPr>
              <w:t> </w:t>
            </w:r>
            <w:r>
              <w:rPr>
                <w:spacing w:val="-2"/>
                <w:sz w:val="10"/>
              </w:rPr>
              <w:t>VILLAVICENCIO</w:t>
            </w:r>
          </w:p>
        </w:tc>
        <w:tc>
          <w:tcPr>
            <w:tcW w:w="534"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34"/>
              <w:rPr>
                <w:sz w:val="10"/>
              </w:rPr>
            </w:pPr>
          </w:p>
          <w:p>
            <w:pPr>
              <w:pStyle w:val="TableParagraph"/>
              <w:ind w:left="19"/>
              <w:jc w:val="center"/>
              <w:rPr>
                <w:sz w:val="10"/>
              </w:rPr>
            </w:pPr>
            <w:r>
              <w:rPr>
                <w:spacing w:val="-10"/>
                <w:sz w:val="10"/>
              </w:rPr>
              <w:t>1</w:t>
            </w:r>
          </w:p>
        </w:tc>
        <w:tc>
          <w:tcPr>
            <w:tcW w:w="668"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34"/>
              <w:rPr>
                <w:sz w:val="10"/>
              </w:rPr>
            </w:pPr>
          </w:p>
          <w:p>
            <w:pPr>
              <w:pStyle w:val="TableParagraph"/>
              <w:ind w:left="21" w:right="2"/>
              <w:jc w:val="center"/>
              <w:rPr>
                <w:sz w:val="10"/>
              </w:rPr>
            </w:pPr>
            <w:r>
              <w:rPr>
                <w:spacing w:val="-5"/>
                <w:sz w:val="10"/>
              </w:rPr>
              <w:t>Si</w:t>
            </w:r>
          </w:p>
        </w:tc>
        <w:tc>
          <w:tcPr>
            <w:tcW w:w="681" w:type="dxa"/>
            <w:tcBorders>
              <w:top w:val="nil"/>
              <w:left w:val="single" w:sz="8" w:space="0" w:color="000000"/>
              <w:bottom w:val="nil"/>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34"/>
              <w:rPr>
                <w:sz w:val="10"/>
              </w:rPr>
            </w:pPr>
          </w:p>
          <w:p>
            <w:pPr>
              <w:pStyle w:val="TableParagraph"/>
              <w:ind w:left="18" w:right="1"/>
              <w:jc w:val="center"/>
              <w:rPr>
                <w:sz w:val="10"/>
              </w:rPr>
            </w:pPr>
            <w:r>
              <w:rPr>
                <w:spacing w:val="-10"/>
                <w:sz w:val="10"/>
              </w:rPr>
              <w:t>0</w:t>
            </w:r>
          </w:p>
        </w:tc>
        <w:tc>
          <w:tcPr>
            <w:tcW w:w="650" w:type="dxa"/>
            <w:tcBorders>
              <w:top w:val="nil"/>
              <w:left w:val="single" w:sz="8" w:space="0" w:color="000000"/>
              <w:bottom w:val="nil"/>
              <w:right w:val="single" w:sz="8" w:space="0" w:color="000000"/>
            </w:tcBorders>
          </w:tcPr>
          <w:p>
            <w:pPr>
              <w:pStyle w:val="TableParagraph"/>
              <w:rPr>
                <w:rFonts w:ascii="Times New Roman"/>
                <w:sz w:val="12"/>
              </w:rPr>
            </w:pPr>
          </w:p>
        </w:tc>
        <w:tc>
          <w:tcPr>
            <w:tcW w:w="1186" w:type="dxa"/>
            <w:tcBorders>
              <w:top w:val="nil"/>
              <w:left w:val="single" w:sz="8" w:space="0" w:color="000000"/>
              <w:bottom w:val="nil"/>
              <w:right w:val="single" w:sz="8" w:space="0" w:color="000000"/>
            </w:tcBorders>
          </w:tcPr>
          <w:p>
            <w:pPr>
              <w:pStyle w:val="TableParagraph"/>
              <w:rPr>
                <w:rFonts w:ascii="Times New Roman"/>
                <w:sz w:val="12"/>
              </w:rPr>
            </w:pPr>
          </w:p>
        </w:tc>
        <w:tc>
          <w:tcPr>
            <w:tcW w:w="1022" w:type="dxa"/>
            <w:tcBorders>
              <w:top w:val="nil"/>
              <w:left w:val="single" w:sz="8" w:space="0" w:color="000000"/>
              <w:bottom w:val="nil"/>
              <w:right w:val="single" w:sz="8" w:space="0" w:color="000000"/>
            </w:tcBorders>
          </w:tcPr>
          <w:p>
            <w:pPr>
              <w:pStyle w:val="TableParagraph"/>
              <w:rPr>
                <w:rFonts w:ascii="Times New Roman"/>
                <w:sz w:val="12"/>
              </w:rPr>
            </w:pPr>
          </w:p>
        </w:tc>
        <w:tc>
          <w:tcPr>
            <w:tcW w:w="1007" w:type="dxa"/>
            <w:tcBorders>
              <w:top w:val="nil"/>
              <w:left w:val="single" w:sz="8" w:space="0" w:color="000000"/>
              <w:bottom w:val="nil"/>
              <w:right w:val="single" w:sz="8" w:space="0" w:color="000000"/>
            </w:tcBorders>
          </w:tcPr>
          <w:p>
            <w:pPr>
              <w:pStyle w:val="TableParagraph"/>
              <w:rPr>
                <w:rFonts w:ascii="Times New Roman"/>
                <w:sz w:val="12"/>
              </w:rPr>
            </w:pPr>
          </w:p>
        </w:tc>
        <w:tc>
          <w:tcPr>
            <w:tcW w:w="964" w:type="dxa"/>
            <w:tcBorders>
              <w:top w:val="nil"/>
              <w:left w:val="single" w:sz="8" w:space="0" w:color="000000"/>
              <w:bottom w:val="nil"/>
              <w:right w:val="single" w:sz="8" w:space="0" w:color="000000"/>
            </w:tcBorders>
          </w:tcPr>
          <w:p>
            <w:pPr>
              <w:pStyle w:val="TableParagraph"/>
              <w:rPr>
                <w:rFonts w:ascii="Times New Roman"/>
                <w:sz w:val="12"/>
              </w:rPr>
            </w:pPr>
          </w:p>
        </w:tc>
        <w:tc>
          <w:tcPr>
            <w:tcW w:w="992" w:type="dxa"/>
            <w:tcBorders>
              <w:top w:val="nil"/>
              <w:left w:val="single" w:sz="8" w:space="0" w:color="000000"/>
              <w:bottom w:val="nil"/>
              <w:right w:val="single" w:sz="8" w:space="0" w:color="000000"/>
            </w:tcBorders>
          </w:tcPr>
          <w:p>
            <w:pPr>
              <w:pStyle w:val="TableParagraph"/>
              <w:rPr>
                <w:rFonts w:ascii="Times New Roman"/>
                <w:sz w:val="12"/>
              </w:rPr>
            </w:pPr>
          </w:p>
        </w:tc>
        <w:tc>
          <w:tcPr>
            <w:tcW w:w="2181" w:type="dxa"/>
            <w:tcBorders>
              <w:top w:val="nil"/>
              <w:left w:val="single" w:sz="8" w:space="0" w:color="000000"/>
              <w:bottom w:val="nil"/>
              <w:right w:val="single" w:sz="4" w:space="0" w:color="000000"/>
            </w:tcBorders>
          </w:tcPr>
          <w:p>
            <w:pPr>
              <w:pStyle w:val="TableParagraph"/>
              <w:rPr>
                <w:rFonts w:ascii="Times New Roman"/>
                <w:sz w:val="12"/>
              </w:rPr>
            </w:pPr>
          </w:p>
        </w:tc>
        <w:tc>
          <w:tcPr>
            <w:tcW w:w="61" w:type="dxa"/>
            <w:vMerge/>
            <w:tcBorders>
              <w:top w:val="nil"/>
              <w:left w:val="single" w:sz="4" w:space="0" w:color="000000"/>
              <w:bottom w:val="nil"/>
              <w:right w:val="nil"/>
            </w:tcBorders>
          </w:tcPr>
          <w:p>
            <w:pPr>
              <w:rPr>
                <w:sz w:val="2"/>
                <w:szCs w:val="2"/>
              </w:rPr>
            </w:pPr>
          </w:p>
        </w:tc>
      </w:tr>
      <w:tr>
        <w:trPr>
          <w:trHeight w:val="1212" w:hRule="atLeast"/>
        </w:trPr>
        <w:tc>
          <w:tcPr>
            <w:tcW w:w="1180" w:type="dxa"/>
            <w:tcBorders>
              <w:top w:val="nil"/>
              <w:left w:val="single" w:sz="4" w:space="0" w:color="000000"/>
              <w:bottom w:val="single" w:sz="8" w:space="0" w:color="000000"/>
              <w:right w:val="single" w:sz="8" w:space="0" w:color="000000"/>
            </w:tcBorders>
          </w:tcPr>
          <w:p>
            <w:pPr>
              <w:pStyle w:val="TableParagraph"/>
              <w:rPr>
                <w:rFonts w:ascii="Times New Roman"/>
                <w:sz w:val="12"/>
              </w:rPr>
            </w:pPr>
          </w:p>
        </w:tc>
        <w:tc>
          <w:tcPr>
            <w:tcW w:w="1128"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845"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734"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942"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92"/>
              <w:rPr>
                <w:sz w:val="10"/>
              </w:rPr>
            </w:pPr>
          </w:p>
          <w:p>
            <w:pPr>
              <w:pStyle w:val="TableParagraph"/>
              <w:ind w:left="22"/>
              <w:jc w:val="center"/>
              <w:rPr>
                <w:sz w:val="10"/>
              </w:rPr>
            </w:pPr>
            <w:r>
              <w:rPr>
                <w:sz w:val="10"/>
              </w:rPr>
              <w:t>2025-08-</w:t>
            </w:r>
            <w:r>
              <w:rPr>
                <w:spacing w:val="-5"/>
                <w:sz w:val="10"/>
              </w:rPr>
              <w:t>01</w:t>
            </w:r>
          </w:p>
        </w:tc>
        <w:tc>
          <w:tcPr>
            <w:tcW w:w="942"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92"/>
              <w:rPr>
                <w:sz w:val="10"/>
              </w:rPr>
            </w:pPr>
          </w:p>
          <w:p>
            <w:pPr>
              <w:pStyle w:val="TableParagraph"/>
              <w:ind w:left="21"/>
              <w:jc w:val="center"/>
              <w:rPr>
                <w:sz w:val="10"/>
              </w:rPr>
            </w:pPr>
            <w:r>
              <w:rPr>
                <w:sz w:val="10"/>
              </w:rPr>
              <w:t>2025-08-</w:t>
            </w:r>
            <w:r>
              <w:rPr>
                <w:spacing w:val="-5"/>
                <w:sz w:val="10"/>
              </w:rPr>
              <w:t>01</w:t>
            </w:r>
          </w:p>
        </w:tc>
        <w:tc>
          <w:tcPr>
            <w:tcW w:w="1134"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37"/>
              <w:rPr>
                <w:sz w:val="10"/>
              </w:rPr>
            </w:pPr>
          </w:p>
          <w:p>
            <w:pPr>
              <w:pStyle w:val="TableParagraph"/>
              <w:spacing w:line="235" w:lineRule="auto" w:before="1"/>
              <w:ind w:left="189" w:firstLine="197"/>
              <w:rPr>
                <w:sz w:val="10"/>
              </w:rPr>
            </w:pPr>
            <w:r>
              <w:rPr>
                <w:sz w:val="10"/>
              </w:rPr>
              <w:t>META</w:t>
            </w:r>
            <w:r>
              <w:rPr>
                <w:spacing w:val="-7"/>
                <w:sz w:val="10"/>
              </w:rPr>
              <w:t> </w:t>
            </w:r>
            <w:r>
              <w:rPr>
                <w:sz w:val="10"/>
              </w:rPr>
              <w:t>/</w:t>
            </w:r>
            <w:r>
              <w:rPr>
                <w:spacing w:val="40"/>
                <w:sz w:val="10"/>
              </w:rPr>
              <w:t> </w:t>
            </w:r>
            <w:r>
              <w:rPr>
                <w:spacing w:val="-2"/>
                <w:sz w:val="10"/>
              </w:rPr>
              <w:t>VILLAVICENCIO</w:t>
            </w:r>
          </w:p>
        </w:tc>
        <w:tc>
          <w:tcPr>
            <w:tcW w:w="1134"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37"/>
              <w:rPr>
                <w:sz w:val="10"/>
              </w:rPr>
            </w:pPr>
          </w:p>
          <w:p>
            <w:pPr>
              <w:pStyle w:val="TableParagraph"/>
              <w:spacing w:line="235" w:lineRule="auto" w:before="1"/>
              <w:ind w:left="241" w:right="201" w:hanging="42"/>
              <w:rPr>
                <w:sz w:val="10"/>
              </w:rPr>
            </w:pPr>
            <w:r>
              <w:rPr>
                <w:sz w:val="10"/>
              </w:rPr>
              <w:t>BOGOTA</w:t>
            </w:r>
            <w:r>
              <w:rPr>
                <w:spacing w:val="-7"/>
                <w:sz w:val="10"/>
              </w:rPr>
              <w:t> </w:t>
            </w:r>
            <w:r>
              <w:rPr>
                <w:sz w:val="10"/>
              </w:rPr>
              <w:t>D.C.</w:t>
            </w:r>
            <w:r>
              <w:rPr>
                <w:spacing w:val="-7"/>
                <w:sz w:val="10"/>
              </w:rPr>
              <w:t> </w:t>
            </w:r>
            <w:r>
              <w:rPr>
                <w:sz w:val="10"/>
              </w:rPr>
              <w:t>/</w:t>
            </w:r>
            <w:r>
              <w:rPr>
                <w:spacing w:val="40"/>
                <w:sz w:val="10"/>
              </w:rPr>
              <w:t> </w:t>
            </w:r>
            <w:r>
              <w:rPr>
                <w:sz w:val="10"/>
              </w:rPr>
              <w:t>BOGOTA</w:t>
            </w:r>
            <w:r>
              <w:rPr>
                <w:spacing w:val="-2"/>
                <w:sz w:val="10"/>
              </w:rPr>
              <w:t> </w:t>
            </w:r>
            <w:r>
              <w:rPr>
                <w:spacing w:val="-4"/>
                <w:sz w:val="10"/>
              </w:rPr>
              <w:t>D.C.</w:t>
            </w:r>
          </w:p>
        </w:tc>
        <w:tc>
          <w:tcPr>
            <w:tcW w:w="534"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92"/>
              <w:rPr>
                <w:sz w:val="10"/>
              </w:rPr>
            </w:pPr>
          </w:p>
          <w:p>
            <w:pPr>
              <w:pStyle w:val="TableParagraph"/>
              <w:ind w:left="19"/>
              <w:jc w:val="center"/>
              <w:rPr>
                <w:sz w:val="10"/>
              </w:rPr>
            </w:pPr>
            <w:r>
              <w:rPr>
                <w:spacing w:val="-5"/>
                <w:sz w:val="10"/>
              </w:rPr>
              <w:t>0,5</w:t>
            </w:r>
          </w:p>
        </w:tc>
        <w:tc>
          <w:tcPr>
            <w:tcW w:w="668"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92"/>
              <w:rPr>
                <w:sz w:val="10"/>
              </w:rPr>
            </w:pPr>
          </w:p>
          <w:p>
            <w:pPr>
              <w:pStyle w:val="TableParagraph"/>
              <w:ind w:left="21"/>
              <w:jc w:val="center"/>
              <w:rPr>
                <w:sz w:val="10"/>
              </w:rPr>
            </w:pPr>
            <w:r>
              <w:rPr>
                <w:spacing w:val="-5"/>
                <w:sz w:val="10"/>
              </w:rPr>
              <w:t>No</w:t>
            </w:r>
          </w:p>
        </w:tc>
        <w:tc>
          <w:tcPr>
            <w:tcW w:w="681"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rPr>
                <w:sz w:val="10"/>
              </w:rPr>
            </w:pPr>
          </w:p>
          <w:p>
            <w:pPr>
              <w:pStyle w:val="TableParagraph"/>
              <w:rPr>
                <w:sz w:val="10"/>
              </w:rPr>
            </w:pPr>
          </w:p>
          <w:p>
            <w:pPr>
              <w:pStyle w:val="TableParagraph"/>
              <w:spacing w:before="92"/>
              <w:rPr>
                <w:sz w:val="10"/>
              </w:rPr>
            </w:pPr>
          </w:p>
          <w:p>
            <w:pPr>
              <w:pStyle w:val="TableParagraph"/>
              <w:ind w:left="18"/>
              <w:jc w:val="center"/>
              <w:rPr>
                <w:sz w:val="10"/>
              </w:rPr>
            </w:pPr>
            <w:r>
              <w:rPr>
                <w:spacing w:val="-5"/>
                <w:sz w:val="10"/>
              </w:rPr>
              <w:t>50</w:t>
            </w:r>
          </w:p>
        </w:tc>
        <w:tc>
          <w:tcPr>
            <w:tcW w:w="650"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1186"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1022"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1007"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964"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992"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2181" w:type="dxa"/>
            <w:tcBorders>
              <w:top w:val="nil"/>
              <w:left w:val="single" w:sz="8" w:space="0" w:color="000000"/>
              <w:bottom w:val="single" w:sz="8" w:space="0" w:color="000000"/>
              <w:right w:val="single" w:sz="4" w:space="0" w:color="000000"/>
            </w:tcBorders>
          </w:tcPr>
          <w:p>
            <w:pPr>
              <w:pStyle w:val="TableParagraph"/>
              <w:rPr>
                <w:rFonts w:ascii="Times New Roman"/>
                <w:sz w:val="12"/>
              </w:rPr>
            </w:pPr>
          </w:p>
        </w:tc>
        <w:tc>
          <w:tcPr>
            <w:tcW w:w="61" w:type="dxa"/>
            <w:vMerge/>
            <w:tcBorders>
              <w:top w:val="nil"/>
              <w:left w:val="single" w:sz="4" w:space="0" w:color="000000"/>
              <w:bottom w:val="nil"/>
              <w:right w:val="nil"/>
            </w:tcBorders>
          </w:tcPr>
          <w:p>
            <w:pPr>
              <w:rPr>
                <w:sz w:val="2"/>
                <w:szCs w:val="2"/>
              </w:rPr>
            </w:pPr>
          </w:p>
        </w:tc>
      </w:tr>
      <w:tr>
        <w:trPr>
          <w:trHeight w:val="434" w:hRule="atLeast"/>
        </w:trPr>
        <w:tc>
          <w:tcPr>
            <w:tcW w:w="9922" w:type="dxa"/>
            <w:gridSpan w:val="11"/>
            <w:tcBorders>
              <w:top w:val="single" w:sz="8" w:space="0" w:color="000000"/>
              <w:left w:val="nil"/>
              <w:bottom w:val="nil"/>
              <w:right w:val="single" w:sz="8" w:space="0" w:color="000000"/>
            </w:tcBorders>
          </w:tcPr>
          <w:p>
            <w:pPr>
              <w:pStyle w:val="TableParagraph"/>
              <w:rPr>
                <w:rFonts w:ascii="Times New Roman"/>
                <w:sz w:val="12"/>
              </w:rPr>
            </w:pPr>
          </w:p>
        </w:tc>
        <w:tc>
          <w:tcPr>
            <w:tcW w:w="2858" w:type="dxa"/>
            <w:gridSpan w:val="3"/>
            <w:tcBorders>
              <w:top w:val="single" w:sz="8" w:space="0" w:color="000000"/>
              <w:left w:val="single" w:sz="8" w:space="0" w:color="000000"/>
              <w:bottom w:val="single" w:sz="4" w:space="0" w:color="000000"/>
              <w:right w:val="single" w:sz="8" w:space="0" w:color="000000"/>
            </w:tcBorders>
          </w:tcPr>
          <w:p>
            <w:pPr>
              <w:pStyle w:val="TableParagraph"/>
              <w:spacing w:before="134"/>
              <w:ind w:left="428"/>
              <w:rPr>
                <w:rFonts w:ascii="Arial" w:hAnsi="Arial"/>
                <w:b/>
                <w:sz w:val="14"/>
              </w:rPr>
            </w:pPr>
            <w:r>
              <w:rPr>
                <w:rFonts w:ascii="Arial" w:hAnsi="Arial"/>
                <w:b/>
                <w:sz w:val="14"/>
              </w:rPr>
              <w:t>Totales Solicitud de </w:t>
            </w:r>
            <w:r>
              <w:rPr>
                <w:rFonts w:ascii="Arial" w:hAnsi="Arial"/>
                <w:b/>
                <w:spacing w:val="-2"/>
                <w:sz w:val="14"/>
              </w:rPr>
              <w:t>Comisión</w:t>
            </w:r>
          </w:p>
        </w:tc>
        <w:tc>
          <w:tcPr>
            <w:tcW w:w="1007" w:type="dxa"/>
            <w:tcBorders>
              <w:top w:val="single" w:sz="8" w:space="0" w:color="000000"/>
              <w:left w:val="single" w:sz="8" w:space="0" w:color="000000"/>
              <w:bottom w:val="single" w:sz="4" w:space="0" w:color="000000"/>
              <w:right w:val="single" w:sz="8" w:space="0" w:color="000000"/>
            </w:tcBorders>
          </w:tcPr>
          <w:p>
            <w:pPr>
              <w:pStyle w:val="TableParagraph"/>
              <w:spacing w:before="134"/>
              <w:ind w:left="11" w:right="1"/>
              <w:jc w:val="center"/>
              <w:rPr>
                <w:rFonts w:ascii="Arial"/>
                <w:b/>
                <w:sz w:val="14"/>
              </w:rPr>
            </w:pPr>
            <w:r>
              <w:rPr>
                <w:rFonts w:ascii="Arial"/>
                <w:b/>
                <w:spacing w:val="-2"/>
                <w:sz w:val="14"/>
              </w:rPr>
              <w:t>1.091.408,00</w:t>
            </w:r>
          </w:p>
        </w:tc>
        <w:tc>
          <w:tcPr>
            <w:tcW w:w="964" w:type="dxa"/>
            <w:tcBorders>
              <w:top w:val="single" w:sz="8" w:space="0" w:color="000000"/>
              <w:left w:val="single" w:sz="8" w:space="0" w:color="000000"/>
              <w:bottom w:val="single" w:sz="4" w:space="0" w:color="000000"/>
              <w:right w:val="single" w:sz="8" w:space="0" w:color="000000"/>
            </w:tcBorders>
          </w:tcPr>
          <w:p>
            <w:pPr>
              <w:pStyle w:val="TableParagraph"/>
              <w:spacing w:before="134"/>
              <w:ind w:left="8" w:right="1"/>
              <w:jc w:val="center"/>
              <w:rPr>
                <w:rFonts w:ascii="Arial"/>
                <w:b/>
                <w:sz w:val="14"/>
              </w:rPr>
            </w:pPr>
            <w:r>
              <w:rPr>
                <w:rFonts w:ascii="Arial"/>
                <w:b/>
                <w:spacing w:val="-2"/>
                <w:sz w:val="14"/>
              </w:rPr>
              <w:t>110.000,00</w:t>
            </w:r>
          </w:p>
        </w:tc>
        <w:tc>
          <w:tcPr>
            <w:tcW w:w="992" w:type="dxa"/>
            <w:tcBorders>
              <w:top w:val="single" w:sz="8" w:space="0" w:color="000000"/>
              <w:left w:val="single" w:sz="8" w:space="0" w:color="000000"/>
              <w:bottom w:val="single" w:sz="4" w:space="0" w:color="000000"/>
              <w:right w:val="single" w:sz="8" w:space="0" w:color="000000"/>
            </w:tcBorders>
          </w:tcPr>
          <w:p>
            <w:pPr>
              <w:pStyle w:val="TableParagraph"/>
              <w:spacing w:before="134"/>
              <w:ind w:left="7" w:right="1"/>
              <w:jc w:val="center"/>
              <w:rPr>
                <w:rFonts w:ascii="Arial"/>
                <w:b/>
                <w:sz w:val="14"/>
              </w:rPr>
            </w:pPr>
            <w:r>
              <w:rPr>
                <w:rFonts w:ascii="Arial"/>
                <w:b/>
                <w:spacing w:val="-2"/>
                <w:sz w:val="14"/>
              </w:rPr>
              <w:t>1.201.408,00</w:t>
            </w:r>
          </w:p>
        </w:tc>
        <w:tc>
          <w:tcPr>
            <w:tcW w:w="2242" w:type="dxa"/>
            <w:gridSpan w:val="2"/>
            <w:tcBorders>
              <w:top w:val="single" w:sz="8" w:space="0" w:color="000000"/>
              <w:left w:val="single" w:sz="8" w:space="0" w:color="000000"/>
              <w:bottom w:val="nil"/>
              <w:right w:val="nil"/>
            </w:tcBorders>
          </w:tcPr>
          <w:p>
            <w:pPr>
              <w:pStyle w:val="TableParagraph"/>
              <w:rPr>
                <w:rFonts w:ascii="Times New Roman"/>
                <w:sz w:val="12"/>
              </w:rPr>
            </w:pPr>
          </w:p>
        </w:tc>
      </w:tr>
    </w:tbl>
    <w:p>
      <w:pPr>
        <w:pStyle w:val="BodyText"/>
        <w:spacing w:before="6"/>
        <w:rPr>
          <w:sz w:val="8"/>
        </w:rPr>
      </w:pPr>
      <w:r>
        <w:rPr>
          <w:sz w:val="8"/>
        </w:rPr>
        <mc:AlternateContent>
          <mc:Choice Requires="wps">
            <w:drawing>
              <wp:anchor distT="0" distB="0" distL="0" distR="0" allowOverlap="1" layoutInCell="1" locked="0" behindDoc="1" simplePos="0" relativeHeight="487606272">
                <wp:simplePos x="0" y="0"/>
                <wp:positionH relativeFrom="page">
                  <wp:posOffset>179997</wp:posOffset>
                </wp:positionH>
                <wp:positionV relativeFrom="paragraph">
                  <wp:posOffset>77483</wp:posOffset>
                </wp:positionV>
                <wp:extent cx="11419205" cy="826769"/>
                <wp:effectExtent l="0" t="0" r="0" b="0"/>
                <wp:wrapTopAndBottom/>
                <wp:docPr id="59" name="Group 59"/>
                <wp:cNvGraphicFramePr>
                  <a:graphicFrameLocks/>
                </wp:cNvGraphicFramePr>
                <a:graphic>
                  <a:graphicData uri="http://schemas.microsoft.com/office/word/2010/wordprocessingGroup">
                    <wpg:wgp>
                      <wpg:cNvPr id="59" name="Group 59"/>
                      <wpg:cNvGrpSpPr/>
                      <wpg:grpSpPr>
                        <a:xfrm>
                          <a:off x="0" y="0"/>
                          <a:ext cx="11419205" cy="826769"/>
                          <a:chExt cx="11419205" cy="826769"/>
                        </a:xfrm>
                      </wpg:grpSpPr>
                      <wps:wsp>
                        <wps:cNvPr id="60" name="Textbox 60"/>
                        <wps:cNvSpPr txBox="1"/>
                        <wps:spPr>
                          <a:xfrm>
                            <a:off x="0" y="6350"/>
                            <a:ext cx="11419205" cy="198120"/>
                          </a:xfrm>
                          <a:prstGeom prst="rect">
                            <a:avLst/>
                          </a:prstGeom>
                          <a:solidFill>
                            <a:srgbClr val="D2D2D2"/>
                          </a:solidFill>
                        </wps:spPr>
                        <wps:txbx>
                          <w:txbxContent>
                            <w:p>
                              <w:pPr>
                                <w:spacing w:before="61"/>
                                <w:ind w:left="0" w:right="0" w:firstLine="0"/>
                                <w:jc w:val="center"/>
                                <w:rPr>
                                  <w:rFonts w:ascii="Arial" w:hAnsi="Arial"/>
                                  <w:b/>
                                  <w:color w:val="000000"/>
                                  <w:sz w:val="16"/>
                                </w:rPr>
                              </w:pPr>
                              <w:r>
                                <w:rPr>
                                  <w:rFonts w:ascii="Arial" w:hAnsi="Arial"/>
                                  <w:b/>
                                  <w:color w:val="000000"/>
                                  <w:sz w:val="16"/>
                                </w:rPr>
                                <w:t>OBJETO DE LA </w:t>
                              </w:r>
                              <w:r>
                                <w:rPr>
                                  <w:rFonts w:ascii="Arial" w:hAnsi="Arial"/>
                                  <w:b/>
                                  <w:color w:val="000000"/>
                                  <w:spacing w:val="-2"/>
                                  <w:sz w:val="16"/>
                                </w:rPr>
                                <w:t>COMISIÓN</w:t>
                              </w:r>
                            </w:p>
                          </w:txbxContent>
                        </wps:txbx>
                        <wps:bodyPr wrap="square" lIns="0" tIns="0" rIns="0" bIns="0" rtlCol="0">
                          <a:noAutofit/>
                        </wps:bodyPr>
                      </wps:wsp>
                      <wps:wsp>
                        <wps:cNvPr id="61" name="Graphic 61"/>
                        <wps:cNvSpPr/>
                        <wps:spPr>
                          <a:xfrm>
                            <a:off x="0" y="628332"/>
                            <a:ext cx="11419205" cy="198120"/>
                          </a:xfrm>
                          <a:custGeom>
                            <a:avLst/>
                            <a:gdLst/>
                            <a:ahLst/>
                            <a:cxnLst/>
                            <a:rect l="l" t="t" r="r" b="b"/>
                            <a:pathLst>
                              <a:path w="11419205" h="198120">
                                <a:moveTo>
                                  <a:pt x="11419116" y="0"/>
                                </a:moveTo>
                                <a:lnTo>
                                  <a:pt x="0" y="0"/>
                                </a:lnTo>
                                <a:lnTo>
                                  <a:pt x="0" y="198005"/>
                                </a:lnTo>
                                <a:lnTo>
                                  <a:pt x="11419116" y="198005"/>
                                </a:lnTo>
                                <a:lnTo>
                                  <a:pt x="11419116" y="0"/>
                                </a:lnTo>
                                <a:close/>
                              </a:path>
                            </a:pathLst>
                          </a:custGeom>
                          <a:solidFill>
                            <a:srgbClr val="DCDCDC"/>
                          </a:solidFill>
                        </wps:spPr>
                        <wps:bodyPr wrap="square" lIns="0" tIns="0" rIns="0" bIns="0" rtlCol="0">
                          <a:prstTxWarp prst="textNoShape">
                            <a:avLst/>
                          </a:prstTxWarp>
                          <a:noAutofit/>
                        </wps:bodyPr>
                      </wps:wsp>
                      <wps:wsp>
                        <wps:cNvPr id="62" name="Graphic 62"/>
                        <wps:cNvSpPr/>
                        <wps:spPr>
                          <a:xfrm>
                            <a:off x="3175" y="0"/>
                            <a:ext cx="11412855" cy="12700"/>
                          </a:xfrm>
                          <a:custGeom>
                            <a:avLst/>
                            <a:gdLst/>
                            <a:ahLst/>
                            <a:cxnLst/>
                            <a:rect l="l" t="t" r="r" b="b"/>
                            <a:pathLst>
                              <a:path w="11412855" h="12700">
                                <a:moveTo>
                                  <a:pt x="0" y="12700"/>
                                </a:moveTo>
                                <a:lnTo>
                                  <a:pt x="11412766" y="12700"/>
                                </a:lnTo>
                                <a:lnTo>
                                  <a:pt x="11412766" y="0"/>
                                </a:lnTo>
                                <a:lnTo>
                                  <a:pt x="0" y="0"/>
                                </a:lnTo>
                                <a:lnTo>
                                  <a:pt x="0" y="12700"/>
                                </a:lnTo>
                                <a:close/>
                              </a:path>
                            </a:pathLst>
                          </a:custGeom>
                          <a:solidFill>
                            <a:srgbClr val="000000"/>
                          </a:solidFill>
                        </wps:spPr>
                        <wps:bodyPr wrap="square" lIns="0" tIns="0" rIns="0" bIns="0" rtlCol="0">
                          <a:prstTxWarp prst="textNoShape">
                            <a:avLst/>
                          </a:prstTxWarp>
                          <a:noAutofit/>
                        </wps:bodyPr>
                      </wps:wsp>
                      <wps:wsp>
                        <wps:cNvPr id="63" name="Graphic 63"/>
                        <wps:cNvSpPr/>
                        <wps:spPr>
                          <a:xfrm>
                            <a:off x="3175" y="4762"/>
                            <a:ext cx="1270" cy="201295"/>
                          </a:xfrm>
                          <a:custGeom>
                            <a:avLst/>
                            <a:gdLst/>
                            <a:ahLst/>
                            <a:cxnLst/>
                            <a:rect l="l" t="t" r="r" b="b"/>
                            <a:pathLst>
                              <a:path w="0" h="201295">
                                <a:moveTo>
                                  <a:pt x="0" y="0"/>
                                </a:moveTo>
                                <a:lnTo>
                                  <a:pt x="0" y="201180"/>
                                </a:lnTo>
                              </a:path>
                            </a:pathLst>
                          </a:custGeom>
                          <a:ln w="6350">
                            <a:solidFill>
                              <a:srgbClr val="000000"/>
                            </a:solidFill>
                            <a:prstDash val="solid"/>
                          </a:ln>
                        </wps:spPr>
                        <wps:bodyPr wrap="square" lIns="0" tIns="0" rIns="0" bIns="0" rtlCol="0">
                          <a:prstTxWarp prst="textNoShape">
                            <a:avLst/>
                          </a:prstTxWarp>
                          <a:noAutofit/>
                        </wps:bodyPr>
                      </wps:wsp>
                      <wps:wsp>
                        <wps:cNvPr id="64" name="Graphic 64"/>
                        <wps:cNvSpPr/>
                        <wps:spPr>
                          <a:xfrm>
                            <a:off x="3175" y="198005"/>
                            <a:ext cx="11412855" cy="12700"/>
                          </a:xfrm>
                          <a:custGeom>
                            <a:avLst/>
                            <a:gdLst/>
                            <a:ahLst/>
                            <a:cxnLst/>
                            <a:rect l="l" t="t" r="r" b="b"/>
                            <a:pathLst>
                              <a:path w="11412855" h="12700">
                                <a:moveTo>
                                  <a:pt x="0" y="12699"/>
                                </a:moveTo>
                                <a:lnTo>
                                  <a:pt x="11412766" y="12699"/>
                                </a:lnTo>
                                <a:lnTo>
                                  <a:pt x="11412766" y="0"/>
                                </a:lnTo>
                                <a:lnTo>
                                  <a:pt x="0" y="0"/>
                                </a:lnTo>
                                <a:lnTo>
                                  <a:pt x="0" y="12699"/>
                                </a:lnTo>
                                <a:close/>
                              </a:path>
                            </a:pathLst>
                          </a:custGeom>
                          <a:solidFill>
                            <a:srgbClr val="000000"/>
                          </a:solidFill>
                        </wps:spPr>
                        <wps:bodyPr wrap="square" lIns="0" tIns="0" rIns="0" bIns="0" rtlCol="0">
                          <a:prstTxWarp prst="textNoShape">
                            <a:avLst/>
                          </a:prstTxWarp>
                          <a:noAutofit/>
                        </wps:bodyPr>
                      </wps:wsp>
                      <wps:wsp>
                        <wps:cNvPr id="65" name="Graphic 65"/>
                        <wps:cNvSpPr/>
                        <wps:spPr>
                          <a:xfrm>
                            <a:off x="11415941" y="4762"/>
                            <a:ext cx="1270" cy="201295"/>
                          </a:xfrm>
                          <a:custGeom>
                            <a:avLst/>
                            <a:gdLst/>
                            <a:ahLst/>
                            <a:cxnLst/>
                            <a:rect l="l" t="t" r="r" b="b"/>
                            <a:pathLst>
                              <a:path w="0" h="201295">
                                <a:moveTo>
                                  <a:pt x="0" y="0"/>
                                </a:moveTo>
                                <a:lnTo>
                                  <a:pt x="0" y="201180"/>
                                </a:lnTo>
                              </a:path>
                            </a:pathLst>
                          </a:custGeom>
                          <a:ln w="6350">
                            <a:solidFill>
                              <a:srgbClr val="000000"/>
                            </a:solidFill>
                            <a:prstDash val="solid"/>
                          </a:ln>
                        </wps:spPr>
                        <wps:bodyPr wrap="square" lIns="0" tIns="0" rIns="0" bIns="0" rtlCol="0">
                          <a:prstTxWarp prst="textNoShape">
                            <a:avLst/>
                          </a:prstTxWarp>
                          <a:noAutofit/>
                        </wps:bodyPr>
                      </wps:wsp>
                      <wps:wsp>
                        <wps:cNvPr id="66" name="Graphic 66"/>
                        <wps:cNvSpPr/>
                        <wps:spPr>
                          <a:xfrm>
                            <a:off x="3175" y="198005"/>
                            <a:ext cx="11412855" cy="12700"/>
                          </a:xfrm>
                          <a:custGeom>
                            <a:avLst/>
                            <a:gdLst/>
                            <a:ahLst/>
                            <a:cxnLst/>
                            <a:rect l="l" t="t" r="r" b="b"/>
                            <a:pathLst>
                              <a:path w="11412855" h="12700">
                                <a:moveTo>
                                  <a:pt x="0" y="12699"/>
                                </a:moveTo>
                                <a:lnTo>
                                  <a:pt x="11412766" y="12699"/>
                                </a:lnTo>
                                <a:lnTo>
                                  <a:pt x="11412766" y="0"/>
                                </a:lnTo>
                                <a:lnTo>
                                  <a:pt x="0" y="0"/>
                                </a:lnTo>
                                <a:lnTo>
                                  <a:pt x="0" y="12699"/>
                                </a:lnTo>
                                <a:close/>
                              </a:path>
                            </a:pathLst>
                          </a:custGeom>
                          <a:solidFill>
                            <a:srgbClr val="000000"/>
                          </a:solidFill>
                        </wps:spPr>
                        <wps:bodyPr wrap="square" lIns="0" tIns="0" rIns="0" bIns="0" rtlCol="0">
                          <a:prstTxWarp prst="textNoShape">
                            <a:avLst/>
                          </a:prstTxWarp>
                          <a:noAutofit/>
                        </wps:bodyPr>
                      </wps:wsp>
                      <wps:wsp>
                        <wps:cNvPr id="67" name="Graphic 67"/>
                        <wps:cNvSpPr/>
                        <wps:spPr>
                          <a:xfrm>
                            <a:off x="3175" y="202768"/>
                            <a:ext cx="1270" cy="353060"/>
                          </a:xfrm>
                          <a:custGeom>
                            <a:avLst/>
                            <a:gdLst/>
                            <a:ahLst/>
                            <a:cxnLst/>
                            <a:rect l="l" t="t" r="r" b="b"/>
                            <a:pathLst>
                              <a:path w="0" h="353060">
                                <a:moveTo>
                                  <a:pt x="0" y="0"/>
                                </a:moveTo>
                                <a:lnTo>
                                  <a:pt x="0" y="352983"/>
                                </a:lnTo>
                              </a:path>
                            </a:pathLst>
                          </a:custGeom>
                          <a:ln w="6350">
                            <a:solidFill>
                              <a:srgbClr val="000000"/>
                            </a:solidFill>
                            <a:prstDash val="solid"/>
                          </a:ln>
                        </wps:spPr>
                        <wps:bodyPr wrap="square" lIns="0" tIns="0" rIns="0" bIns="0" rtlCol="0">
                          <a:prstTxWarp prst="textNoShape">
                            <a:avLst/>
                          </a:prstTxWarp>
                          <a:noAutofit/>
                        </wps:bodyPr>
                      </wps:wsp>
                      <wps:wsp>
                        <wps:cNvPr id="68" name="Graphic 68"/>
                        <wps:cNvSpPr/>
                        <wps:spPr>
                          <a:xfrm>
                            <a:off x="3175" y="554164"/>
                            <a:ext cx="11412855" cy="1270"/>
                          </a:xfrm>
                          <a:custGeom>
                            <a:avLst/>
                            <a:gdLst/>
                            <a:ahLst/>
                            <a:cxnLst/>
                            <a:rect l="l" t="t" r="r" b="b"/>
                            <a:pathLst>
                              <a:path w="11412855" h="0">
                                <a:moveTo>
                                  <a:pt x="0" y="0"/>
                                </a:moveTo>
                                <a:lnTo>
                                  <a:pt x="11412766" y="0"/>
                                </a:lnTo>
                              </a:path>
                            </a:pathLst>
                          </a:custGeom>
                          <a:ln w="12700">
                            <a:solidFill>
                              <a:srgbClr val="000000"/>
                            </a:solidFill>
                            <a:prstDash val="solid"/>
                          </a:ln>
                        </wps:spPr>
                        <wps:bodyPr wrap="square" lIns="0" tIns="0" rIns="0" bIns="0" rtlCol="0">
                          <a:prstTxWarp prst="textNoShape">
                            <a:avLst/>
                          </a:prstTxWarp>
                          <a:noAutofit/>
                        </wps:bodyPr>
                      </wps:wsp>
                      <wps:wsp>
                        <wps:cNvPr id="69" name="Graphic 69"/>
                        <wps:cNvSpPr/>
                        <wps:spPr>
                          <a:xfrm>
                            <a:off x="11415941" y="202768"/>
                            <a:ext cx="1270" cy="353060"/>
                          </a:xfrm>
                          <a:custGeom>
                            <a:avLst/>
                            <a:gdLst/>
                            <a:ahLst/>
                            <a:cxnLst/>
                            <a:rect l="l" t="t" r="r" b="b"/>
                            <a:pathLst>
                              <a:path w="0" h="353060">
                                <a:moveTo>
                                  <a:pt x="0" y="0"/>
                                </a:moveTo>
                                <a:lnTo>
                                  <a:pt x="0" y="352983"/>
                                </a:lnTo>
                              </a:path>
                            </a:pathLst>
                          </a:custGeom>
                          <a:ln w="6350">
                            <a:solidFill>
                              <a:srgbClr val="000000"/>
                            </a:solidFill>
                            <a:prstDash val="solid"/>
                          </a:ln>
                        </wps:spPr>
                        <wps:bodyPr wrap="square" lIns="0" tIns="0" rIns="0" bIns="0" rtlCol="0">
                          <a:prstTxWarp prst="textNoShape">
                            <a:avLst/>
                          </a:prstTxWarp>
                          <a:noAutofit/>
                        </wps:bodyPr>
                      </wps:wsp>
                      <wps:wsp>
                        <wps:cNvPr id="70" name="Graphic 70"/>
                        <wps:cNvSpPr/>
                        <wps:spPr>
                          <a:xfrm>
                            <a:off x="3175" y="621995"/>
                            <a:ext cx="11412855" cy="12700"/>
                          </a:xfrm>
                          <a:custGeom>
                            <a:avLst/>
                            <a:gdLst/>
                            <a:ahLst/>
                            <a:cxnLst/>
                            <a:rect l="l" t="t" r="r" b="b"/>
                            <a:pathLst>
                              <a:path w="11412855" h="12700">
                                <a:moveTo>
                                  <a:pt x="0" y="12700"/>
                                </a:moveTo>
                                <a:lnTo>
                                  <a:pt x="11412766" y="12700"/>
                                </a:lnTo>
                                <a:lnTo>
                                  <a:pt x="11412766" y="0"/>
                                </a:lnTo>
                                <a:lnTo>
                                  <a:pt x="0" y="0"/>
                                </a:lnTo>
                                <a:lnTo>
                                  <a:pt x="0" y="12700"/>
                                </a:lnTo>
                                <a:close/>
                              </a:path>
                            </a:pathLst>
                          </a:custGeom>
                          <a:solidFill>
                            <a:srgbClr val="000000"/>
                          </a:solidFill>
                        </wps:spPr>
                        <wps:bodyPr wrap="square" lIns="0" tIns="0" rIns="0" bIns="0" rtlCol="0">
                          <a:prstTxWarp prst="textNoShape">
                            <a:avLst/>
                          </a:prstTxWarp>
                          <a:noAutofit/>
                        </wps:bodyPr>
                      </wps:wsp>
                      <wps:wsp>
                        <wps:cNvPr id="71" name="Graphic 71"/>
                        <wps:cNvSpPr/>
                        <wps:spPr>
                          <a:xfrm>
                            <a:off x="3175" y="626757"/>
                            <a:ext cx="11412855" cy="196850"/>
                          </a:xfrm>
                          <a:custGeom>
                            <a:avLst/>
                            <a:gdLst/>
                            <a:ahLst/>
                            <a:cxnLst/>
                            <a:rect l="l" t="t" r="r" b="b"/>
                            <a:pathLst>
                              <a:path w="11412855" h="196850">
                                <a:moveTo>
                                  <a:pt x="0" y="0"/>
                                </a:moveTo>
                                <a:lnTo>
                                  <a:pt x="0" y="196405"/>
                                </a:lnTo>
                              </a:path>
                              <a:path w="11412855" h="196850">
                                <a:moveTo>
                                  <a:pt x="0" y="196405"/>
                                </a:moveTo>
                                <a:lnTo>
                                  <a:pt x="11412766" y="196405"/>
                                </a:lnTo>
                              </a:path>
                              <a:path w="11412855" h="196850">
                                <a:moveTo>
                                  <a:pt x="11412766" y="0"/>
                                </a:moveTo>
                                <a:lnTo>
                                  <a:pt x="11412766" y="196405"/>
                                </a:lnTo>
                              </a:path>
                            </a:pathLst>
                          </a:custGeom>
                          <a:ln w="6350">
                            <a:solidFill>
                              <a:srgbClr val="000000"/>
                            </a:solidFill>
                            <a:prstDash val="solid"/>
                          </a:ln>
                        </wps:spPr>
                        <wps:bodyPr wrap="square" lIns="0" tIns="0" rIns="0" bIns="0" rtlCol="0">
                          <a:prstTxWarp prst="textNoShape">
                            <a:avLst/>
                          </a:prstTxWarp>
                          <a:noAutofit/>
                        </wps:bodyPr>
                      </wps:wsp>
                      <wps:wsp>
                        <wps:cNvPr id="72" name="Textbox 72"/>
                        <wps:cNvSpPr txBox="1"/>
                        <wps:spPr>
                          <a:xfrm>
                            <a:off x="6350" y="210705"/>
                            <a:ext cx="11406505" cy="337185"/>
                          </a:xfrm>
                          <a:prstGeom prst="rect">
                            <a:avLst/>
                          </a:prstGeom>
                        </wps:spPr>
                        <wps:txbx>
                          <w:txbxContent>
                            <w:p>
                              <w:pPr>
                                <w:spacing w:line="232" w:lineRule="auto" w:before="29"/>
                                <w:ind w:left="30" w:right="10431" w:firstLine="0"/>
                                <w:jc w:val="left"/>
                                <w:rPr>
                                  <w:sz w:val="14"/>
                                </w:rPr>
                              </w:pPr>
                              <w:r>
                                <w:rPr>
                                  <w:sz w:val="14"/>
                                </w:rPr>
                                <w:t>Continuar</w:t>
                              </w:r>
                              <w:r>
                                <w:rPr>
                                  <w:spacing w:val="-3"/>
                                  <w:sz w:val="14"/>
                                </w:rPr>
                                <w:t> </w:t>
                              </w:r>
                              <w:r>
                                <w:rPr>
                                  <w:sz w:val="14"/>
                                </w:rPr>
                                <w:t>con</w:t>
                              </w:r>
                              <w:r>
                                <w:rPr>
                                  <w:spacing w:val="-3"/>
                                  <w:sz w:val="14"/>
                                </w:rPr>
                                <w:t> </w:t>
                              </w:r>
                              <w:r>
                                <w:rPr>
                                  <w:sz w:val="14"/>
                                </w:rPr>
                                <w:t>la</w:t>
                              </w:r>
                              <w:r>
                                <w:rPr>
                                  <w:spacing w:val="-3"/>
                                  <w:sz w:val="14"/>
                                </w:rPr>
                                <w:t> </w:t>
                              </w:r>
                              <w:r>
                                <w:rPr>
                                  <w:sz w:val="14"/>
                                </w:rPr>
                                <w:t>revisión</w:t>
                              </w:r>
                              <w:r>
                                <w:rPr>
                                  <w:spacing w:val="-3"/>
                                  <w:sz w:val="14"/>
                                </w:rPr>
                                <w:t> </w:t>
                              </w:r>
                              <w:r>
                                <w:rPr>
                                  <w:sz w:val="14"/>
                                </w:rPr>
                                <w:t>a</w:t>
                              </w:r>
                              <w:r>
                                <w:rPr>
                                  <w:spacing w:val="-3"/>
                                  <w:sz w:val="14"/>
                                </w:rPr>
                                <w:t> </w:t>
                              </w:r>
                              <w:r>
                                <w:rPr>
                                  <w:sz w:val="14"/>
                                </w:rPr>
                                <w:t>los</w:t>
                              </w:r>
                              <w:r>
                                <w:rPr>
                                  <w:spacing w:val="-3"/>
                                  <w:sz w:val="14"/>
                                </w:rPr>
                                <w:t> </w:t>
                              </w:r>
                              <w:r>
                                <w:rPr>
                                  <w:sz w:val="14"/>
                                </w:rPr>
                                <w:t>archivos</w:t>
                              </w:r>
                              <w:r>
                                <w:rPr>
                                  <w:spacing w:val="-3"/>
                                  <w:sz w:val="14"/>
                                </w:rPr>
                                <w:t> </w:t>
                              </w:r>
                              <w:r>
                                <w:rPr>
                                  <w:sz w:val="14"/>
                                </w:rPr>
                                <w:t>afectados</w:t>
                              </w:r>
                              <w:r>
                                <w:rPr>
                                  <w:spacing w:val="-3"/>
                                  <w:sz w:val="14"/>
                                </w:rPr>
                                <w:t> </w:t>
                              </w:r>
                              <w:r>
                                <w:rPr>
                                  <w:sz w:val="14"/>
                                </w:rPr>
                                <w:t>en</w:t>
                              </w:r>
                              <w:r>
                                <w:rPr>
                                  <w:spacing w:val="-3"/>
                                  <w:sz w:val="14"/>
                                </w:rPr>
                                <w:t> </w:t>
                              </w:r>
                              <w:r>
                                <w:rPr>
                                  <w:sz w:val="14"/>
                                </w:rPr>
                                <w:t>el</w:t>
                              </w:r>
                              <w:r>
                                <w:rPr>
                                  <w:spacing w:val="-3"/>
                                  <w:sz w:val="14"/>
                                </w:rPr>
                                <w:t> </w:t>
                              </w:r>
                              <w:r>
                                <w:rPr>
                                  <w:sz w:val="14"/>
                                </w:rPr>
                                <w:t>archivo</w:t>
                              </w:r>
                              <w:r>
                                <w:rPr>
                                  <w:spacing w:val="-3"/>
                                  <w:sz w:val="14"/>
                                </w:rPr>
                                <w:t> </w:t>
                              </w:r>
                              <w:r>
                                <w:rPr>
                                  <w:sz w:val="14"/>
                                </w:rPr>
                                <w:t>central</w:t>
                              </w:r>
                              <w:r>
                                <w:rPr>
                                  <w:spacing w:val="-3"/>
                                  <w:sz w:val="14"/>
                                </w:rPr>
                                <w:t> </w:t>
                              </w:r>
                              <w:r>
                                <w:rPr>
                                  <w:sz w:val="14"/>
                                </w:rPr>
                                <w:t>por</w:t>
                              </w:r>
                              <w:r>
                                <w:rPr>
                                  <w:spacing w:val="-3"/>
                                  <w:sz w:val="14"/>
                                </w:rPr>
                                <w:t> </w:t>
                              </w:r>
                              <w:r>
                                <w:rPr>
                                  <w:sz w:val="14"/>
                                </w:rPr>
                                <w:t>inundaciones</w:t>
                              </w:r>
                              <w:r>
                                <w:rPr>
                                  <w:spacing w:val="-3"/>
                                  <w:sz w:val="14"/>
                                </w:rPr>
                                <w:t> </w:t>
                              </w:r>
                              <w:r>
                                <w:rPr>
                                  <w:sz w:val="14"/>
                                </w:rPr>
                                <w:t>presentadas</w:t>
                              </w:r>
                              <w:r>
                                <w:rPr>
                                  <w:spacing w:val="-3"/>
                                  <w:sz w:val="14"/>
                                </w:rPr>
                                <w:t> </w:t>
                              </w:r>
                              <w:r>
                                <w:rPr>
                                  <w:sz w:val="14"/>
                                </w:rPr>
                                <w:t>en</w:t>
                              </w:r>
                              <w:r>
                                <w:rPr>
                                  <w:spacing w:val="-3"/>
                                  <w:sz w:val="14"/>
                                </w:rPr>
                                <w:t> </w:t>
                              </w:r>
                              <w:r>
                                <w:rPr>
                                  <w:sz w:val="14"/>
                                </w:rPr>
                                <w:t>la</w:t>
                              </w:r>
                              <w:r>
                                <w:rPr>
                                  <w:spacing w:val="-3"/>
                                  <w:sz w:val="14"/>
                                </w:rPr>
                                <w:t> </w:t>
                              </w:r>
                              <w:r>
                                <w:rPr>
                                  <w:sz w:val="14"/>
                                </w:rPr>
                                <w:t>Regional</w:t>
                              </w:r>
                              <w:r>
                                <w:rPr>
                                  <w:spacing w:val="40"/>
                                  <w:sz w:val="14"/>
                                </w:rPr>
                                <w:t> </w:t>
                              </w:r>
                              <w:r>
                                <w:rPr>
                                  <w:sz w:val="14"/>
                                </w:rPr>
                                <w:t>Meta, con el fin de adelantar acciones preventivas y correctivas que permitan mitigar el daño y deterioro de la</w:t>
                              </w:r>
                              <w:r>
                                <w:rPr>
                                  <w:spacing w:val="40"/>
                                  <w:sz w:val="14"/>
                                </w:rPr>
                                <w:t> </w:t>
                              </w:r>
                              <w:r>
                                <w:rPr>
                                  <w:spacing w:val="-2"/>
                                  <w:sz w:val="14"/>
                                </w:rPr>
                                <w:t>documentación.</w:t>
                              </w:r>
                            </w:p>
                          </w:txbxContent>
                        </wps:txbx>
                        <wps:bodyPr wrap="square" lIns="0" tIns="0" rIns="0" bIns="0" rtlCol="0">
                          <a:noAutofit/>
                        </wps:bodyPr>
                      </wps:wsp>
                      <wps:wsp>
                        <wps:cNvPr id="73" name="Textbox 73"/>
                        <wps:cNvSpPr txBox="1"/>
                        <wps:spPr>
                          <a:xfrm>
                            <a:off x="6350" y="634695"/>
                            <a:ext cx="11406505" cy="185420"/>
                          </a:xfrm>
                          <a:prstGeom prst="rect">
                            <a:avLst/>
                          </a:prstGeom>
                        </wps:spPr>
                        <wps:txbx>
                          <w:txbxContent>
                            <w:p>
                              <w:pPr>
                                <w:spacing w:before="25"/>
                                <w:ind w:left="1" w:right="0" w:firstLine="0"/>
                                <w:jc w:val="center"/>
                                <w:rPr>
                                  <w:rFonts w:ascii="Arial"/>
                                  <w:b/>
                                  <w:sz w:val="16"/>
                                </w:rPr>
                              </w:pPr>
                              <w:r>
                                <w:rPr>
                                  <w:rFonts w:ascii="Arial"/>
                                  <w:b/>
                                  <w:sz w:val="16"/>
                                </w:rPr>
                                <w:t>ORDENADOR DEL </w:t>
                              </w:r>
                              <w:r>
                                <w:rPr>
                                  <w:rFonts w:ascii="Arial"/>
                                  <w:b/>
                                  <w:spacing w:val="-2"/>
                                  <w:sz w:val="16"/>
                                </w:rPr>
                                <w:t>GASTO</w:t>
                              </w:r>
                            </w:p>
                          </w:txbxContent>
                        </wps:txbx>
                        <wps:bodyPr wrap="square" lIns="0" tIns="0" rIns="0" bIns="0" rtlCol="0">
                          <a:noAutofit/>
                        </wps:bodyPr>
                      </wps:wsp>
                    </wpg:wgp>
                  </a:graphicData>
                </a:graphic>
              </wp:anchor>
            </w:drawing>
          </mc:Choice>
          <mc:Fallback>
            <w:pict>
              <v:group style="position:absolute;margin-left:14.173pt;margin-top:6.101098pt;width:899.15pt;height:65.1pt;mso-position-horizontal-relative:page;mso-position-vertical-relative:paragraph;z-index:-15710208;mso-wrap-distance-left:0;mso-wrap-distance-right:0" id="docshapegroup55" coordorigin="283,122" coordsize="17983,1302">
                <v:shape style="position:absolute;left:283;top:132;width:17983;height:312" type="#_x0000_t202" id="docshape56" filled="true" fillcolor="#d2d2d2" stroked="false">
                  <v:textbox inset="0,0,0,0">
                    <w:txbxContent>
                      <w:p>
                        <w:pPr>
                          <w:spacing w:before="61"/>
                          <w:ind w:left="0" w:right="0" w:firstLine="0"/>
                          <w:jc w:val="center"/>
                          <w:rPr>
                            <w:rFonts w:ascii="Arial" w:hAnsi="Arial"/>
                            <w:b/>
                            <w:color w:val="000000"/>
                            <w:sz w:val="16"/>
                          </w:rPr>
                        </w:pPr>
                        <w:r>
                          <w:rPr>
                            <w:rFonts w:ascii="Arial" w:hAnsi="Arial"/>
                            <w:b/>
                            <w:color w:val="000000"/>
                            <w:sz w:val="16"/>
                          </w:rPr>
                          <w:t>OBJETO DE LA </w:t>
                        </w:r>
                        <w:r>
                          <w:rPr>
                            <w:rFonts w:ascii="Arial" w:hAnsi="Arial"/>
                            <w:b/>
                            <w:color w:val="000000"/>
                            <w:spacing w:val="-2"/>
                            <w:sz w:val="16"/>
                          </w:rPr>
                          <w:t>COMISIÓN</w:t>
                        </w:r>
                      </w:p>
                    </w:txbxContent>
                  </v:textbox>
                  <v:fill type="solid"/>
                  <w10:wrap type="none"/>
                </v:shape>
                <v:rect style="position:absolute;left:283;top:1111;width:17983;height:312" id="docshape57" filled="true" fillcolor="#dcdcdc" stroked="false">
                  <v:fill type="solid"/>
                </v:rect>
                <v:rect style="position:absolute;left:288;top:122;width:17973;height:20" id="docshape58" filled="true" fillcolor="#000000" stroked="false">
                  <v:fill type="solid"/>
                </v:rect>
                <v:line style="position:absolute" from="288,130" to="288,446" stroked="true" strokeweight=".5pt" strokecolor="#000000">
                  <v:stroke dashstyle="solid"/>
                </v:line>
                <v:rect style="position:absolute;left:288;top:433;width:17973;height:20" id="docshape59" filled="true" fillcolor="#000000" stroked="false">
                  <v:fill type="solid"/>
                </v:rect>
                <v:line style="position:absolute" from="18261,130" to="18261,446" stroked="true" strokeweight=".5pt" strokecolor="#000000">
                  <v:stroke dashstyle="solid"/>
                </v:line>
                <v:rect style="position:absolute;left:288;top:433;width:17973;height:20" id="docshape60" filled="true" fillcolor="#000000" stroked="false">
                  <v:fill type="solid"/>
                </v:rect>
                <v:line style="position:absolute" from="288,441" to="288,997" stroked="true" strokeweight=".5pt" strokecolor="#000000">
                  <v:stroke dashstyle="solid"/>
                </v:line>
                <v:line style="position:absolute" from="288,995" to="18261,995" stroked="true" strokeweight="1pt" strokecolor="#000000">
                  <v:stroke dashstyle="solid"/>
                </v:line>
                <v:line style="position:absolute" from="18261,441" to="18261,997" stroked="true" strokeweight=".5pt" strokecolor="#000000">
                  <v:stroke dashstyle="solid"/>
                </v:line>
                <v:rect style="position:absolute;left:288;top:1101;width:17973;height:20" id="docshape61" filled="true" fillcolor="#000000" stroked="false">
                  <v:fill type="solid"/>
                </v:rect>
                <v:shape style="position:absolute;left:288;top:1109;width:17973;height:310" id="docshape62" coordorigin="288,1109" coordsize="17973,310" path="m288,1109l288,1418m288,1418l18261,1418m18261,1109l18261,1418e" filled="false" stroked="true" strokeweight=".5pt" strokecolor="#000000">
                  <v:path arrowok="t"/>
                  <v:stroke dashstyle="solid"/>
                </v:shape>
                <v:shape style="position:absolute;left:293;top:453;width:17963;height:531" type="#_x0000_t202" id="docshape63" filled="false" stroked="false">
                  <v:textbox inset="0,0,0,0">
                    <w:txbxContent>
                      <w:p>
                        <w:pPr>
                          <w:spacing w:line="232" w:lineRule="auto" w:before="29"/>
                          <w:ind w:left="30" w:right="10431" w:firstLine="0"/>
                          <w:jc w:val="left"/>
                          <w:rPr>
                            <w:sz w:val="14"/>
                          </w:rPr>
                        </w:pPr>
                        <w:r>
                          <w:rPr>
                            <w:sz w:val="14"/>
                          </w:rPr>
                          <w:t>Continuar</w:t>
                        </w:r>
                        <w:r>
                          <w:rPr>
                            <w:spacing w:val="-3"/>
                            <w:sz w:val="14"/>
                          </w:rPr>
                          <w:t> </w:t>
                        </w:r>
                        <w:r>
                          <w:rPr>
                            <w:sz w:val="14"/>
                          </w:rPr>
                          <w:t>con</w:t>
                        </w:r>
                        <w:r>
                          <w:rPr>
                            <w:spacing w:val="-3"/>
                            <w:sz w:val="14"/>
                          </w:rPr>
                          <w:t> </w:t>
                        </w:r>
                        <w:r>
                          <w:rPr>
                            <w:sz w:val="14"/>
                          </w:rPr>
                          <w:t>la</w:t>
                        </w:r>
                        <w:r>
                          <w:rPr>
                            <w:spacing w:val="-3"/>
                            <w:sz w:val="14"/>
                          </w:rPr>
                          <w:t> </w:t>
                        </w:r>
                        <w:r>
                          <w:rPr>
                            <w:sz w:val="14"/>
                          </w:rPr>
                          <w:t>revisión</w:t>
                        </w:r>
                        <w:r>
                          <w:rPr>
                            <w:spacing w:val="-3"/>
                            <w:sz w:val="14"/>
                          </w:rPr>
                          <w:t> </w:t>
                        </w:r>
                        <w:r>
                          <w:rPr>
                            <w:sz w:val="14"/>
                          </w:rPr>
                          <w:t>a</w:t>
                        </w:r>
                        <w:r>
                          <w:rPr>
                            <w:spacing w:val="-3"/>
                            <w:sz w:val="14"/>
                          </w:rPr>
                          <w:t> </w:t>
                        </w:r>
                        <w:r>
                          <w:rPr>
                            <w:sz w:val="14"/>
                          </w:rPr>
                          <w:t>los</w:t>
                        </w:r>
                        <w:r>
                          <w:rPr>
                            <w:spacing w:val="-3"/>
                            <w:sz w:val="14"/>
                          </w:rPr>
                          <w:t> </w:t>
                        </w:r>
                        <w:r>
                          <w:rPr>
                            <w:sz w:val="14"/>
                          </w:rPr>
                          <w:t>archivos</w:t>
                        </w:r>
                        <w:r>
                          <w:rPr>
                            <w:spacing w:val="-3"/>
                            <w:sz w:val="14"/>
                          </w:rPr>
                          <w:t> </w:t>
                        </w:r>
                        <w:r>
                          <w:rPr>
                            <w:sz w:val="14"/>
                          </w:rPr>
                          <w:t>afectados</w:t>
                        </w:r>
                        <w:r>
                          <w:rPr>
                            <w:spacing w:val="-3"/>
                            <w:sz w:val="14"/>
                          </w:rPr>
                          <w:t> </w:t>
                        </w:r>
                        <w:r>
                          <w:rPr>
                            <w:sz w:val="14"/>
                          </w:rPr>
                          <w:t>en</w:t>
                        </w:r>
                        <w:r>
                          <w:rPr>
                            <w:spacing w:val="-3"/>
                            <w:sz w:val="14"/>
                          </w:rPr>
                          <w:t> </w:t>
                        </w:r>
                        <w:r>
                          <w:rPr>
                            <w:sz w:val="14"/>
                          </w:rPr>
                          <w:t>el</w:t>
                        </w:r>
                        <w:r>
                          <w:rPr>
                            <w:spacing w:val="-3"/>
                            <w:sz w:val="14"/>
                          </w:rPr>
                          <w:t> </w:t>
                        </w:r>
                        <w:r>
                          <w:rPr>
                            <w:sz w:val="14"/>
                          </w:rPr>
                          <w:t>archivo</w:t>
                        </w:r>
                        <w:r>
                          <w:rPr>
                            <w:spacing w:val="-3"/>
                            <w:sz w:val="14"/>
                          </w:rPr>
                          <w:t> </w:t>
                        </w:r>
                        <w:r>
                          <w:rPr>
                            <w:sz w:val="14"/>
                          </w:rPr>
                          <w:t>central</w:t>
                        </w:r>
                        <w:r>
                          <w:rPr>
                            <w:spacing w:val="-3"/>
                            <w:sz w:val="14"/>
                          </w:rPr>
                          <w:t> </w:t>
                        </w:r>
                        <w:r>
                          <w:rPr>
                            <w:sz w:val="14"/>
                          </w:rPr>
                          <w:t>por</w:t>
                        </w:r>
                        <w:r>
                          <w:rPr>
                            <w:spacing w:val="-3"/>
                            <w:sz w:val="14"/>
                          </w:rPr>
                          <w:t> </w:t>
                        </w:r>
                        <w:r>
                          <w:rPr>
                            <w:sz w:val="14"/>
                          </w:rPr>
                          <w:t>inundaciones</w:t>
                        </w:r>
                        <w:r>
                          <w:rPr>
                            <w:spacing w:val="-3"/>
                            <w:sz w:val="14"/>
                          </w:rPr>
                          <w:t> </w:t>
                        </w:r>
                        <w:r>
                          <w:rPr>
                            <w:sz w:val="14"/>
                          </w:rPr>
                          <w:t>presentadas</w:t>
                        </w:r>
                        <w:r>
                          <w:rPr>
                            <w:spacing w:val="-3"/>
                            <w:sz w:val="14"/>
                          </w:rPr>
                          <w:t> </w:t>
                        </w:r>
                        <w:r>
                          <w:rPr>
                            <w:sz w:val="14"/>
                          </w:rPr>
                          <w:t>en</w:t>
                        </w:r>
                        <w:r>
                          <w:rPr>
                            <w:spacing w:val="-3"/>
                            <w:sz w:val="14"/>
                          </w:rPr>
                          <w:t> </w:t>
                        </w:r>
                        <w:r>
                          <w:rPr>
                            <w:sz w:val="14"/>
                          </w:rPr>
                          <w:t>la</w:t>
                        </w:r>
                        <w:r>
                          <w:rPr>
                            <w:spacing w:val="-3"/>
                            <w:sz w:val="14"/>
                          </w:rPr>
                          <w:t> </w:t>
                        </w:r>
                        <w:r>
                          <w:rPr>
                            <w:sz w:val="14"/>
                          </w:rPr>
                          <w:t>Regional</w:t>
                        </w:r>
                        <w:r>
                          <w:rPr>
                            <w:spacing w:val="40"/>
                            <w:sz w:val="14"/>
                          </w:rPr>
                          <w:t> </w:t>
                        </w:r>
                        <w:r>
                          <w:rPr>
                            <w:sz w:val="14"/>
                          </w:rPr>
                          <w:t>Meta, con el fin de adelantar acciones preventivas y correctivas que permitan mitigar el daño y deterioro de la</w:t>
                        </w:r>
                        <w:r>
                          <w:rPr>
                            <w:spacing w:val="40"/>
                            <w:sz w:val="14"/>
                          </w:rPr>
                          <w:t> </w:t>
                        </w:r>
                        <w:r>
                          <w:rPr>
                            <w:spacing w:val="-2"/>
                            <w:sz w:val="14"/>
                          </w:rPr>
                          <w:t>documentación.</w:t>
                        </w:r>
                      </w:p>
                    </w:txbxContent>
                  </v:textbox>
                  <w10:wrap type="none"/>
                </v:shape>
                <v:shape style="position:absolute;left:293;top:1121;width:17963;height:292" type="#_x0000_t202" id="docshape64" filled="false" stroked="false">
                  <v:textbox inset="0,0,0,0">
                    <w:txbxContent>
                      <w:p>
                        <w:pPr>
                          <w:spacing w:before="25"/>
                          <w:ind w:left="1" w:right="0" w:firstLine="0"/>
                          <w:jc w:val="center"/>
                          <w:rPr>
                            <w:rFonts w:ascii="Arial"/>
                            <w:b/>
                            <w:sz w:val="16"/>
                          </w:rPr>
                        </w:pPr>
                        <w:r>
                          <w:rPr>
                            <w:rFonts w:ascii="Arial"/>
                            <w:b/>
                            <w:sz w:val="16"/>
                          </w:rPr>
                          <w:t>ORDENADOR DEL </w:t>
                        </w:r>
                        <w:r>
                          <w:rPr>
                            <w:rFonts w:ascii="Arial"/>
                            <w:b/>
                            <w:spacing w:val="-2"/>
                            <w:sz w:val="16"/>
                          </w:rPr>
                          <w:t>GASTO</w:t>
                        </w:r>
                      </w:p>
                    </w:txbxContent>
                  </v:textbox>
                  <w10:wrap type="none"/>
                </v:shape>
                <w10:wrap type="topAndBottom"/>
              </v:group>
            </w:pict>
          </mc:Fallback>
        </mc:AlternateContent>
      </w:r>
    </w:p>
    <w:p>
      <w:pPr>
        <w:pStyle w:val="BodyText"/>
        <w:spacing w:after="0"/>
        <w:rPr>
          <w:sz w:val="8"/>
        </w:rPr>
        <w:sectPr>
          <w:pgSz w:w="18710" w:h="12240" w:orient="landscape"/>
          <w:pgMar w:header="0" w:footer="715" w:top="580" w:bottom="960" w:left="0" w:right="360"/>
        </w:sectPr>
      </w:pPr>
    </w:p>
    <w:p>
      <w:pPr>
        <w:pStyle w:val="BodyText"/>
        <w:spacing w:before="2"/>
        <w:rPr>
          <w:sz w:val="2"/>
        </w:rPr>
      </w:pPr>
    </w:p>
    <w:tbl>
      <w:tblPr>
        <w:tblW w:w="0" w:type="auto"/>
        <w:jc w:val="left"/>
        <w:tblInd w:w="288"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CellMar>
          <w:top w:w="0" w:type="dxa"/>
          <w:left w:w="0" w:type="dxa"/>
          <w:bottom w:w="0" w:type="dxa"/>
          <w:right w:w="0" w:type="dxa"/>
        </w:tblCellMar>
        <w:tblLook w:val="01E0"/>
      </w:tblPr>
      <w:tblGrid>
        <w:gridCol w:w="2176"/>
        <w:gridCol w:w="3798"/>
        <w:gridCol w:w="1837"/>
        <w:gridCol w:w="1657"/>
        <w:gridCol w:w="3380"/>
        <w:gridCol w:w="1631"/>
        <w:gridCol w:w="3499"/>
      </w:tblGrid>
      <w:tr>
        <w:trPr>
          <w:trHeight w:val="1699" w:hRule="atLeast"/>
        </w:trPr>
        <w:tc>
          <w:tcPr>
            <w:tcW w:w="17978" w:type="dxa"/>
            <w:gridSpan w:val="7"/>
            <w:tcBorders>
              <w:left w:val="single" w:sz="4" w:space="0" w:color="2C77C2"/>
              <w:bottom w:val="single" w:sz="4" w:space="0" w:color="000000"/>
            </w:tcBorders>
          </w:tcPr>
          <w:p>
            <w:pPr>
              <w:pStyle w:val="TableParagraph"/>
              <w:tabs>
                <w:tab w:pos="9469" w:val="left" w:leader="none"/>
                <w:tab w:pos="12512" w:val="left" w:leader="none"/>
                <w:tab w:pos="14179" w:val="left" w:leader="none"/>
              </w:tabs>
              <w:spacing w:line="252" w:lineRule="exact" w:before="165"/>
              <w:ind w:left="3254"/>
              <w:rPr>
                <w:sz w:val="20"/>
              </w:rPr>
            </w:pPr>
            <w:r>
              <w:rPr>
                <w:rFonts w:ascii="Arial" w:hAnsi="Arial"/>
                <w:b/>
                <w:color w:val="2C77C2"/>
                <w:position w:val="-3"/>
                <w:sz w:val="24"/>
              </w:rPr>
              <w:t>Documento de Autorización, Reconocimiento </w:t>
            </w:r>
            <w:r>
              <w:rPr>
                <w:rFonts w:ascii="Arial" w:hAnsi="Arial"/>
                <w:b/>
                <w:color w:val="2C77C2"/>
                <w:spacing w:val="-10"/>
                <w:position w:val="-3"/>
                <w:sz w:val="24"/>
              </w:rPr>
              <w:t>y</w:t>
            </w:r>
            <w:r>
              <w:rPr>
                <w:rFonts w:ascii="Arial" w:hAnsi="Arial"/>
                <w:b/>
                <w:color w:val="2C77C2"/>
                <w:position w:val="-3"/>
                <w:sz w:val="24"/>
              </w:rPr>
              <w:tab/>
            </w:r>
            <w:r>
              <w:rPr>
                <w:color w:val="2C77C2"/>
                <w:position w:val="2"/>
                <w:sz w:val="18"/>
              </w:rPr>
              <w:t>Usuario que Genera </w:t>
            </w:r>
            <w:r>
              <w:rPr>
                <w:color w:val="2C77C2"/>
                <w:spacing w:val="-2"/>
                <w:position w:val="2"/>
                <w:sz w:val="18"/>
              </w:rPr>
              <w:t>Reporte:</w:t>
            </w:r>
            <w:r>
              <w:rPr>
                <w:color w:val="2C77C2"/>
                <w:position w:val="2"/>
                <w:sz w:val="18"/>
              </w:rPr>
              <w:tab/>
            </w:r>
            <w:r>
              <w:rPr>
                <w:spacing w:val="-2"/>
                <w:sz w:val="20"/>
              </w:rPr>
              <w:t>MHjrsaaved</w:t>
            </w:r>
            <w:r>
              <w:rPr>
                <w:sz w:val="20"/>
              </w:rPr>
              <w:tab/>
              <w:t>JAIME RICARDO </w:t>
            </w:r>
            <w:r>
              <w:rPr>
                <w:spacing w:val="-2"/>
                <w:sz w:val="20"/>
              </w:rPr>
              <w:t>SAAVEDRA</w:t>
            </w:r>
          </w:p>
          <w:p>
            <w:pPr>
              <w:pStyle w:val="TableParagraph"/>
              <w:tabs>
                <w:tab w:pos="14179" w:val="left" w:leader="none"/>
              </w:tabs>
              <w:spacing w:line="291" w:lineRule="exact"/>
              <w:ind w:left="3166"/>
              <w:rPr>
                <w:position w:val="8"/>
                <w:sz w:val="20"/>
              </w:rPr>
            </w:pPr>
            <w:r>
              <w:rPr>
                <w:position w:val="8"/>
                <w:sz w:val="20"/>
              </w:rPr>
              <mc:AlternateContent>
                <mc:Choice Requires="wps">
                  <w:drawing>
                    <wp:anchor distT="0" distB="0" distL="0" distR="0" allowOverlap="1" layoutInCell="1" locked="0" behindDoc="1" simplePos="0" relativeHeight="485988352">
                      <wp:simplePos x="0" y="0"/>
                      <wp:positionH relativeFrom="column">
                        <wp:posOffset>-3175</wp:posOffset>
                      </wp:positionH>
                      <wp:positionV relativeFrom="paragraph">
                        <wp:posOffset>-271316</wp:posOffset>
                      </wp:positionV>
                      <wp:extent cx="1620520" cy="720090"/>
                      <wp:effectExtent l="0" t="0" r="0" b="0"/>
                      <wp:wrapNone/>
                      <wp:docPr id="74" name="Group 74"/>
                      <wp:cNvGraphicFramePr>
                        <a:graphicFrameLocks/>
                      </wp:cNvGraphicFramePr>
                      <a:graphic>
                        <a:graphicData uri="http://schemas.microsoft.com/office/word/2010/wordprocessingGroup">
                          <wpg:wgp>
                            <wpg:cNvPr id="74" name="Group 74"/>
                            <wpg:cNvGrpSpPr/>
                            <wpg:grpSpPr>
                              <a:xfrm>
                                <a:off x="0" y="0"/>
                                <a:ext cx="1620520" cy="720090"/>
                                <a:chExt cx="1620520" cy="720090"/>
                              </a:xfrm>
                            </wpg:grpSpPr>
                            <pic:pic>
                              <pic:nvPicPr>
                                <pic:cNvPr id="75" name="Image 75"/>
                                <pic:cNvPicPr/>
                              </pic:nvPicPr>
                              <pic:blipFill>
                                <a:blip r:embed="rId10" cstate="print"/>
                                <a:stretch>
                                  <a:fillRect/>
                                </a:stretch>
                              </pic:blipFill>
                              <pic:spPr>
                                <a:xfrm>
                                  <a:off x="0" y="0"/>
                                  <a:ext cx="1620856" cy="720471"/>
                                </a:xfrm>
                                <a:prstGeom prst="rect">
                                  <a:avLst/>
                                </a:prstGeom>
                              </pic:spPr>
                            </pic:pic>
                          </wpg:wgp>
                        </a:graphicData>
                      </a:graphic>
                    </wp:anchor>
                  </w:drawing>
                </mc:Choice>
                <mc:Fallback>
                  <w:pict>
                    <v:group style="position:absolute;margin-left:-.25pt;margin-top:-21.363539pt;width:127.6pt;height:56.7pt;mso-position-horizontal-relative:column;mso-position-vertical-relative:paragraph;z-index:-17328128" id="docshapegroup65" coordorigin="-5,-427" coordsize="2552,1134">
                      <v:shape style="position:absolute;left:-5;top:-428;width:2553;height:1135" type="#_x0000_t75" id="docshape66" stroked="false">
                        <v:imagedata r:id="rId10" o:title=""/>
                      </v:shape>
                      <w10:wrap type="none"/>
                    </v:group>
                  </w:pict>
                </mc:Fallback>
              </mc:AlternateContent>
            </w:r>
            <w:r>
              <w:rPr>
                <w:rFonts w:ascii="Arial" w:hAnsi="Arial"/>
                <w:b/>
                <w:color w:val="2C77C2"/>
                <w:sz w:val="24"/>
              </w:rPr>
              <w:t>Ordenación de Pago Comisión al Interior del </w:t>
            </w:r>
            <w:r>
              <w:rPr>
                <w:rFonts w:ascii="Arial" w:hAnsi="Arial"/>
                <w:b/>
                <w:color w:val="2C77C2"/>
                <w:spacing w:val="-4"/>
                <w:sz w:val="24"/>
              </w:rPr>
              <w:t>País</w:t>
            </w:r>
            <w:r>
              <w:rPr>
                <w:rFonts w:ascii="Arial" w:hAnsi="Arial"/>
                <w:b/>
                <w:color w:val="2C77C2"/>
                <w:sz w:val="24"/>
              </w:rPr>
              <w:tab/>
            </w:r>
            <w:r>
              <w:rPr>
                <w:spacing w:val="-2"/>
                <w:position w:val="8"/>
                <w:sz w:val="20"/>
              </w:rPr>
              <w:t>PATARROYO</w:t>
            </w:r>
          </w:p>
          <w:p>
            <w:pPr>
              <w:pStyle w:val="TableParagraph"/>
              <w:tabs>
                <w:tab w:pos="12512" w:val="left" w:leader="none"/>
                <w:tab w:pos="14179" w:val="left" w:leader="none"/>
              </w:tabs>
              <w:spacing w:line="216" w:lineRule="exact" w:before="67"/>
              <w:ind w:left="9469"/>
              <w:rPr>
                <w:sz w:val="20"/>
              </w:rPr>
            </w:pPr>
            <w:r>
              <w:rPr>
                <w:color w:val="2C77C2"/>
                <w:position w:val="2"/>
                <w:sz w:val="18"/>
              </w:rPr>
              <w:t>Unidad ó Subunidad</w:t>
            </w:r>
            <w:r>
              <w:rPr>
                <w:color w:val="2C77C2"/>
                <w:spacing w:val="49"/>
                <w:position w:val="2"/>
                <w:sz w:val="18"/>
              </w:rPr>
              <w:t> </w:t>
            </w:r>
            <w:r>
              <w:rPr>
                <w:color w:val="2C77C2"/>
                <w:position w:val="2"/>
                <w:sz w:val="18"/>
              </w:rPr>
              <w:t>que </w:t>
            </w:r>
            <w:r>
              <w:rPr>
                <w:color w:val="2C77C2"/>
                <w:spacing w:val="-2"/>
                <w:position w:val="2"/>
                <w:sz w:val="18"/>
              </w:rPr>
              <w:t>Genera</w:t>
            </w:r>
            <w:r>
              <w:rPr>
                <w:color w:val="2C77C2"/>
                <w:position w:val="2"/>
                <w:sz w:val="18"/>
              </w:rPr>
              <w:tab/>
            </w:r>
            <w:r>
              <w:rPr>
                <w:sz w:val="20"/>
              </w:rPr>
              <w:t>46-02-00-</w:t>
            </w:r>
            <w:r>
              <w:rPr>
                <w:spacing w:val="-5"/>
                <w:sz w:val="20"/>
              </w:rPr>
              <w:t>001</w:t>
            </w:r>
            <w:r>
              <w:rPr>
                <w:sz w:val="20"/>
              </w:rPr>
              <w:tab/>
              <w:t>ICBF</w:t>
            </w:r>
            <w:r>
              <w:rPr>
                <w:spacing w:val="-2"/>
                <w:sz w:val="20"/>
              </w:rPr>
              <w:t> </w:t>
            </w:r>
            <w:r>
              <w:rPr>
                <w:sz w:val="20"/>
              </w:rPr>
              <w:t>SEDE DE LA </w:t>
            </w:r>
            <w:r>
              <w:rPr>
                <w:spacing w:val="-2"/>
                <w:sz w:val="20"/>
              </w:rPr>
              <w:t>DIRECCION</w:t>
            </w:r>
          </w:p>
          <w:p>
            <w:pPr>
              <w:pStyle w:val="TableParagraph"/>
              <w:tabs>
                <w:tab w:pos="14179" w:val="left" w:leader="none"/>
              </w:tabs>
              <w:spacing w:line="236" w:lineRule="exact"/>
              <w:ind w:left="9469"/>
              <w:rPr>
                <w:position w:val="-3"/>
                <w:sz w:val="20"/>
              </w:rPr>
            </w:pPr>
            <w:r>
              <w:rPr>
                <w:color w:val="2C77C2"/>
                <w:spacing w:val="-2"/>
                <w:sz w:val="18"/>
              </w:rPr>
              <w:t>Reporte:</w:t>
            </w:r>
            <w:r>
              <w:rPr>
                <w:color w:val="2C77C2"/>
                <w:sz w:val="18"/>
              </w:rPr>
              <w:tab/>
            </w:r>
            <w:r>
              <w:rPr>
                <w:spacing w:val="-2"/>
                <w:position w:val="-3"/>
                <w:sz w:val="20"/>
              </w:rPr>
              <w:t>GENERAL</w:t>
            </w:r>
          </w:p>
          <w:p>
            <w:pPr>
              <w:pStyle w:val="TableParagraph"/>
              <w:tabs>
                <w:tab w:pos="12512" w:val="left" w:leader="none"/>
              </w:tabs>
              <w:spacing w:before="111"/>
              <w:ind w:left="9469"/>
              <w:rPr>
                <w:sz w:val="20"/>
              </w:rPr>
            </w:pPr>
            <w:r>
              <w:rPr>
                <w:color w:val="2C77C2"/>
                <w:position w:val="2"/>
                <w:sz w:val="18"/>
              </w:rPr>
              <w:t>Fecha y Hora Generación </w:t>
            </w:r>
            <w:r>
              <w:rPr>
                <w:color w:val="2C77C2"/>
                <w:spacing w:val="-2"/>
                <w:position w:val="2"/>
                <w:sz w:val="18"/>
              </w:rPr>
              <w:t>Reporte:</w:t>
            </w:r>
            <w:r>
              <w:rPr>
                <w:color w:val="2C77C2"/>
                <w:position w:val="2"/>
                <w:sz w:val="18"/>
              </w:rPr>
              <w:tab/>
            </w:r>
            <w:r>
              <w:rPr>
                <w:sz w:val="20"/>
              </w:rPr>
              <w:t>lunes,</w:t>
            </w:r>
            <w:r>
              <w:rPr>
                <w:spacing w:val="-2"/>
                <w:sz w:val="20"/>
              </w:rPr>
              <w:t> </w:t>
            </w:r>
            <w:r>
              <w:rPr>
                <w:sz w:val="20"/>
              </w:rPr>
              <w:t>21 de julio de </w:t>
            </w:r>
            <w:r>
              <w:rPr>
                <w:spacing w:val="-4"/>
                <w:sz w:val="20"/>
              </w:rPr>
              <w:t>2025</w:t>
            </w:r>
          </w:p>
        </w:tc>
      </w:tr>
      <w:tr>
        <w:trPr>
          <w:trHeight w:val="291" w:hRule="atLeast"/>
        </w:trPr>
        <w:tc>
          <w:tcPr>
            <w:tcW w:w="2176" w:type="dxa"/>
            <w:tcBorders>
              <w:top w:val="single" w:sz="4" w:space="0" w:color="000000"/>
              <w:left w:val="single" w:sz="4" w:space="0" w:color="000000"/>
              <w:bottom w:val="single" w:sz="8" w:space="0" w:color="000000"/>
              <w:right w:val="single" w:sz="8" w:space="0" w:color="000000"/>
            </w:tcBorders>
          </w:tcPr>
          <w:p>
            <w:pPr>
              <w:pStyle w:val="TableParagraph"/>
              <w:spacing w:before="25"/>
              <w:ind w:left="40"/>
              <w:rPr>
                <w:sz w:val="16"/>
              </w:rPr>
            </w:pPr>
            <w:r>
              <w:rPr>
                <w:spacing w:val="-2"/>
                <w:sz w:val="16"/>
              </w:rPr>
              <w:t>Identificacion:</w:t>
            </w:r>
          </w:p>
        </w:tc>
        <w:tc>
          <w:tcPr>
            <w:tcW w:w="3798" w:type="dxa"/>
            <w:tcBorders>
              <w:top w:val="single" w:sz="4" w:space="0" w:color="000000"/>
              <w:left w:val="single" w:sz="8" w:space="0" w:color="000000"/>
              <w:bottom w:val="single" w:sz="8" w:space="0" w:color="000000"/>
              <w:right w:val="single" w:sz="8" w:space="0" w:color="000000"/>
            </w:tcBorders>
          </w:tcPr>
          <w:p>
            <w:pPr>
              <w:pStyle w:val="TableParagraph"/>
              <w:spacing w:before="25"/>
              <w:ind w:left="40"/>
              <w:rPr>
                <w:sz w:val="14"/>
              </w:rPr>
            </w:pPr>
            <w:r>
              <w:rPr>
                <w:spacing w:val="-2"/>
                <w:sz w:val="14"/>
              </w:rPr>
              <w:t>79304477</w:t>
            </w:r>
          </w:p>
        </w:tc>
        <w:tc>
          <w:tcPr>
            <w:tcW w:w="1837" w:type="dxa"/>
            <w:tcBorders>
              <w:top w:val="single" w:sz="4" w:space="0" w:color="000000"/>
              <w:left w:val="single" w:sz="8" w:space="0" w:color="000000"/>
              <w:bottom w:val="single" w:sz="8" w:space="0" w:color="000000"/>
              <w:right w:val="single" w:sz="8" w:space="0" w:color="000000"/>
            </w:tcBorders>
          </w:tcPr>
          <w:p>
            <w:pPr>
              <w:pStyle w:val="TableParagraph"/>
              <w:spacing w:before="25"/>
              <w:ind w:left="40"/>
              <w:rPr>
                <w:sz w:val="16"/>
              </w:rPr>
            </w:pPr>
            <w:r>
              <w:rPr>
                <w:spacing w:val="-2"/>
                <w:sz w:val="16"/>
              </w:rPr>
              <w:t>Nombre:</w:t>
            </w:r>
          </w:p>
        </w:tc>
        <w:tc>
          <w:tcPr>
            <w:tcW w:w="5037" w:type="dxa"/>
            <w:gridSpan w:val="2"/>
            <w:tcBorders>
              <w:top w:val="single" w:sz="4" w:space="0" w:color="000000"/>
              <w:left w:val="single" w:sz="8" w:space="0" w:color="000000"/>
              <w:bottom w:val="single" w:sz="8" w:space="0" w:color="000000"/>
              <w:right w:val="single" w:sz="8" w:space="0" w:color="000000"/>
            </w:tcBorders>
          </w:tcPr>
          <w:p>
            <w:pPr>
              <w:pStyle w:val="TableParagraph"/>
              <w:spacing w:before="25"/>
              <w:ind w:left="40"/>
              <w:rPr>
                <w:sz w:val="14"/>
              </w:rPr>
            </w:pPr>
            <w:r>
              <w:rPr>
                <w:sz w:val="14"/>
              </w:rPr>
              <w:t>JAIME RICARDO SAAVEDRA </w:t>
            </w:r>
            <w:r>
              <w:rPr>
                <w:spacing w:val="-2"/>
                <w:sz w:val="14"/>
              </w:rPr>
              <w:t>PATARROYO</w:t>
            </w:r>
          </w:p>
        </w:tc>
        <w:tc>
          <w:tcPr>
            <w:tcW w:w="1631" w:type="dxa"/>
            <w:tcBorders>
              <w:top w:val="single" w:sz="4" w:space="0" w:color="000000"/>
              <w:left w:val="single" w:sz="8" w:space="0" w:color="000000"/>
              <w:bottom w:val="single" w:sz="8" w:space="0" w:color="000000"/>
              <w:right w:val="single" w:sz="8" w:space="0" w:color="000000"/>
            </w:tcBorders>
          </w:tcPr>
          <w:p>
            <w:pPr>
              <w:pStyle w:val="TableParagraph"/>
              <w:spacing w:before="25"/>
              <w:ind w:left="40"/>
              <w:rPr>
                <w:sz w:val="16"/>
              </w:rPr>
            </w:pPr>
            <w:r>
              <w:rPr>
                <w:spacing w:val="-2"/>
                <w:sz w:val="16"/>
              </w:rPr>
              <w:t>Cargo:</w:t>
            </w:r>
          </w:p>
        </w:tc>
        <w:tc>
          <w:tcPr>
            <w:tcW w:w="3499" w:type="dxa"/>
            <w:tcBorders>
              <w:top w:val="single" w:sz="4" w:space="0" w:color="000000"/>
              <w:left w:val="single" w:sz="8" w:space="0" w:color="000000"/>
              <w:bottom w:val="single" w:sz="8" w:space="0" w:color="000000"/>
              <w:right w:val="single" w:sz="4" w:space="0" w:color="000000"/>
            </w:tcBorders>
          </w:tcPr>
          <w:p>
            <w:pPr>
              <w:pStyle w:val="TableParagraph"/>
              <w:spacing w:before="25"/>
              <w:ind w:left="39"/>
              <w:rPr>
                <w:sz w:val="14"/>
              </w:rPr>
            </w:pPr>
            <w:r>
              <w:rPr>
                <w:sz w:val="14"/>
              </w:rPr>
              <w:t>DIRECTOR DE GESTION </w:t>
            </w:r>
            <w:r>
              <w:rPr>
                <w:spacing w:val="-2"/>
                <w:sz w:val="14"/>
              </w:rPr>
              <w:t>HUMANA</w:t>
            </w:r>
          </w:p>
        </w:tc>
      </w:tr>
      <w:tr>
        <w:trPr>
          <w:trHeight w:val="320" w:hRule="atLeast"/>
        </w:trPr>
        <w:tc>
          <w:tcPr>
            <w:tcW w:w="17978" w:type="dxa"/>
            <w:gridSpan w:val="7"/>
            <w:tcBorders>
              <w:top w:val="single" w:sz="8" w:space="0" w:color="000000"/>
              <w:left w:val="single" w:sz="4" w:space="0" w:color="000000"/>
              <w:bottom w:val="single" w:sz="8" w:space="0" w:color="000000"/>
              <w:right w:val="single" w:sz="4" w:space="0" w:color="000000"/>
            </w:tcBorders>
            <w:shd w:val="clear" w:color="auto" w:fill="DCDCDC"/>
          </w:tcPr>
          <w:p>
            <w:pPr>
              <w:pStyle w:val="TableParagraph"/>
              <w:spacing w:before="25"/>
              <w:ind w:left="15"/>
              <w:jc w:val="center"/>
              <w:rPr>
                <w:rFonts w:ascii="Arial"/>
                <w:b/>
                <w:sz w:val="16"/>
              </w:rPr>
            </w:pPr>
            <w:r>
              <w:rPr>
                <w:rFonts w:ascii="Arial"/>
                <w:b/>
                <w:sz w:val="16"/>
              </w:rPr>
              <w:t>VISTO BUENO JEFE </w:t>
            </w:r>
            <w:r>
              <w:rPr>
                <w:rFonts w:ascii="Arial"/>
                <w:b/>
                <w:spacing w:val="-2"/>
                <w:sz w:val="16"/>
              </w:rPr>
              <w:t>INMEDIATO</w:t>
            </w:r>
          </w:p>
        </w:tc>
      </w:tr>
      <w:tr>
        <w:trPr>
          <w:trHeight w:val="320"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26"/>
              <w:ind w:left="40"/>
              <w:rPr>
                <w:sz w:val="16"/>
              </w:rPr>
            </w:pPr>
            <w:r>
              <w:rPr>
                <w:spacing w:val="-2"/>
                <w:sz w:val="16"/>
              </w:rPr>
              <w:t>Nombre:</w:t>
            </w:r>
          </w:p>
        </w:tc>
        <w:tc>
          <w:tcPr>
            <w:tcW w:w="5635" w:type="dxa"/>
            <w:gridSpan w:val="2"/>
            <w:tcBorders>
              <w:top w:val="single" w:sz="8" w:space="0" w:color="000000"/>
              <w:left w:val="single" w:sz="8" w:space="0" w:color="000000"/>
              <w:bottom w:val="single" w:sz="8" w:space="0" w:color="000000"/>
              <w:right w:val="single" w:sz="8" w:space="0" w:color="000000"/>
            </w:tcBorders>
          </w:tcPr>
          <w:p>
            <w:pPr>
              <w:pStyle w:val="TableParagraph"/>
              <w:spacing w:before="26"/>
              <w:ind w:left="40"/>
              <w:rPr>
                <w:sz w:val="14"/>
              </w:rPr>
            </w:pPr>
            <w:r>
              <w:rPr>
                <w:spacing w:val="-5"/>
                <w:sz w:val="14"/>
              </w:rPr>
              <w:t>""</w:t>
            </w:r>
          </w:p>
        </w:tc>
        <w:tc>
          <w:tcPr>
            <w:tcW w:w="1657" w:type="dxa"/>
            <w:tcBorders>
              <w:top w:val="single" w:sz="8" w:space="0" w:color="000000"/>
              <w:left w:val="single" w:sz="8" w:space="0" w:color="000000"/>
              <w:bottom w:val="single" w:sz="8" w:space="0" w:color="000000"/>
              <w:right w:val="single" w:sz="8" w:space="0" w:color="000000"/>
            </w:tcBorders>
          </w:tcPr>
          <w:p>
            <w:pPr>
              <w:pStyle w:val="TableParagraph"/>
              <w:spacing w:before="26"/>
              <w:ind w:left="40"/>
              <w:rPr>
                <w:sz w:val="16"/>
              </w:rPr>
            </w:pPr>
            <w:r>
              <w:rPr>
                <w:spacing w:val="-2"/>
                <w:sz w:val="16"/>
              </w:rPr>
              <w:t>Cargo:</w:t>
            </w:r>
          </w:p>
        </w:tc>
        <w:tc>
          <w:tcPr>
            <w:tcW w:w="8510" w:type="dxa"/>
            <w:gridSpan w:val="3"/>
            <w:tcBorders>
              <w:top w:val="single" w:sz="8" w:space="0" w:color="000000"/>
              <w:left w:val="single" w:sz="8" w:space="0" w:color="000000"/>
              <w:bottom w:val="single" w:sz="8" w:space="0" w:color="000000"/>
              <w:right w:val="single" w:sz="4" w:space="0" w:color="000000"/>
            </w:tcBorders>
          </w:tcPr>
          <w:p>
            <w:pPr>
              <w:pStyle w:val="TableParagraph"/>
              <w:spacing w:before="26"/>
              <w:ind w:left="41"/>
              <w:rPr>
                <w:sz w:val="14"/>
              </w:rPr>
            </w:pPr>
            <w:r>
              <w:rPr>
                <w:spacing w:val="-5"/>
                <w:sz w:val="14"/>
              </w:rPr>
              <w:t>""</w:t>
            </w:r>
          </w:p>
        </w:tc>
      </w:tr>
    </w:tbl>
    <w:p>
      <w:pPr>
        <w:pStyle w:val="BodyText"/>
        <w:rPr>
          <w:sz w:val="20"/>
        </w:rPr>
      </w:pPr>
    </w:p>
    <w:p>
      <w:pPr>
        <w:pStyle w:val="BodyText"/>
        <w:spacing w:before="17"/>
        <w:rPr>
          <w:sz w:val="20"/>
        </w:rPr>
      </w:pPr>
      <w:r>
        <w:rPr>
          <w:sz w:val="20"/>
        </w:rPr>
        <mc:AlternateContent>
          <mc:Choice Requires="wps">
            <w:drawing>
              <wp:anchor distT="0" distB="0" distL="0" distR="0" allowOverlap="1" layoutInCell="1" locked="0" behindDoc="1" simplePos="0" relativeHeight="487607296">
                <wp:simplePos x="0" y="0"/>
                <wp:positionH relativeFrom="page">
                  <wp:posOffset>179997</wp:posOffset>
                </wp:positionH>
                <wp:positionV relativeFrom="paragraph">
                  <wp:posOffset>172378</wp:posOffset>
                </wp:positionV>
                <wp:extent cx="11419205" cy="1270"/>
                <wp:effectExtent l="0" t="0" r="0" b="0"/>
                <wp:wrapTopAndBottom/>
                <wp:docPr id="76" name="Graphic 76"/>
                <wp:cNvGraphicFramePr>
                  <a:graphicFrameLocks/>
                </wp:cNvGraphicFramePr>
                <a:graphic>
                  <a:graphicData uri="http://schemas.microsoft.com/office/word/2010/wordprocessingShape">
                    <wps:wsp>
                      <wps:cNvPr id="76" name="Graphic 76"/>
                      <wps:cNvSpPr/>
                      <wps:spPr>
                        <a:xfrm>
                          <a:off x="0" y="0"/>
                          <a:ext cx="11419205" cy="1270"/>
                        </a:xfrm>
                        <a:custGeom>
                          <a:avLst/>
                          <a:gdLst/>
                          <a:ahLst/>
                          <a:cxnLst/>
                          <a:rect l="l" t="t" r="r" b="b"/>
                          <a:pathLst>
                            <a:path w="11419205" h="0">
                              <a:moveTo>
                                <a:pt x="0" y="0"/>
                              </a:moveTo>
                              <a:lnTo>
                                <a:pt x="11419116" y="0"/>
                              </a:lnTo>
                            </a:path>
                          </a:pathLst>
                        </a:custGeom>
                        <a:ln w="12700">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4.173pt;margin-top:13.573074pt;width:899.15pt;height:.1pt;mso-position-horizontal-relative:page;mso-position-vertical-relative:paragraph;z-index:-15709184;mso-wrap-distance-left:0;mso-wrap-distance-right:0" id="docshape67" coordorigin="283,271" coordsize="17983,0" path="m283,271l18266,271e" filled="false" stroked="true" strokeweight="1pt" strokecolor="#000000">
                <v:path arrowok="t"/>
                <v:stroke dashstyle="solid"/>
                <w10:wrap type="topAndBottom"/>
              </v:shape>
            </w:pict>
          </mc:Fallback>
        </mc:AlternateContent>
      </w:r>
    </w:p>
    <w:p>
      <w:pPr>
        <w:spacing w:before="25" w:after="31"/>
        <w:ind w:left="202" w:right="0" w:firstLine="0"/>
        <w:jc w:val="center"/>
        <w:rPr>
          <w:sz w:val="14"/>
        </w:rPr>
      </w:pPr>
      <w:r>
        <w:rPr>
          <w:sz w:val="14"/>
        </w:rPr>
        <w:t>Firma </w:t>
      </w:r>
      <w:r>
        <w:rPr>
          <w:spacing w:val="-2"/>
          <w:sz w:val="14"/>
        </w:rPr>
        <w:t>Responsable</w:t>
      </w:r>
    </w:p>
    <w:tbl>
      <w:tblPr>
        <w:tblW w:w="0" w:type="auto"/>
        <w:jc w:val="left"/>
        <w:tblInd w:w="2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2176"/>
        <w:gridCol w:w="5635"/>
        <w:gridCol w:w="3205"/>
        <w:gridCol w:w="6956"/>
      </w:tblGrid>
      <w:tr>
        <w:trPr>
          <w:trHeight w:val="263" w:hRule="atLeast"/>
        </w:trPr>
        <w:tc>
          <w:tcPr>
            <w:tcW w:w="2176" w:type="dxa"/>
            <w:tcBorders>
              <w:left w:val="single" w:sz="4" w:space="0" w:color="000000"/>
              <w:bottom w:val="single" w:sz="4" w:space="0" w:color="000000"/>
            </w:tcBorders>
          </w:tcPr>
          <w:p>
            <w:pPr>
              <w:pStyle w:val="TableParagraph"/>
              <w:spacing w:before="26"/>
              <w:ind w:left="35"/>
              <w:rPr>
                <w:sz w:val="16"/>
              </w:rPr>
            </w:pPr>
            <w:r>
              <w:rPr>
                <w:sz w:val="16"/>
              </w:rPr>
              <w:t>Verificado </w:t>
            </w:r>
            <w:r>
              <w:rPr>
                <w:spacing w:val="-4"/>
                <w:sz w:val="16"/>
              </w:rPr>
              <w:t>Por:</w:t>
            </w:r>
          </w:p>
        </w:tc>
        <w:tc>
          <w:tcPr>
            <w:tcW w:w="5635" w:type="dxa"/>
            <w:tcBorders>
              <w:bottom w:val="single" w:sz="4" w:space="0" w:color="000000"/>
            </w:tcBorders>
          </w:tcPr>
          <w:p>
            <w:pPr>
              <w:pStyle w:val="TableParagraph"/>
              <w:spacing w:before="26"/>
              <w:ind w:left="35"/>
              <w:rPr>
                <w:sz w:val="14"/>
              </w:rPr>
            </w:pPr>
            <w:r>
              <w:rPr>
                <w:sz w:val="14"/>
              </w:rPr>
              <w:t>DEISY ALEJANDRA PENA </w:t>
            </w:r>
            <w:r>
              <w:rPr>
                <w:spacing w:val="-4"/>
                <w:sz w:val="14"/>
              </w:rPr>
              <w:t>MORA</w:t>
            </w:r>
          </w:p>
        </w:tc>
        <w:tc>
          <w:tcPr>
            <w:tcW w:w="3205" w:type="dxa"/>
            <w:tcBorders>
              <w:bottom w:val="single" w:sz="4" w:space="0" w:color="000000"/>
            </w:tcBorders>
          </w:tcPr>
          <w:p>
            <w:pPr>
              <w:pStyle w:val="TableParagraph"/>
              <w:spacing w:before="26"/>
              <w:ind w:left="35"/>
              <w:rPr>
                <w:sz w:val="16"/>
              </w:rPr>
            </w:pPr>
            <w:r>
              <w:rPr>
                <w:sz w:val="16"/>
              </w:rPr>
              <w:t>Fecha </w:t>
            </w:r>
            <w:r>
              <w:rPr>
                <w:spacing w:val="-2"/>
                <w:sz w:val="16"/>
              </w:rPr>
              <w:t>Verificación:</w:t>
            </w:r>
          </w:p>
        </w:tc>
        <w:tc>
          <w:tcPr>
            <w:tcW w:w="6956" w:type="dxa"/>
            <w:tcBorders>
              <w:bottom w:val="single" w:sz="4" w:space="0" w:color="000000"/>
              <w:right w:val="single" w:sz="4" w:space="0" w:color="000000"/>
            </w:tcBorders>
          </w:tcPr>
          <w:p>
            <w:pPr>
              <w:pStyle w:val="TableParagraph"/>
              <w:spacing w:before="26"/>
              <w:ind w:left="36"/>
              <w:rPr>
                <w:sz w:val="14"/>
              </w:rPr>
            </w:pPr>
            <w:r>
              <w:rPr>
                <w:sz w:val="14"/>
              </w:rPr>
              <w:t>21/07/2025 </w:t>
            </w:r>
            <w:r>
              <w:rPr>
                <w:spacing w:val="-2"/>
                <w:sz w:val="14"/>
              </w:rPr>
              <w:t>17:10:00</w:t>
            </w:r>
          </w:p>
        </w:tc>
      </w:tr>
    </w:tbl>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spacing w:before="89"/>
        <w:rPr>
          <w:sz w:val="12"/>
        </w:rPr>
      </w:pPr>
    </w:p>
    <w:p>
      <w:pPr>
        <w:spacing w:line="129" w:lineRule="exact" w:before="0"/>
        <w:ind w:left="11560" w:right="0" w:firstLine="0"/>
        <w:jc w:val="left"/>
        <w:rPr>
          <w:sz w:val="12"/>
        </w:rPr>
      </w:pPr>
      <w:r>
        <w:rPr>
          <w:sz w:val="12"/>
        </w:rPr>
        <w:drawing>
          <wp:anchor distT="0" distB="0" distL="0" distR="0" allowOverlap="1" layoutInCell="1" locked="0" behindDoc="0" simplePos="0" relativeHeight="15749120">
            <wp:simplePos x="0" y="0"/>
            <wp:positionH relativeFrom="page">
              <wp:posOffset>6219697</wp:posOffset>
            </wp:positionH>
            <wp:positionV relativeFrom="paragraph">
              <wp:posOffset>8315</wp:posOffset>
            </wp:positionV>
            <wp:extent cx="1082802" cy="457200"/>
            <wp:effectExtent l="0" t="0" r="0" b="0"/>
            <wp:wrapNone/>
            <wp:docPr id="77" name="Image 77"/>
            <wp:cNvGraphicFramePr>
              <a:graphicFrameLocks/>
            </wp:cNvGraphicFramePr>
            <a:graphic>
              <a:graphicData uri="http://schemas.openxmlformats.org/drawingml/2006/picture">
                <pic:pic>
                  <pic:nvPicPr>
                    <pic:cNvPr id="77" name="Image 77"/>
                    <pic:cNvPicPr/>
                  </pic:nvPicPr>
                  <pic:blipFill>
                    <a:blip r:embed="rId11" cstate="print"/>
                    <a:stretch>
                      <a:fillRect/>
                    </a:stretch>
                  </pic:blipFill>
                  <pic:spPr>
                    <a:xfrm>
                      <a:off x="0" y="0"/>
                      <a:ext cx="1082802" cy="457200"/>
                    </a:xfrm>
                    <a:prstGeom prst="rect">
                      <a:avLst/>
                    </a:prstGeom>
                  </pic:spPr>
                </pic:pic>
              </a:graphicData>
            </a:graphic>
          </wp:anchor>
        </w:drawing>
      </w:r>
      <w:r>
        <w:rPr>
          <w:sz w:val="12"/>
        </w:rPr>
        <w:t>Firmado digitalmente </w:t>
      </w:r>
      <w:r>
        <w:rPr>
          <w:spacing w:val="-4"/>
          <w:sz w:val="12"/>
        </w:rPr>
        <w:t>por:</w:t>
      </w:r>
    </w:p>
    <w:p>
      <w:pPr>
        <w:spacing w:line="208" w:lineRule="auto" w:before="6"/>
        <w:ind w:left="11560" w:right="3981" w:firstLine="0"/>
        <w:jc w:val="left"/>
        <w:rPr>
          <w:sz w:val="12"/>
        </w:rPr>
      </w:pPr>
      <w:r>
        <w:rPr>
          <w:sz w:val="12"/>
        </w:rPr>
        <w:t>Nombre:</w:t>
      </w:r>
      <w:r>
        <w:rPr>
          <w:spacing w:val="-11"/>
          <w:sz w:val="12"/>
        </w:rPr>
        <w:t> </w:t>
      </w:r>
      <w:r>
        <w:rPr>
          <w:sz w:val="12"/>
        </w:rPr>
        <w:t>JAIME</w:t>
      </w:r>
      <w:r>
        <w:rPr>
          <w:spacing w:val="-8"/>
          <w:sz w:val="12"/>
        </w:rPr>
        <w:t> </w:t>
      </w:r>
      <w:r>
        <w:rPr>
          <w:sz w:val="12"/>
        </w:rPr>
        <w:t>RICARDO</w:t>
      </w:r>
      <w:r>
        <w:rPr>
          <w:spacing w:val="-8"/>
          <w:sz w:val="12"/>
        </w:rPr>
        <w:t> </w:t>
      </w:r>
      <w:r>
        <w:rPr>
          <w:sz w:val="12"/>
        </w:rPr>
        <w:t>SAAVEDRA</w:t>
      </w:r>
      <w:r>
        <w:rPr>
          <w:spacing w:val="40"/>
          <w:sz w:val="12"/>
        </w:rPr>
        <w:t> </w:t>
      </w:r>
      <w:r>
        <w:rPr>
          <w:spacing w:val="-2"/>
          <w:sz w:val="12"/>
        </w:rPr>
        <w:t>PATARROYO</w:t>
      </w:r>
    </w:p>
    <w:p>
      <w:pPr>
        <w:spacing w:line="208" w:lineRule="auto" w:before="0"/>
        <w:ind w:left="11560" w:right="4835" w:firstLine="0"/>
        <w:jc w:val="left"/>
        <w:rPr>
          <w:sz w:val="12"/>
        </w:rPr>
      </w:pPr>
      <w:r>
        <w:rPr>
          <w:sz w:val="12"/>
        </w:rPr>
        <w:t>Cédula</w:t>
      </w:r>
      <w:r>
        <w:rPr>
          <w:spacing w:val="-11"/>
          <w:sz w:val="12"/>
        </w:rPr>
        <w:t> </w:t>
      </w:r>
      <w:r>
        <w:rPr>
          <w:sz w:val="12"/>
        </w:rPr>
        <w:t>de</w:t>
      </w:r>
      <w:r>
        <w:rPr>
          <w:spacing w:val="-8"/>
          <w:sz w:val="12"/>
        </w:rPr>
        <w:t> </w:t>
      </w:r>
      <w:r>
        <w:rPr>
          <w:sz w:val="12"/>
        </w:rPr>
        <w:t>ciudadanía:</w:t>
      </w:r>
      <w:r>
        <w:rPr>
          <w:spacing w:val="-8"/>
          <w:sz w:val="12"/>
        </w:rPr>
        <w:t> </w:t>
      </w:r>
      <w:r>
        <w:rPr>
          <w:sz w:val="12"/>
        </w:rPr>
        <w:t>79304477</w:t>
      </w:r>
      <w:r>
        <w:rPr>
          <w:spacing w:val="40"/>
          <w:sz w:val="12"/>
        </w:rPr>
        <w:t> </w:t>
      </w:r>
      <w:r>
        <w:rPr>
          <w:sz w:val="12"/>
        </w:rPr>
        <w:t>Usuario SIIF: MHjrsaaved</w:t>
      </w:r>
      <w:r>
        <w:rPr>
          <w:spacing w:val="40"/>
          <w:sz w:val="12"/>
        </w:rPr>
        <w:t> </w:t>
      </w:r>
      <w:r>
        <w:rPr>
          <w:sz w:val="12"/>
        </w:rPr>
        <w:t>21/07/2025 5:28:52 p. m.</w:t>
      </w:r>
    </w:p>
    <w:p>
      <w:pPr>
        <w:spacing w:after="0" w:line="208" w:lineRule="auto"/>
        <w:jc w:val="left"/>
        <w:rPr>
          <w:sz w:val="12"/>
        </w:rPr>
        <w:sectPr>
          <w:pgSz w:w="18710" w:h="12240" w:orient="landscape"/>
          <w:pgMar w:header="0" w:footer="715" w:top="580" w:bottom="900" w:left="0" w:right="360"/>
        </w:sectPr>
      </w:pPr>
    </w:p>
    <w:p>
      <w:pPr>
        <w:pStyle w:val="BodyText"/>
        <w:spacing w:before="5"/>
        <w:rPr>
          <w:sz w:val="2"/>
        </w:rPr>
      </w:pPr>
    </w:p>
    <w:tbl>
      <w:tblPr>
        <w:tblW w:w="0" w:type="auto"/>
        <w:jc w:val="left"/>
        <w:tblInd w:w="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2189"/>
        <w:gridCol w:w="715"/>
        <w:gridCol w:w="633"/>
        <w:gridCol w:w="633"/>
        <w:gridCol w:w="633"/>
        <w:gridCol w:w="633"/>
        <w:gridCol w:w="633"/>
        <w:gridCol w:w="633"/>
        <w:gridCol w:w="463"/>
        <w:gridCol w:w="634"/>
        <w:gridCol w:w="1325"/>
      </w:tblGrid>
      <w:tr>
        <w:trPr>
          <w:trHeight w:val="277" w:hRule="atLeast"/>
        </w:trPr>
        <w:tc>
          <w:tcPr>
            <w:tcW w:w="2189" w:type="dxa"/>
            <w:vMerge w:val="restart"/>
            <w:tcBorders>
              <w:right w:val="single" w:sz="4" w:space="0" w:color="000000"/>
            </w:tcBorders>
          </w:tcPr>
          <w:p>
            <w:pPr>
              <w:pStyle w:val="TableParagraph"/>
              <w:ind w:left="583"/>
              <w:rPr>
                <w:sz w:val="20"/>
              </w:rPr>
            </w:pPr>
            <w:r>
              <w:rPr>
                <w:sz w:val="20"/>
              </w:rPr>
              <w:drawing>
                <wp:inline distT="0" distB="0" distL="0" distR="0">
                  <wp:extent cx="513836" cy="530351"/>
                  <wp:effectExtent l="0" t="0" r="0" b="0"/>
                  <wp:docPr id="78" name="Image 78" descr="ICBFNEW"/>
                  <wp:cNvGraphicFramePr>
                    <a:graphicFrameLocks/>
                  </wp:cNvGraphicFramePr>
                  <a:graphic>
                    <a:graphicData uri="http://schemas.openxmlformats.org/drawingml/2006/picture">
                      <pic:pic>
                        <pic:nvPicPr>
                          <pic:cNvPr id="78" name="Image 78" descr="ICBFNEW"/>
                          <pic:cNvPicPr/>
                        </pic:nvPicPr>
                        <pic:blipFill>
                          <a:blip r:embed="rId13" cstate="print"/>
                          <a:stretch>
                            <a:fillRect/>
                          </a:stretch>
                        </pic:blipFill>
                        <pic:spPr>
                          <a:xfrm>
                            <a:off x="0" y="0"/>
                            <a:ext cx="513836" cy="530351"/>
                          </a:xfrm>
                          <a:prstGeom prst="rect">
                            <a:avLst/>
                          </a:prstGeom>
                        </pic:spPr>
                      </pic:pic>
                    </a:graphicData>
                  </a:graphic>
                </wp:inline>
              </w:drawing>
            </w:r>
            <w:r>
              <w:rPr>
                <w:sz w:val="20"/>
              </w:rPr>
            </w:r>
          </w:p>
        </w:tc>
        <w:tc>
          <w:tcPr>
            <w:tcW w:w="3880" w:type="dxa"/>
            <w:gridSpan w:val="6"/>
            <w:vMerge w:val="restart"/>
            <w:tcBorders>
              <w:left w:val="single" w:sz="4" w:space="0" w:color="000000"/>
              <w:right w:val="single" w:sz="4" w:space="0" w:color="000000"/>
            </w:tcBorders>
          </w:tcPr>
          <w:p>
            <w:pPr>
              <w:pStyle w:val="TableParagraph"/>
              <w:spacing w:before="31"/>
              <w:rPr>
                <w:sz w:val="11"/>
              </w:rPr>
            </w:pPr>
          </w:p>
          <w:p>
            <w:pPr>
              <w:pStyle w:val="TableParagraph"/>
              <w:ind w:left="32" w:right="3"/>
              <w:jc w:val="center"/>
              <w:rPr>
                <w:rFonts w:ascii="Arial" w:hAnsi="Arial"/>
                <w:b/>
                <w:sz w:val="11"/>
              </w:rPr>
            </w:pPr>
            <w:r>
              <w:rPr>
                <w:rFonts w:ascii="Arial" w:hAnsi="Arial"/>
                <w:b/>
                <w:spacing w:val="-2"/>
                <w:w w:val="105"/>
                <w:sz w:val="11"/>
              </w:rPr>
              <w:t>PROCESO</w:t>
            </w:r>
            <w:r>
              <w:rPr>
                <w:rFonts w:ascii="Arial" w:hAnsi="Arial"/>
                <w:b/>
                <w:spacing w:val="2"/>
                <w:w w:val="105"/>
                <w:sz w:val="11"/>
              </w:rPr>
              <w:t> </w:t>
            </w:r>
            <w:r>
              <w:rPr>
                <w:rFonts w:ascii="Arial" w:hAnsi="Arial"/>
                <w:b/>
                <w:spacing w:val="-2"/>
                <w:w w:val="105"/>
                <w:sz w:val="11"/>
              </w:rPr>
              <w:t>GESTIÓN</w:t>
            </w:r>
            <w:r>
              <w:rPr>
                <w:rFonts w:ascii="Arial" w:hAnsi="Arial"/>
                <w:b/>
                <w:spacing w:val="6"/>
                <w:w w:val="105"/>
                <w:sz w:val="11"/>
              </w:rPr>
              <w:t> </w:t>
            </w:r>
            <w:r>
              <w:rPr>
                <w:rFonts w:ascii="Arial" w:hAnsi="Arial"/>
                <w:b/>
                <w:spacing w:val="-2"/>
                <w:w w:val="105"/>
                <w:sz w:val="11"/>
              </w:rPr>
              <w:t>DEL</w:t>
            </w:r>
            <w:r>
              <w:rPr>
                <w:rFonts w:ascii="Arial" w:hAnsi="Arial"/>
                <w:b/>
                <w:spacing w:val="3"/>
                <w:w w:val="105"/>
                <w:sz w:val="11"/>
              </w:rPr>
              <w:t> </w:t>
            </w:r>
            <w:r>
              <w:rPr>
                <w:rFonts w:ascii="Arial" w:hAnsi="Arial"/>
                <w:b/>
                <w:spacing w:val="-2"/>
                <w:w w:val="105"/>
                <w:sz w:val="11"/>
              </w:rPr>
              <w:t>TALENTO</w:t>
            </w:r>
            <w:r>
              <w:rPr>
                <w:rFonts w:ascii="Arial" w:hAnsi="Arial"/>
                <w:b/>
                <w:spacing w:val="3"/>
                <w:w w:val="105"/>
                <w:sz w:val="11"/>
              </w:rPr>
              <w:t> </w:t>
            </w:r>
            <w:r>
              <w:rPr>
                <w:rFonts w:ascii="Arial" w:hAnsi="Arial"/>
                <w:b/>
                <w:spacing w:val="-2"/>
                <w:w w:val="105"/>
                <w:sz w:val="11"/>
              </w:rPr>
              <w:t>HUMANO</w:t>
            </w:r>
          </w:p>
          <w:p>
            <w:pPr>
              <w:pStyle w:val="TableParagraph"/>
              <w:spacing w:before="30"/>
              <w:rPr>
                <w:sz w:val="11"/>
              </w:rPr>
            </w:pPr>
          </w:p>
          <w:p>
            <w:pPr>
              <w:pStyle w:val="TableParagraph"/>
              <w:spacing w:line="268" w:lineRule="auto"/>
              <w:ind w:left="32"/>
              <w:jc w:val="center"/>
              <w:rPr>
                <w:sz w:val="11"/>
              </w:rPr>
            </w:pPr>
            <w:r>
              <w:rPr>
                <w:w w:val="105"/>
                <w:sz w:val="11"/>
              </w:rPr>
              <w:t>FORMATO</w:t>
            </w:r>
            <w:r>
              <w:rPr>
                <w:spacing w:val="-9"/>
                <w:w w:val="105"/>
                <w:sz w:val="11"/>
              </w:rPr>
              <w:t> </w:t>
            </w:r>
            <w:r>
              <w:rPr>
                <w:w w:val="105"/>
                <w:sz w:val="11"/>
              </w:rPr>
              <w:t>DE</w:t>
            </w:r>
            <w:r>
              <w:rPr>
                <w:spacing w:val="-8"/>
                <w:w w:val="105"/>
                <w:sz w:val="11"/>
              </w:rPr>
              <w:t> </w:t>
            </w:r>
            <w:r>
              <w:rPr>
                <w:w w:val="105"/>
                <w:sz w:val="11"/>
              </w:rPr>
              <w:t>SOLICITUD</w:t>
            </w:r>
            <w:r>
              <w:rPr>
                <w:spacing w:val="8"/>
                <w:w w:val="105"/>
                <w:sz w:val="11"/>
              </w:rPr>
              <w:t> </w:t>
            </w:r>
            <w:r>
              <w:rPr>
                <w:w w:val="105"/>
                <w:sz w:val="11"/>
              </w:rPr>
              <w:t>DE</w:t>
            </w:r>
            <w:r>
              <w:rPr>
                <w:spacing w:val="-8"/>
                <w:w w:val="105"/>
                <w:sz w:val="11"/>
              </w:rPr>
              <w:t> </w:t>
            </w:r>
            <w:r>
              <w:rPr>
                <w:w w:val="105"/>
                <w:sz w:val="11"/>
              </w:rPr>
              <w:t>COMISIÓN,</w:t>
            </w:r>
            <w:r>
              <w:rPr>
                <w:spacing w:val="-8"/>
                <w:w w:val="105"/>
                <w:sz w:val="11"/>
              </w:rPr>
              <w:t> </w:t>
            </w:r>
            <w:r>
              <w:rPr>
                <w:w w:val="105"/>
                <w:sz w:val="11"/>
              </w:rPr>
              <w:t>PRÓRROGA,</w:t>
            </w:r>
            <w:r>
              <w:rPr>
                <w:spacing w:val="-8"/>
                <w:w w:val="105"/>
                <w:sz w:val="11"/>
              </w:rPr>
              <w:t> </w:t>
            </w:r>
            <w:r>
              <w:rPr>
                <w:w w:val="105"/>
                <w:sz w:val="11"/>
              </w:rPr>
              <w:t>O</w:t>
            </w:r>
            <w:r>
              <w:rPr>
                <w:spacing w:val="40"/>
                <w:w w:val="105"/>
                <w:sz w:val="11"/>
              </w:rPr>
              <w:t> </w:t>
            </w:r>
            <w:r>
              <w:rPr>
                <w:spacing w:val="-2"/>
                <w:w w:val="105"/>
                <w:sz w:val="11"/>
              </w:rPr>
              <w:t>INTERRUPCIÓN</w:t>
            </w:r>
          </w:p>
        </w:tc>
        <w:tc>
          <w:tcPr>
            <w:tcW w:w="1096" w:type="dxa"/>
            <w:gridSpan w:val="2"/>
            <w:tcBorders>
              <w:left w:val="single" w:sz="4" w:space="0" w:color="000000"/>
              <w:bottom w:val="single" w:sz="4" w:space="0" w:color="000000"/>
              <w:right w:val="single" w:sz="4" w:space="0" w:color="000000"/>
            </w:tcBorders>
          </w:tcPr>
          <w:p>
            <w:pPr>
              <w:pStyle w:val="TableParagraph"/>
              <w:spacing w:before="78"/>
              <w:ind w:left="267"/>
              <w:rPr>
                <w:sz w:val="10"/>
              </w:rPr>
            </w:pPr>
            <w:r>
              <w:rPr>
                <w:spacing w:val="-2"/>
                <w:w w:val="105"/>
                <w:sz w:val="10"/>
              </w:rPr>
              <w:t>F14.P5.GTH</w:t>
            </w:r>
          </w:p>
        </w:tc>
        <w:tc>
          <w:tcPr>
            <w:tcW w:w="1959" w:type="dxa"/>
            <w:gridSpan w:val="2"/>
            <w:tcBorders>
              <w:left w:val="single" w:sz="4" w:space="0" w:color="000000"/>
              <w:bottom w:val="single" w:sz="4" w:space="0" w:color="000000"/>
            </w:tcBorders>
          </w:tcPr>
          <w:p>
            <w:pPr>
              <w:pStyle w:val="TableParagraph"/>
              <w:spacing w:before="78"/>
              <w:ind w:left="44"/>
              <w:jc w:val="center"/>
              <w:rPr>
                <w:sz w:val="10"/>
              </w:rPr>
            </w:pPr>
            <w:r>
              <w:rPr>
                <w:spacing w:val="-2"/>
                <w:w w:val="105"/>
                <w:sz w:val="10"/>
              </w:rPr>
              <w:t>5/06/2025</w:t>
            </w:r>
          </w:p>
        </w:tc>
      </w:tr>
      <w:tr>
        <w:trPr>
          <w:trHeight w:val="277" w:hRule="atLeast"/>
        </w:trPr>
        <w:tc>
          <w:tcPr>
            <w:tcW w:w="2189" w:type="dxa"/>
            <w:vMerge/>
            <w:tcBorders>
              <w:top w:val="nil"/>
              <w:right w:val="single" w:sz="4" w:space="0" w:color="000000"/>
            </w:tcBorders>
          </w:tcPr>
          <w:p>
            <w:pPr>
              <w:rPr>
                <w:sz w:val="2"/>
                <w:szCs w:val="2"/>
              </w:rPr>
            </w:pPr>
          </w:p>
        </w:tc>
        <w:tc>
          <w:tcPr>
            <w:tcW w:w="3880" w:type="dxa"/>
            <w:gridSpan w:val="6"/>
            <w:vMerge/>
            <w:tcBorders>
              <w:top w:val="nil"/>
              <w:left w:val="single" w:sz="4" w:space="0" w:color="000000"/>
              <w:right w:val="single" w:sz="4" w:space="0" w:color="000000"/>
            </w:tcBorders>
          </w:tcPr>
          <w:p>
            <w:pPr>
              <w:rPr>
                <w:sz w:val="2"/>
                <w:szCs w:val="2"/>
              </w:rPr>
            </w:pPr>
          </w:p>
        </w:tc>
        <w:tc>
          <w:tcPr>
            <w:tcW w:w="1096" w:type="dxa"/>
            <w:gridSpan w:val="2"/>
            <w:tcBorders>
              <w:top w:val="single" w:sz="4" w:space="0" w:color="000000"/>
              <w:left w:val="single" w:sz="4" w:space="0" w:color="000000"/>
              <w:bottom w:val="single" w:sz="4" w:space="0" w:color="000000"/>
              <w:right w:val="single" w:sz="4" w:space="0" w:color="000000"/>
            </w:tcBorders>
          </w:tcPr>
          <w:p>
            <w:pPr>
              <w:pStyle w:val="TableParagraph"/>
              <w:spacing w:before="78"/>
              <w:ind w:left="339"/>
              <w:rPr>
                <w:sz w:val="10"/>
              </w:rPr>
            </w:pPr>
            <w:r>
              <w:rPr>
                <w:spacing w:val="-2"/>
                <w:w w:val="105"/>
                <w:sz w:val="10"/>
              </w:rPr>
              <w:t>Versión</w:t>
            </w:r>
            <w:r>
              <w:rPr>
                <w:spacing w:val="5"/>
                <w:w w:val="105"/>
                <w:sz w:val="10"/>
              </w:rPr>
              <w:t> </w:t>
            </w:r>
            <w:r>
              <w:rPr>
                <w:spacing w:val="-10"/>
                <w:w w:val="105"/>
                <w:sz w:val="10"/>
              </w:rPr>
              <w:t>8</w:t>
            </w:r>
          </w:p>
        </w:tc>
        <w:tc>
          <w:tcPr>
            <w:tcW w:w="1959" w:type="dxa"/>
            <w:gridSpan w:val="2"/>
            <w:tcBorders>
              <w:top w:val="single" w:sz="4" w:space="0" w:color="000000"/>
              <w:left w:val="single" w:sz="4" w:space="0" w:color="000000"/>
              <w:bottom w:val="single" w:sz="4" w:space="0" w:color="000000"/>
            </w:tcBorders>
          </w:tcPr>
          <w:p>
            <w:pPr>
              <w:pStyle w:val="TableParagraph"/>
              <w:spacing w:before="71"/>
              <w:ind w:left="677"/>
              <w:rPr>
                <w:sz w:val="10"/>
              </w:rPr>
            </w:pPr>
            <w:r>
              <w:rPr>
                <w:w w:val="105"/>
                <w:sz w:val="10"/>
              </w:rPr>
              <w:t>Página</w:t>
            </w:r>
            <w:r>
              <w:rPr>
                <w:spacing w:val="-5"/>
                <w:w w:val="105"/>
                <w:sz w:val="10"/>
              </w:rPr>
              <w:t> </w:t>
            </w:r>
            <w:r>
              <w:rPr>
                <w:w w:val="105"/>
                <w:sz w:val="10"/>
              </w:rPr>
              <w:t>1</w:t>
            </w:r>
            <w:r>
              <w:rPr>
                <w:spacing w:val="-4"/>
                <w:w w:val="105"/>
                <w:sz w:val="10"/>
              </w:rPr>
              <w:t> </w:t>
            </w:r>
            <w:r>
              <w:rPr>
                <w:w w:val="105"/>
                <w:sz w:val="10"/>
              </w:rPr>
              <w:t>de</w:t>
            </w:r>
            <w:r>
              <w:rPr>
                <w:spacing w:val="-5"/>
                <w:w w:val="105"/>
                <w:sz w:val="10"/>
              </w:rPr>
              <w:t> </w:t>
            </w:r>
            <w:r>
              <w:rPr>
                <w:spacing w:val="-10"/>
                <w:w w:val="105"/>
                <w:sz w:val="10"/>
              </w:rPr>
              <w:t>1</w:t>
            </w:r>
          </w:p>
        </w:tc>
      </w:tr>
      <w:tr>
        <w:trPr>
          <w:trHeight w:val="277" w:hRule="atLeast"/>
        </w:trPr>
        <w:tc>
          <w:tcPr>
            <w:tcW w:w="2189" w:type="dxa"/>
            <w:vMerge/>
            <w:tcBorders>
              <w:top w:val="nil"/>
              <w:right w:val="single" w:sz="4" w:space="0" w:color="000000"/>
            </w:tcBorders>
          </w:tcPr>
          <w:p>
            <w:pPr>
              <w:rPr>
                <w:sz w:val="2"/>
                <w:szCs w:val="2"/>
              </w:rPr>
            </w:pPr>
          </w:p>
        </w:tc>
        <w:tc>
          <w:tcPr>
            <w:tcW w:w="3880" w:type="dxa"/>
            <w:gridSpan w:val="6"/>
            <w:vMerge/>
            <w:tcBorders>
              <w:top w:val="nil"/>
              <w:left w:val="single" w:sz="4" w:space="0" w:color="000000"/>
              <w:right w:val="single" w:sz="4" w:space="0" w:color="000000"/>
            </w:tcBorders>
          </w:tcPr>
          <w:p>
            <w:pPr>
              <w:rPr>
                <w:sz w:val="2"/>
                <w:szCs w:val="2"/>
              </w:rPr>
            </w:pPr>
          </w:p>
        </w:tc>
        <w:tc>
          <w:tcPr>
            <w:tcW w:w="3055" w:type="dxa"/>
            <w:gridSpan w:val="4"/>
            <w:tcBorders>
              <w:top w:val="single" w:sz="4" w:space="0" w:color="000000"/>
              <w:left w:val="single" w:sz="4" w:space="0" w:color="000000"/>
            </w:tcBorders>
          </w:tcPr>
          <w:p>
            <w:pPr>
              <w:pStyle w:val="TableParagraph"/>
              <w:spacing w:line="136" w:lineRule="exact"/>
              <w:ind w:left="1264" w:right="221" w:hanging="515"/>
              <w:rPr>
                <w:rFonts w:ascii="Arial" w:hAnsi="Arial"/>
                <w:b/>
                <w:sz w:val="10"/>
              </w:rPr>
            </w:pPr>
            <w:r>
              <w:rPr>
                <w:rFonts w:ascii="Arial" w:hAnsi="Arial"/>
                <w:b/>
                <w:w w:val="105"/>
                <w:sz w:val="10"/>
              </w:rPr>
              <w:t>Clasificación</w:t>
            </w:r>
            <w:r>
              <w:rPr>
                <w:rFonts w:ascii="Arial" w:hAnsi="Arial"/>
                <w:b/>
                <w:spacing w:val="-8"/>
                <w:w w:val="105"/>
                <w:sz w:val="10"/>
              </w:rPr>
              <w:t> </w:t>
            </w:r>
            <w:r>
              <w:rPr>
                <w:rFonts w:ascii="Arial" w:hAnsi="Arial"/>
                <w:b/>
                <w:w w:val="105"/>
                <w:sz w:val="10"/>
              </w:rPr>
              <w:t>de</w:t>
            </w:r>
            <w:r>
              <w:rPr>
                <w:rFonts w:ascii="Arial" w:hAnsi="Arial"/>
                <w:b/>
                <w:spacing w:val="-7"/>
                <w:w w:val="105"/>
                <w:sz w:val="10"/>
              </w:rPr>
              <w:t> </w:t>
            </w:r>
            <w:r>
              <w:rPr>
                <w:rFonts w:ascii="Arial" w:hAnsi="Arial"/>
                <w:b/>
                <w:w w:val="105"/>
                <w:sz w:val="10"/>
              </w:rPr>
              <w:t>la</w:t>
            </w:r>
            <w:r>
              <w:rPr>
                <w:rFonts w:ascii="Arial" w:hAnsi="Arial"/>
                <w:b/>
                <w:spacing w:val="-7"/>
                <w:w w:val="105"/>
                <w:sz w:val="10"/>
              </w:rPr>
              <w:t> </w:t>
            </w:r>
            <w:r>
              <w:rPr>
                <w:rFonts w:ascii="Arial" w:hAnsi="Arial"/>
                <w:b/>
                <w:w w:val="105"/>
                <w:sz w:val="10"/>
              </w:rPr>
              <w:t>información:</w:t>
            </w:r>
            <w:r>
              <w:rPr>
                <w:rFonts w:ascii="Arial" w:hAnsi="Arial"/>
                <w:b/>
                <w:spacing w:val="40"/>
                <w:w w:val="105"/>
                <w:sz w:val="10"/>
              </w:rPr>
              <w:t> </w:t>
            </w:r>
            <w:r>
              <w:rPr>
                <w:rFonts w:ascii="Arial" w:hAnsi="Arial"/>
                <w:b/>
                <w:spacing w:val="-2"/>
                <w:w w:val="105"/>
                <w:sz w:val="10"/>
              </w:rPr>
              <w:t>Clasificada</w:t>
            </w:r>
          </w:p>
        </w:tc>
      </w:tr>
      <w:tr>
        <w:trPr>
          <w:trHeight w:val="361" w:hRule="atLeast"/>
        </w:trPr>
        <w:tc>
          <w:tcPr>
            <w:tcW w:w="2189" w:type="dxa"/>
            <w:tcBorders>
              <w:right w:val="single" w:sz="4" w:space="0" w:color="000000"/>
            </w:tcBorders>
            <w:shd w:val="clear" w:color="auto" w:fill="48B10E"/>
          </w:tcPr>
          <w:p>
            <w:pPr>
              <w:pStyle w:val="TableParagraph"/>
              <w:spacing w:before="113"/>
              <w:ind w:left="652"/>
              <w:rPr>
                <w:rFonts w:ascii="Arial"/>
                <w:b/>
                <w:sz w:val="13"/>
              </w:rPr>
            </w:pPr>
            <w:r>
              <w:rPr>
                <w:rFonts w:ascii="Arial"/>
                <w:b/>
                <w:color w:val="FFFFFF"/>
                <w:w w:val="105"/>
                <w:sz w:val="13"/>
              </w:rPr>
              <w:t>Tipo</w:t>
            </w:r>
            <w:r>
              <w:rPr>
                <w:rFonts w:ascii="Arial"/>
                <w:b/>
                <w:color w:val="FFFFFF"/>
                <w:spacing w:val="-7"/>
                <w:w w:val="105"/>
                <w:sz w:val="13"/>
              </w:rPr>
              <w:t> </w:t>
            </w:r>
            <w:r>
              <w:rPr>
                <w:rFonts w:ascii="Arial"/>
                <w:b/>
                <w:color w:val="FFFFFF"/>
                <w:spacing w:val="-2"/>
                <w:w w:val="105"/>
                <w:sz w:val="13"/>
              </w:rPr>
              <w:t>Solicitud</w:t>
            </w:r>
          </w:p>
        </w:tc>
        <w:tc>
          <w:tcPr>
            <w:tcW w:w="3880" w:type="dxa"/>
            <w:gridSpan w:val="6"/>
            <w:tcBorders>
              <w:left w:val="single" w:sz="4" w:space="0" w:color="000000"/>
              <w:right w:val="single" w:sz="4" w:space="0" w:color="000000"/>
            </w:tcBorders>
            <w:shd w:val="clear" w:color="auto" w:fill="FBE3D5"/>
          </w:tcPr>
          <w:p>
            <w:pPr>
              <w:pStyle w:val="TableParagraph"/>
              <w:spacing w:before="80"/>
              <w:ind w:left="1168"/>
              <w:rPr>
                <w:rFonts w:ascii="Arial" w:hAnsi="Arial"/>
                <w:b/>
                <w:sz w:val="17"/>
              </w:rPr>
            </w:pPr>
            <w:r>
              <w:rPr>
                <w:rFonts w:ascii="Arial" w:hAnsi="Arial"/>
                <w:b/>
                <w:sz w:val="17"/>
              </w:rPr>
              <w:t>Solicitud</w:t>
            </w:r>
            <w:r>
              <w:rPr>
                <w:rFonts w:ascii="Arial" w:hAnsi="Arial"/>
                <w:b/>
                <w:spacing w:val="-1"/>
                <w:sz w:val="17"/>
              </w:rPr>
              <w:t> </w:t>
            </w:r>
            <w:r>
              <w:rPr>
                <w:rFonts w:ascii="Arial" w:hAnsi="Arial"/>
                <w:b/>
                <w:spacing w:val="-2"/>
                <w:sz w:val="17"/>
              </w:rPr>
              <w:t>Comisión</w:t>
            </w:r>
          </w:p>
        </w:tc>
        <w:tc>
          <w:tcPr>
            <w:tcW w:w="1096" w:type="dxa"/>
            <w:gridSpan w:val="2"/>
            <w:tcBorders>
              <w:left w:val="single" w:sz="4" w:space="0" w:color="000000"/>
              <w:right w:val="single" w:sz="4" w:space="0" w:color="000000"/>
            </w:tcBorders>
            <w:shd w:val="clear" w:color="auto" w:fill="48B10E"/>
          </w:tcPr>
          <w:p>
            <w:pPr>
              <w:pStyle w:val="TableParagraph"/>
              <w:spacing w:before="115"/>
              <w:ind w:left="250"/>
              <w:rPr>
                <w:rFonts w:ascii="Arial" w:hAnsi="Arial"/>
                <w:b/>
                <w:sz w:val="11"/>
              </w:rPr>
            </w:pPr>
            <w:r>
              <w:rPr>
                <w:rFonts w:ascii="Arial" w:hAnsi="Arial"/>
                <w:b/>
                <w:color w:val="FFFFFF"/>
                <w:sz w:val="11"/>
              </w:rPr>
              <w:t>Comisión</w:t>
            </w:r>
            <w:r>
              <w:rPr>
                <w:rFonts w:ascii="Arial" w:hAnsi="Arial"/>
                <w:b/>
                <w:color w:val="FFFFFF"/>
                <w:spacing w:val="15"/>
                <w:sz w:val="11"/>
              </w:rPr>
              <w:t> </w:t>
            </w:r>
            <w:r>
              <w:rPr>
                <w:rFonts w:ascii="Arial" w:hAnsi="Arial"/>
                <w:b/>
                <w:color w:val="FFFFFF"/>
                <w:spacing w:val="-10"/>
                <w:sz w:val="11"/>
              </w:rPr>
              <w:t>#</w:t>
            </w:r>
          </w:p>
        </w:tc>
        <w:tc>
          <w:tcPr>
            <w:tcW w:w="1959" w:type="dxa"/>
            <w:gridSpan w:val="2"/>
            <w:tcBorders>
              <w:left w:val="single" w:sz="4" w:space="0" w:color="000000"/>
            </w:tcBorders>
          </w:tcPr>
          <w:p>
            <w:pPr>
              <w:pStyle w:val="TableParagraph"/>
              <w:spacing w:before="69"/>
              <w:ind w:left="62"/>
              <w:rPr>
                <w:sz w:val="22"/>
              </w:rPr>
            </w:pPr>
            <w:r>
              <w:rPr>
                <w:spacing w:val="-2"/>
                <w:sz w:val="22"/>
              </w:rPr>
              <w:t>398225</w:t>
            </w:r>
          </w:p>
        </w:tc>
      </w:tr>
      <w:tr>
        <w:trPr>
          <w:trHeight w:val="277" w:hRule="atLeast"/>
        </w:trPr>
        <w:tc>
          <w:tcPr>
            <w:tcW w:w="9124" w:type="dxa"/>
            <w:gridSpan w:val="11"/>
            <w:shd w:val="clear" w:color="auto" w:fill="48B10E"/>
          </w:tcPr>
          <w:p>
            <w:pPr>
              <w:pStyle w:val="TableParagraph"/>
              <w:spacing w:before="48"/>
              <w:ind w:left="30" w:right="3"/>
              <w:jc w:val="center"/>
              <w:rPr>
                <w:rFonts w:ascii="Arial"/>
                <w:b/>
                <w:sz w:val="15"/>
              </w:rPr>
            </w:pPr>
            <w:r>
              <w:rPr>
                <w:rFonts w:ascii="Arial"/>
                <w:b/>
                <w:color w:val="FFFFFF"/>
                <w:sz w:val="15"/>
              </w:rPr>
              <w:t>Datos</w:t>
            </w:r>
            <w:r>
              <w:rPr>
                <w:rFonts w:ascii="Arial"/>
                <w:b/>
                <w:color w:val="FFFFFF"/>
                <w:spacing w:val="6"/>
                <w:sz w:val="15"/>
              </w:rPr>
              <w:t> </w:t>
            </w:r>
            <w:r>
              <w:rPr>
                <w:rFonts w:ascii="Arial"/>
                <w:b/>
                <w:color w:val="FFFFFF"/>
                <w:spacing w:val="-2"/>
                <w:sz w:val="15"/>
              </w:rPr>
              <w:t>Personales</w:t>
            </w:r>
          </w:p>
        </w:tc>
      </w:tr>
      <w:tr>
        <w:trPr>
          <w:trHeight w:val="244" w:hRule="atLeast"/>
        </w:trPr>
        <w:tc>
          <w:tcPr>
            <w:tcW w:w="2189" w:type="dxa"/>
            <w:tcBorders>
              <w:left w:val="single" w:sz="4" w:space="0" w:color="000000"/>
              <w:bottom w:val="single" w:sz="4" w:space="0" w:color="000000"/>
              <w:right w:val="single" w:sz="4" w:space="0" w:color="000000"/>
            </w:tcBorders>
            <w:shd w:val="clear" w:color="auto" w:fill="D9D9D9"/>
          </w:tcPr>
          <w:p>
            <w:pPr>
              <w:pStyle w:val="TableParagraph"/>
              <w:spacing w:before="62"/>
              <w:ind w:left="179"/>
              <w:rPr>
                <w:rFonts w:ascii="Arial"/>
                <w:b/>
                <w:sz w:val="10"/>
              </w:rPr>
            </w:pPr>
            <w:r>
              <w:rPr>
                <w:rFonts w:ascii="Arial"/>
                <w:b/>
                <w:w w:val="105"/>
                <w:sz w:val="10"/>
              </w:rPr>
              <w:t>Nombre</w:t>
            </w:r>
            <w:r>
              <w:rPr>
                <w:rFonts w:ascii="Arial"/>
                <w:b/>
                <w:spacing w:val="-4"/>
                <w:w w:val="105"/>
                <w:sz w:val="10"/>
              </w:rPr>
              <w:t> </w:t>
            </w:r>
            <w:r>
              <w:rPr>
                <w:rFonts w:ascii="Arial"/>
                <w:b/>
                <w:spacing w:val="-2"/>
                <w:w w:val="105"/>
                <w:sz w:val="10"/>
              </w:rPr>
              <w:t>Completo</w:t>
            </w:r>
          </w:p>
        </w:tc>
        <w:tc>
          <w:tcPr>
            <w:tcW w:w="6935" w:type="dxa"/>
            <w:gridSpan w:val="10"/>
            <w:tcBorders>
              <w:left w:val="single" w:sz="4" w:space="0" w:color="000000"/>
              <w:bottom w:val="single" w:sz="4" w:space="0" w:color="000000"/>
              <w:right w:val="single" w:sz="4" w:space="0" w:color="000000"/>
            </w:tcBorders>
          </w:tcPr>
          <w:p>
            <w:pPr>
              <w:pStyle w:val="TableParagraph"/>
              <w:spacing w:before="10"/>
              <w:ind w:left="42"/>
              <w:jc w:val="center"/>
              <w:rPr>
                <w:sz w:val="17"/>
              </w:rPr>
            </w:pPr>
            <w:r>
              <w:rPr>
                <w:sz w:val="17"/>
              </w:rPr>
              <w:t>Mauricio</w:t>
            </w:r>
            <w:r>
              <w:rPr>
                <w:spacing w:val="1"/>
                <w:sz w:val="17"/>
              </w:rPr>
              <w:t> </w:t>
            </w:r>
            <w:r>
              <w:rPr>
                <w:sz w:val="17"/>
              </w:rPr>
              <w:t>Andres</w:t>
            </w:r>
            <w:r>
              <w:rPr>
                <w:spacing w:val="1"/>
                <w:sz w:val="17"/>
              </w:rPr>
              <w:t> </w:t>
            </w:r>
            <w:r>
              <w:rPr>
                <w:sz w:val="17"/>
              </w:rPr>
              <w:t>Peña</w:t>
            </w:r>
            <w:r>
              <w:rPr>
                <w:spacing w:val="1"/>
                <w:sz w:val="17"/>
              </w:rPr>
              <w:t> </w:t>
            </w:r>
            <w:r>
              <w:rPr>
                <w:spacing w:val="-2"/>
                <w:sz w:val="17"/>
              </w:rPr>
              <w:t>Restrepo</w:t>
            </w:r>
          </w:p>
        </w:tc>
      </w:tr>
      <w:tr>
        <w:trPr>
          <w:trHeight w:val="198" w:hRule="atLeast"/>
        </w:trPr>
        <w:tc>
          <w:tcPr>
            <w:tcW w:w="2189" w:type="dxa"/>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40"/>
              <w:ind w:left="179"/>
              <w:rPr>
                <w:rFonts w:ascii="Arial" w:hAnsi="Arial"/>
                <w:b/>
                <w:sz w:val="10"/>
              </w:rPr>
            </w:pPr>
            <w:r>
              <w:rPr>
                <w:rFonts w:ascii="Arial" w:hAnsi="Arial"/>
                <w:b/>
                <w:w w:val="105"/>
                <w:sz w:val="10"/>
              </w:rPr>
              <w:t>Teléfono</w:t>
            </w:r>
            <w:r>
              <w:rPr>
                <w:rFonts w:ascii="Arial" w:hAnsi="Arial"/>
                <w:b/>
                <w:spacing w:val="-6"/>
                <w:w w:val="105"/>
                <w:sz w:val="10"/>
              </w:rPr>
              <w:t> </w:t>
            </w:r>
            <w:r>
              <w:rPr>
                <w:rFonts w:ascii="Arial" w:hAnsi="Arial"/>
                <w:b/>
                <w:spacing w:val="-2"/>
                <w:w w:val="105"/>
                <w:sz w:val="10"/>
              </w:rPr>
              <w:t>Celular</w:t>
            </w:r>
          </w:p>
        </w:tc>
        <w:tc>
          <w:tcPr>
            <w:tcW w:w="2614" w:type="dxa"/>
            <w:gridSpan w:val="4"/>
            <w:tcBorders>
              <w:top w:val="single" w:sz="4" w:space="0" w:color="000000"/>
              <w:left w:val="single" w:sz="4" w:space="0" w:color="000000"/>
              <w:bottom w:val="single" w:sz="4" w:space="0" w:color="000000"/>
              <w:right w:val="single" w:sz="4" w:space="0" w:color="000000"/>
            </w:tcBorders>
          </w:tcPr>
          <w:p>
            <w:pPr>
              <w:pStyle w:val="TableParagraph"/>
              <w:spacing w:before="17"/>
              <w:ind w:left="861"/>
              <w:rPr>
                <w:sz w:val="13"/>
              </w:rPr>
            </w:pPr>
            <w:r>
              <w:rPr>
                <w:sz w:val="13"/>
              </w:rPr>
              <w:t>(314)</w:t>
            </w:r>
            <w:r>
              <w:rPr>
                <w:spacing w:val="14"/>
                <w:sz w:val="13"/>
              </w:rPr>
              <w:t> </w:t>
            </w:r>
            <w:r>
              <w:rPr>
                <w:sz w:val="13"/>
              </w:rPr>
              <w:t>200-</w:t>
            </w:r>
            <w:r>
              <w:rPr>
                <w:spacing w:val="-4"/>
                <w:sz w:val="13"/>
              </w:rPr>
              <w:t>1932</w:t>
            </w:r>
          </w:p>
        </w:tc>
        <w:tc>
          <w:tcPr>
            <w:tcW w:w="1899" w:type="dxa"/>
            <w:gridSpan w:val="3"/>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1"/>
              <w:ind w:left="182"/>
              <w:rPr>
                <w:rFonts w:ascii="Arial"/>
                <w:b/>
                <w:sz w:val="10"/>
              </w:rPr>
            </w:pPr>
            <w:r>
              <w:rPr>
                <w:rFonts w:ascii="Arial"/>
                <w:b/>
                <w:spacing w:val="-2"/>
                <w:w w:val="105"/>
                <w:sz w:val="10"/>
              </w:rPr>
              <w:t>Dependencia/Regional</w:t>
            </w:r>
          </w:p>
        </w:tc>
        <w:tc>
          <w:tcPr>
            <w:tcW w:w="2422" w:type="dxa"/>
            <w:gridSpan w:val="3"/>
            <w:tcBorders>
              <w:top w:val="single" w:sz="4" w:space="0" w:color="000000"/>
              <w:left w:val="single" w:sz="4" w:space="0" w:color="000000"/>
              <w:bottom w:val="single" w:sz="4" w:space="0" w:color="000000"/>
              <w:right w:val="single" w:sz="4" w:space="0" w:color="000000"/>
            </w:tcBorders>
            <w:shd w:val="clear" w:color="auto" w:fill="FBE3D5"/>
          </w:tcPr>
          <w:p>
            <w:pPr>
              <w:pStyle w:val="TableParagraph"/>
              <w:spacing w:before="22"/>
              <w:ind w:left="270"/>
              <w:rPr>
                <w:sz w:val="13"/>
              </w:rPr>
            </w:pPr>
            <w:r>
              <w:rPr>
                <w:sz w:val="13"/>
              </w:rPr>
              <w:t>DIRECCIÓN</w:t>
            </w:r>
            <w:r>
              <w:rPr>
                <w:spacing w:val="9"/>
                <w:sz w:val="13"/>
              </w:rPr>
              <w:t> </w:t>
            </w:r>
            <w:r>
              <w:rPr>
                <w:spacing w:val="-2"/>
                <w:sz w:val="13"/>
              </w:rPr>
              <w:t>ADMINISTRATIVA</w:t>
            </w:r>
          </w:p>
        </w:tc>
      </w:tr>
      <w:tr>
        <w:trPr>
          <w:trHeight w:val="198" w:hRule="atLeast"/>
        </w:trPr>
        <w:tc>
          <w:tcPr>
            <w:tcW w:w="2189" w:type="dxa"/>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40"/>
              <w:ind w:left="179"/>
              <w:rPr>
                <w:rFonts w:ascii="Arial" w:hAnsi="Arial"/>
                <w:b/>
                <w:sz w:val="10"/>
              </w:rPr>
            </w:pPr>
            <w:r>
              <w:rPr>
                <w:rFonts w:ascii="Arial" w:hAnsi="Arial"/>
                <w:b/>
                <w:w w:val="105"/>
                <w:sz w:val="10"/>
              </w:rPr>
              <w:t>No.</w:t>
            </w:r>
            <w:r>
              <w:rPr>
                <w:rFonts w:ascii="Arial" w:hAnsi="Arial"/>
                <w:b/>
                <w:spacing w:val="-3"/>
                <w:w w:val="105"/>
                <w:sz w:val="10"/>
              </w:rPr>
              <w:t> </w:t>
            </w:r>
            <w:r>
              <w:rPr>
                <w:rFonts w:ascii="Arial" w:hAnsi="Arial"/>
                <w:b/>
                <w:w w:val="105"/>
                <w:sz w:val="10"/>
              </w:rPr>
              <w:t>Cédula</w:t>
            </w:r>
            <w:r>
              <w:rPr>
                <w:rFonts w:ascii="Arial" w:hAnsi="Arial"/>
                <w:b/>
                <w:spacing w:val="-4"/>
                <w:w w:val="105"/>
                <w:sz w:val="10"/>
              </w:rPr>
              <w:t> </w:t>
            </w:r>
            <w:r>
              <w:rPr>
                <w:rFonts w:ascii="Arial" w:hAnsi="Arial"/>
                <w:b/>
                <w:spacing w:val="-2"/>
                <w:w w:val="105"/>
                <w:sz w:val="10"/>
              </w:rPr>
              <w:t>Ciudadania</w:t>
            </w:r>
          </w:p>
        </w:tc>
        <w:tc>
          <w:tcPr>
            <w:tcW w:w="2614" w:type="dxa"/>
            <w:gridSpan w:val="4"/>
            <w:tcBorders>
              <w:top w:val="single" w:sz="4" w:space="0" w:color="000000"/>
              <w:left w:val="single" w:sz="4" w:space="0" w:color="000000"/>
              <w:bottom w:val="single" w:sz="4" w:space="0" w:color="000000"/>
              <w:right w:val="single" w:sz="4" w:space="0" w:color="000000"/>
            </w:tcBorders>
          </w:tcPr>
          <w:p>
            <w:pPr>
              <w:pStyle w:val="TableParagraph"/>
              <w:spacing w:before="17"/>
              <w:ind w:left="41"/>
              <w:jc w:val="center"/>
              <w:rPr>
                <w:sz w:val="13"/>
              </w:rPr>
            </w:pPr>
            <w:r>
              <w:rPr>
                <w:spacing w:val="-2"/>
                <w:w w:val="105"/>
                <w:sz w:val="13"/>
              </w:rPr>
              <w:t>79.950.683</w:t>
            </w:r>
          </w:p>
        </w:tc>
        <w:tc>
          <w:tcPr>
            <w:tcW w:w="1899" w:type="dxa"/>
            <w:gridSpan w:val="3"/>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1"/>
              <w:ind w:left="182"/>
              <w:rPr>
                <w:rFonts w:ascii="Arial"/>
                <w:b/>
                <w:sz w:val="10"/>
              </w:rPr>
            </w:pPr>
            <w:r>
              <w:rPr>
                <w:rFonts w:ascii="Arial"/>
                <w:b/>
                <w:w w:val="105"/>
                <w:sz w:val="10"/>
              </w:rPr>
              <w:t>Correo</w:t>
            </w:r>
            <w:r>
              <w:rPr>
                <w:rFonts w:ascii="Arial"/>
                <w:b/>
                <w:spacing w:val="-6"/>
                <w:w w:val="105"/>
                <w:sz w:val="10"/>
              </w:rPr>
              <w:t> </w:t>
            </w:r>
            <w:r>
              <w:rPr>
                <w:rFonts w:ascii="Arial"/>
                <w:b/>
                <w:spacing w:val="-2"/>
                <w:w w:val="105"/>
                <w:sz w:val="10"/>
              </w:rPr>
              <w:t>electronico</w:t>
            </w:r>
          </w:p>
        </w:tc>
        <w:tc>
          <w:tcPr>
            <w:tcW w:w="2422" w:type="dxa"/>
            <w:gridSpan w:val="3"/>
            <w:tcBorders>
              <w:top w:val="single" w:sz="4" w:space="0" w:color="000000"/>
              <w:left w:val="single" w:sz="4" w:space="0" w:color="000000"/>
              <w:bottom w:val="single" w:sz="4" w:space="0" w:color="000000"/>
              <w:right w:val="single" w:sz="4" w:space="0" w:color="000000"/>
            </w:tcBorders>
          </w:tcPr>
          <w:p>
            <w:pPr>
              <w:pStyle w:val="TableParagraph"/>
              <w:spacing w:before="10"/>
              <w:ind w:left="477"/>
              <w:rPr>
                <w:rFonts w:ascii="Calibri"/>
                <w:sz w:val="13"/>
              </w:rPr>
            </w:pPr>
            <w:hyperlink r:id="rId14">
              <w:r>
                <w:rPr>
                  <w:rFonts w:ascii="Calibri"/>
                  <w:color w:val="0562C1"/>
                  <w:spacing w:val="-2"/>
                  <w:w w:val="105"/>
                  <w:sz w:val="13"/>
                  <w:u w:val="single" w:color="0562C1"/>
                </w:rPr>
                <w:t>Mauricio.Pena@icbf.gov.co</w:t>
              </w:r>
            </w:hyperlink>
          </w:p>
        </w:tc>
      </w:tr>
      <w:tr>
        <w:trPr>
          <w:trHeight w:val="256" w:hRule="atLeast"/>
        </w:trPr>
        <w:tc>
          <w:tcPr>
            <w:tcW w:w="2189" w:type="dxa"/>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69"/>
              <w:ind w:left="179"/>
              <w:rPr>
                <w:rFonts w:ascii="Arial" w:hAnsi="Arial"/>
                <w:b/>
                <w:sz w:val="10"/>
              </w:rPr>
            </w:pPr>
            <w:r>
              <w:rPr>
                <w:rFonts w:ascii="Arial" w:hAnsi="Arial"/>
                <w:b/>
                <w:w w:val="105"/>
                <w:sz w:val="10"/>
              </w:rPr>
              <w:t>Tipo</w:t>
            </w:r>
            <w:r>
              <w:rPr>
                <w:rFonts w:ascii="Arial" w:hAnsi="Arial"/>
                <w:b/>
                <w:spacing w:val="-1"/>
                <w:w w:val="105"/>
                <w:sz w:val="10"/>
              </w:rPr>
              <w:t> </w:t>
            </w:r>
            <w:r>
              <w:rPr>
                <w:rFonts w:ascii="Arial" w:hAnsi="Arial"/>
                <w:b/>
                <w:w w:val="105"/>
                <w:sz w:val="10"/>
              </w:rPr>
              <w:t>de</w:t>
            </w:r>
            <w:r>
              <w:rPr>
                <w:rFonts w:ascii="Arial" w:hAnsi="Arial"/>
                <w:b/>
                <w:spacing w:val="-3"/>
                <w:w w:val="105"/>
                <w:sz w:val="10"/>
              </w:rPr>
              <w:t> </w:t>
            </w:r>
            <w:r>
              <w:rPr>
                <w:rFonts w:ascii="Arial" w:hAnsi="Arial"/>
                <w:b/>
                <w:spacing w:val="-2"/>
                <w:w w:val="105"/>
                <w:sz w:val="10"/>
              </w:rPr>
              <w:t>Vinculación</w:t>
            </w:r>
          </w:p>
        </w:tc>
        <w:tc>
          <w:tcPr>
            <w:tcW w:w="2614" w:type="dxa"/>
            <w:gridSpan w:val="4"/>
            <w:tcBorders>
              <w:top w:val="single" w:sz="4" w:space="0" w:color="000000"/>
              <w:left w:val="single" w:sz="4" w:space="0" w:color="000000"/>
              <w:bottom w:val="single" w:sz="4" w:space="0" w:color="000000"/>
              <w:right w:val="single" w:sz="4" w:space="0" w:color="000000"/>
            </w:tcBorders>
            <w:shd w:val="clear" w:color="auto" w:fill="FBE3D5"/>
          </w:tcPr>
          <w:p>
            <w:pPr>
              <w:pStyle w:val="TableParagraph"/>
              <w:spacing w:before="46"/>
              <w:ind w:left="41" w:right="1"/>
              <w:jc w:val="center"/>
              <w:rPr>
                <w:sz w:val="13"/>
              </w:rPr>
            </w:pPr>
            <w:r>
              <w:rPr>
                <w:spacing w:val="-2"/>
                <w:w w:val="105"/>
                <w:sz w:val="13"/>
              </w:rPr>
              <w:t>Contratista</w:t>
            </w:r>
          </w:p>
        </w:tc>
        <w:tc>
          <w:tcPr>
            <w:tcW w:w="1899" w:type="dxa"/>
            <w:gridSpan w:val="3"/>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69"/>
              <w:ind w:left="182"/>
              <w:rPr>
                <w:rFonts w:ascii="Arial"/>
                <w:b/>
                <w:sz w:val="10"/>
              </w:rPr>
            </w:pPr>
            <w:r>
              <w:rPr>
                <w:rFonts w:ascii="Arial"/>
                <w:b/>
                <w:w w:val="105"/>
                <w:sz w:val="10"/>
              </w:rPr>
              <w:t>Honorario</w:t>
            </w:r>
            <w:r>
              <w:rPr>
                <w:rFonts w:ascii="Arial"/>
                <w:b/>
                <w:spacing w:val="-6"/>
                <w:w w:val="105"/>
                <w:sz w:val="10"/>
              </w:rPr>
              <w:t> </w:t>
            </w:r>
            <w:r>
              <w:rPr>
                <w:rFonts w:ascii="Arial"/>
                <w:b/>
                <w:spacing w:val="-2"/>
                <w:w w:val="105"/>
                <w:sz w:val="10"/>
              </w:rPr>
              <w:t>Mensual</w:t>
            </w:r>
          </w:p>
        </w:tc>
        <w:tc>
          <w:tcPr>
            <w:tcW w:w="2422" w:type="dxa"/>
            <w:gridSpan w:val="3"/>
            <w:tcBorders>
              <w:top w:val="single" w:sz="4" w:space="0" w:color="000000"/>
              <w:left w:val="single" w:sz="4" w:space="0" w:color="000000"/>
              <w:bottom w:val="single" w:sz="4" w:space="0" w:color="000000"/>
              <w:right w:val="single" w:sz="4" w:space="0" w:color="000000"/>
            </w:tcBorders>
          </w:tcPr>
          <w:p>
            <w:pPr>
              <w:pStyle w:val="TableParagraph"/>
              <w:tabs>
                <w:tab w:pos="1759" w:val="left" w:leader="none"/>
              </w:tabs>
              <w:spacing w:before="46"/>
              <w:ind w:left="83"/>
              <w:rPr>
                <w:sz w:val="13"/>
              </w:rPr>
            </w:pPr>
            <w:r>
              <w:rPr>
                <w:spacing w:val="-10"/>
                <w:w w:val="105"/>
                <w:sz w:val="13"/>
              </w:rPr>
              <w:t>$</w:t>
            </w:r>
            <w:r>
              <w:rPr>
                <w:sz w:val="13"/>
              </w:rPr>
              <w:tab/>
            </w:r>
            <w:r>
              <w:rPr>
                <w:spacing w:val="-2"/>
                <w:w w:val="105"/>
                <w:sz w:val="13"/>
              </w:rPr>
              <w:t>3.192.588</w:t>
            </w:r>
          </w:p>
        </w:tc>
      </w:tr>
      <w:tr>
        <w:trPr>
          <w:trHeight w:val="364" w:hRule="atLeast"/>
        </w:trPr>
        <w:tc>
          <w:tcPr>
            <w:tcW w:w="2189" w:type="dxa"/>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9"/>
              <w:rPr>
                <w:sz w:val="10"/>
              </w:rPr>
            </w:pPr>
          </w:p>
          <w:p>
            <w:pPr>
              <w:pStyle w:val="TableParagraph"/>
              <w:ind w:left="179"/>
              <w:rPr>
                <w:rFonts w:ascii="Arial" w:hAnsi="Arial"/>
                <w:b/>
                <w:sz w:val="10"/>
              </w:rPr>
            </w:pPr>
            <w:r>
              <w:rPr>
                <w:rFonts w:ascii="Arial" w:hAnsi="Arial"/>
                <w:b/>
                <w:w w:val="105"/>
                <w:sz w:val="10"/>
              </w:rPr>
              <w:t>Número</w:t>
            </w:r>
            <w:r>
              <w:rPr>
                <w:rFonts w:ascii="Arial" w:hAnsi="Arial"/>
                <w:b/>
                <w:spacing w:val="-3"/>
                <w:w w:val="105"/>
                <w:sz w:val="10"/>
              </w:rPr>
              <w:t> </w:t>
            </w:r>
            <w:r>
              <w:rPr>
                <w:rFonts w:ascii="Arial" w:hAnsi="Arial"/>
                <w:b/>
                <w:w w:val="105"/>
                <w:sz w:val="10"/>
              </w:rPr>
              <w:t>y</w:t>
            </w:r>
            <w:r>
              <w:rPr>
                <w:rFonts w:ascii="Arial" w:hAnsi="Arial"/>
                <w:b/>
                <w:spacing w:val="-4"/>
                <w:w w:val="105"/>
                <w:sz w:val="10"/>
              </w:rPr>
              <w:t> </w:t>
            </w:r>
            <w:r>
              <w:rPr>
                <w:rFonts w:ascii="Arial" w:hAnsi="Arial"/>
                <w:b/>
                <w:w w:val="105"/>
                <w:sz w:val="10"/>
              </w:rPr>
              <w:t>objeto</w:t>
            </w:r>
            <w:r>
              <w:rPr>
                <w:rFonts w:ascii="Arial" w:hAnsi="Arial"/>
                <w:b/>
                <w:spacing w:val="-2"/>
                <w:w w:val="105"/>
                <w:sz w:val="10"/>
              </w:rPr>
              <w:t> </w:t>
            </w:r>
            <w:r>
              <w:rPr>
                <w:rFonts w:ascii="Arial" w:hAnsi="Arial"/>
                <w:b/>
                <w:w w:val="105"/>
                <w:sz w:val="10"/>
              </w:rPr>
              <w:t>del</w:t>
            </w:r>
            <w:r>
              <w:rPr>
                <w:rFonts w:ascii="Arial" w:hAnsi="Arial"/>
                <w:b/>
                <w:spacing w:val="-3"/>
                <w:w w:val="105"/>
                <w:sz w:val="10"/>
              </w:rPr>
              <w:t> </w:t>
            </w:r>
            <w:r>
              <w:rPr>
                <w:rFonts w:ascii="Arial" w:hAnsi="Arial"/>
                <w:b/>
                <w:spacing w:val="-2"/>
                <w:w w:val="105"/>
                <w:sz w:val="10"/>
              </w:rPr>
              <w:t>contrato</w:t>
            </w:r>
          </w:p>
        </w:tc>
        <w:tc>
          <w:tcPr>
            <w:tcW w:w="6935" w:type="dxa"/>
            <w:gridSpan w:val="10"/>
            <w:tcBorders>
              <w:top w:val="single" w:sz="4" w:space="0" w:color="000000"/>
              <w:left w:val="single" w:sz="4" w:space="0" w:color="000000"/>
              <w:bottom w:val="single" w:sz="4" w:space="0" w:color="000000"/>
              <w:right w:val="single" w:sz="4" w:space="0" w:color="000000"/>
            </w:tcBorders>
          </w:tcPr>
          <w:p>
            <w:pPr>
              <w:pStyle w:val="TableParagraph"/>
              <w:spacing w:line="280" w:lineRule="auto" w:before="57"/>
              <w:ind w:left="28"/>
              <w:rPr>
                <w:sz w:val="10"/>
              </w:rPr>
            </w:pPr>
            <w:r>
              <w:rPr>
                <w:rFonts w:ascii="Arial" w:hAnsi="Arial"/>
                <w:b/>
                <w:w w:val="105"/>
                <w:sz w:val="10"/>
              </w:rPr>
              <w:t>01011492025</w:t>
            </w:r>
            <w:r>
              <w:rPr>
                <w:rFonts w:ascii="Arial" w:hAnsi="Arial"/>
                <w:b/>
                <w:spacing w:val="-6"/>
                <w:w w:val="105"/>
                <w:sz w:val="10"/>
              </w:rPr>
              <w:t> </w:t>
            </w:r>
            <w:r>
              <w:rPr>
                <w:w w:val="105"/>
                <w:sz w:val="10"/>
              </w:rPr>
              <w:t>:</w:t>
            </w:r>
            <w:r>
              <w:rPr>
                <w:spacing w:val="-5"/>
                <w:w w:val="105"/>
                <w:sz w:val="10"/>
              </w:rPr>
              <w:t> </w:t>
            </w:r>
            <w:r>
              <w:rPr>
                <w:w w:val="105"/>
                <w:sz w:val="10"/>
              </w:rPr>
              <w:t>PRESTAR</w:t>
            </w:r>
            <w:r>
              <w:rPr>
                <w:spacing w:val="-4"/>
                <w:w w:val="105"/>
                <w:sz w:val="10"/>
              </w:rPr>
              <w:t> </w:t>
            </w:r>
            <w:r>
              <w:rPr>
                <w:w w:val="105"/>
                <w:sz w:val="10"/>
              </w:rPr>
              <w:t>SERVICIOS</w:t>
            </w:r>
            <w:r>
              <w:rPr>
                <w:spacing w:val="-5"/>
                <w:w w:val="105"/>
                <w:sz w:val="10"/>
              </w:rPr>
              <w:t> </w:t>
            </w:r>
            <w:r>
              <w:rPr>
                <w:w w:val="105"/>
                <w:sz w:val="10"/>
              </w:rPr>
              <w:t>DE</w:t>
            </w:r>
            <w:r>
              <w:rPr>
                <w:spacing w:val="-5"/>
                <w:w w:val="105"/>
                <w:sz w:val="10"/>
              </w:rPr>
              <w:t> </w:t>
            </w:r>
            <w:r>
              <w:rPr>
                <w:w w:val="105"/>
                <w:sz w:val="10"/>
              </w:rPr>
              <w:t>APOYO</w:t>
            </w:r>
            <w:r>
              <w:rPr>
                <w:spacing w:val="-5"/>
                <w:w w:val="105"/>
                <w:sz w:val="10"/>
              </w:rPr>
              <w:t> </w:t>
            </w:r>
            <w:r>
              <w:rPr>
                <w:w w:val="105"/>
                <w:sz w:val="10"/>
              </w:rPr>
              <w:t>EN</w:t>
            </w:r>
            <w:r>
              <w:rPr>
                <w:spacing w:val="-4"/>
                <w:w w:val="105"/>
                <w:sz w:val="10"/>
              </w:rPr>
              <w:t> </w:t>
            </w:r>
            <w:r>
              <w:rPr>
                <w:w w:val="105"/>
                <w:sz w:val="10"/>
              </w:rPr>
              <w:t>LA</w:t>
            </w:r>
            <w:r>
              <w:rPr>
                <w:spacing w:val="-5"/>
                <w:w w:val="105"/>
                <w:sz w:val="10"/>
              </w:rPr>
              <w:t> </w:t>
            </w:r>
            <w:r>
              <w:rPr>
                <w:w w:val="105"/>
                <w:sz w:val="10"/>
              </w:rPr>
              <w:t>GESTION</w:t>
            </w:r>
            <w:r>
              <w:rPr>
                <w:spacing w:val="-4"/>
                <w:w w:val="105"/>
                <w:sz w:val="10"/>
              </w:rPr>
              <w:t> </w:t>
            </w:r>
            <w:r>
              <w:rPr>
                <w:w w:val="105"/>
                <w:sz w:val="10"/>
              </w:rPr>
              <w:t>EN</w:t>
            </w:r>
            <w:r>
              <w:rPr>
                <w:spacing w:val="-4"/>
                <w:w w:val="105"/>
                <w:sz w:val="10"/>
              </w:rPr>
              <w:t> </w:t>
            </w:r>
            <w:r>
              <w:rPr>
                <w:w w:val="105"/>
                <w:sz w:val="10"/>
              </w:rPr>
              <w:t>ACTIVIDADES</w:t>
            </w:r>
            <w:r>
              <w:rPr>
                <w:spacing w:val="-5"/>
                <w:w w:val="105"/>
                <w:sz w:val="10"/>
              </w:rPr>
              <w:t> </w:t>
            </w:r>
            <w:r>
              <w:rPr>
                <w:w w:val="105"/>
                <w:sz w:val="10"/>
              </w:rPr>
              <w:t>OPERATIVAS</w:t>
            </w:r>
            <w:r>
              <w:rPr>
                <w:spacing w:val="-5"/>
                <w:w w:val="105"/>
                <w:sz w:val="10"/>
              </w:rPr>
              <w:t> </w:t>
            </w:r>
            <w:r>
              <w:rPr>
                <w:w w:val="105"/>
                <w:sz w:val="10"/>
              </w:rPr>
              <w:t>PARA</w:t>
            </w:r>
            <w:r>
              <w:rPr>
                <w:spacing w:val="-5"/>
                <w:w w:val="105"/>
                <w:sz w:val="10"/>
              </w:rPr>
              <w:t> </w:t>
            </w:r>
            <w:r>
              <w:rPr>
                <w:w w:val="105"/>
                <w:sz w:val="10"/>
              </w:rPr>
              <w:t>LA</w:t>
            </w:r>
            <w:r>
              <w:rPr>
                <w:spacing w:val="-5"/>
                <w:w w:val="105"/>
                <w:sz w:val="10"/>
              </w:rPr>
              <w:t> </w:t>
            </w:r>
            <w:r>
              <w:rPr>
                <w:w w:val="105"/>
                <w:sz w:val="10"/>
              </w:rPr>
              <w:t>FUNCIÓN</w:t>
            </w:r>
            <w:r>
              <w:rPr>
                <w:spacing w:val="-4"/>
                <w:w w:val="105"/>
                <w:sz w:val="10"/>
              </w:rPr>
              <w:t> </w:t>
            </w:r>
            <w:r>
              <w:rPr>
                <w:w w:val="105"/>
                <w:sz w:val="10"/>
              </w:rPr>
              <w:t>ARCHIVISTICA</w:t>
            </w:r>
            <w:r>
              <w:rPr>
                <w:spacing w:val="-5"/>
                <w:w w:val="105"/>
                <w:sz w:val="10"/>
              </w:rPr>
              <w:t> </w:t>
            </w:r>
            <w:r>
              <w:rPr>
                <w:w w:val="105"/>
                <w:sz w:val="10"/>
              </w:rPr>
              <w:t>DEL</w:t>
            </w:r>
            <w:r>
              <w:rPr>
                <w:spacing w:val="40"/>
                <w:w w:val="105"/>
                <w:sz w:val="10"/>
              </w:rPr>
              <w:t> </w:t>
            </w:r>
            <w:r>
              <w:rPr>
                <w:w w:val="105"/>
                <w:sz w:val="10"/>
              </w:rPr>
              <w:t>PLAN DE TRABAJO DEL GRUPO DE GESTIÓN DOCUMENTAL.</w:t>
            </w:r>
          </w:p>
        </w:tc>
      </w:tr>
      <w:tr>
        <w:trPr>
          <w:trHeight w:val="198" w:hRule="atLeast"/>
        </w:trPr>
        <w:tc>
          <w:tcPr>
            <w:tcW w:w="2189" w:type="dxa"/>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40"/>
              <w:ind w:left="179"/>
              <w:rPr>
                <w:rFonts w:ascii="Arial" w:hAnsi="Arial"/>
                <w:b/>
                <w:sz w:val="10"/>
              </w:rPr>
            </w:pPr>
            <w:r>
              <w:rPr>
                <w:rFonts w:ascii="Arial" w:hAnsi="Arial"/>
                <w:b/>
                <w:w w:val="105"/>
                <w:sz w:val="10"/>
              </w:rPr>
              <w:t>Denominación</w:t>
            </w:r>
            <w:r>
              <w:rPr>
                <w:rFonts w:ascii="Arial" w:hAnsi="Arial"/>
                <w:b/>
                <w:spacing w:val="-5"/>
                <w:w w:val="105"/>
                <w:sz w:val="10"/>
              </w:rPr>
              <w:t> </w:t>
            </w:r>
            <w:r>
              <w:rPr>
                <w:rFonts w:ascii="Arial" w:hAnsi="Arial"/>
                <w:b/>
                <w:w w:val="105"/>
                <w:sz w:val="10"/>
              </w:rPr>
              <w:t>del</w:t>
            </w:r>
            <w:r>
              <w:rPr>
                <w:rFonts w:ascii="Arial" w:hAnsi="Arial"/>
                <w:b/>
                <w:spacing w:val="-6"/>
                <w:w w:val="105"/>
                <w:sz w:val="10"/>
              </w:rPr>
              <w:t> </w:t>
            </w:r>
            <w:r>
              <w:rPr>
                <w:rFonts w:ascii="Arial" w:hAnsi="Arial"/>
                <w:b/>
                <w:spacing w:val="-2"/>
                <w:w w:val="105"/>
                <w:sz w:val="10"/>
              </w:rPr>
              <w:t>cargo</w:t>
            </w:r>
          </w:p>
        </w:tc>
        <w:tc>
          <w:tcPr>
            <w:tcW w:w="4513" w:type="dxa"/>
            <w:gridSpan w:val="7"/>
            <w:tcBorders>
              <w:top w:val="single" w:sz="4" w:space="0" w:color="000000"/>
              <w:left w:val="single" w:sz="4" w:space="0" w:color="000000"/>
              <w:bottom w:val="single" w:sz="4" w:space="0" w:color="000000"/>
              <w:right w:val="single" w:sz="4" w:space="0" w:color="000000"/>
            </w:tcBorders>
            <w:shd w:val="clear" w:color="auto" w:fill="ADAAAA"/>
          </w:tcPr>
          <w:p>
            <w:pPr>
              <w:pStyle w:val="TableParagraph"/>
              <w:rPr>
                <w:rFonts w:ascii="Times New Roman"/>
                <w:sz w:val="10"/>
              </w:rPr>
            </w:pPr>
          </w:p>
        </w:tc>
        <w:tc>
          <w:tcPr>
            <w:tcW w:w="463" w:type="dxa"/>
            <w:tcBorders>
              <w:top w:val="single" w:sz="4" w:space="0" w:color="000000"/>
              <w:left w:val="single" w:sz="4" w:space="0" w:color="000000"/>
              <w:bottom w:val="single" w:sz="4" w:space="0" w:color="000000"/>
              <w:right w:val="single" w:sz="4" w:space="0" w:color="000000"/>
            </w:tcBorders>
            <w:shd w:val="clear" w:color="auto" w:fill="D0CECE"/>
          </w:tcPr>
          <w:p>
            <w:pPr>
              <w:pStyle w:val="TableParagraph"/>
              <w:spacing w:before="50"/>
              <w:ind w:left="37"/>
              <w:jc w:val="center"/>
              <w:rPr>
                <w:rFonts w:ascii="Arial"/>
                <w:b/>
                <w:sz w:val="10"/>
              </w:rPr>
            </w:pPr>
            <w:r>
              <w:rPr>
                <w:rFonts w:ascii="Arial"/>
                <w:b/>
                <w:spacing w:val="-2"/>
                <w:w w:val="105"/>
                <w:sz w:val="10"/>
              </w:rPr>
              <w:t>Grado</w:t>
            </w:r>
          </w:p>
        </w:tc>
        <w:tc>
          <w:tcPr>
            <w:tcW w:w="1959" w:type="dxa"/>
            <w:gridSpan w:val="2"/>
            <w:tcBorders>
              <w:top w:val="single" w:sz="4" w:space="0" w:color="000000"/>
              <w:left w:val="single" w:sz="4" w:space="0" w:color="000000"/>
              <w:bottom w:val="single" w:sz="4" w:space="0" w:color="000000"/>
              <w:right w:val="single" w:sz="4" w:space="0" w:color="000000"/>
            </w:tcBorders>
            <w:shd w:val="clear" w:color="auto" w:fill="ADAAAA"/>
          </w:tcPr>
          <w:p>
            <w:pPr>
              <w:pStyle w:val="TableParagraph"/>
              <w:rPr>
                <w:rFonts w:ascii="Times New Roman"/>
                <w:sz w:val="10"/>
              </w:rPr>
            </w:pPr>
          </w:p>
        </w:tc>
      </w:tr>
      <w:tr>
        <w:trPr>
          <w:trHeight w:val="199" w:hRule="atLeast"/>
        </w:trPr>
        <w:tc>
          <w:tcPr>
            <w:tcW w:w="2189" w:type="dxa"/>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40"/>
              <w:ind w:left="179"/>
              <w:rPr>
                <w:rFonts w:ascii="Arial"/>
                <w:b/>
                <w:sz w:val="10"/>
              </w:rPr>
            </w:pPr>
            <w:r>
              <w:rPr>
                <w:rFonts w:ascii="Arial"/>
                <w:b/>
                <w:w w:val="105"/>
                <w:sz w:val="10"/>
              </w:rPr>
              <w:t>Entidad</w:t>
            </w:r>
            <w:r>
              <w:rPr>
                <w:rFonts w:ascii="Arial"/>
                <w:b/>
                <w:spacing w:val="-4"/>
                <w:w w:val="105"/>
                <w:sz w:val="10"/>
              </w:rPr>
              <w:t> </w:t>
            </w:r>
            <w:r>
              <w:rPr>
                <w:rFonts w:ascii="Arial"/>
                <w:b/>
                <w:spacing w:val="-2"/>
                <w:w w:val="105"/>
                <w:sz w:val="10"/>
              </w:rPr>
              <w:t>Bancaria</w:t>
            </w:r>
          </w:p>
        </w:tc>
        <w:tc>
          <w:tcPr>
            <w:tcW w:w="2614" w:type="dxa"/>
            <w:gridSpan w:val="4"/>
            <w:tcBorders>
              <w:top w:val="single" w:sz="4" w:space="0" w:color="000000"/>
              <w:left w:val="single" w:sz="4" w:space="0" w:color="000000"/>
              <w:bottom w:val="single" w:sz="4" w:space="0" w:color="000000"/>
              <w:right w:val="single" w:sz="4" w:space="0" w:color="000000"/>
            </w:tcBorders>
            <w:shd w:val="clear" w:color="auto" w:fill="FBE3D5"/>
          </w:tcPr>
          <w:p>
            <w:pPr>
              <w:pStyle w:val="TableParagraph"/>
              <w:spacing w:before="33"/>
              <w:ind w:left="41"/>
              <w:jc w:val="center"/>
              <w:rPr>
                <w:sz w:val="10"/>
              </w:rPr>
            </w:pPr>
            <w:r>
              <w:rPr>
                <w:spacing w:val="-2"/>
                <w:w w:val="105"/>
                <w:sz w:val="10"/>
              </w:rPr>
              <w:t>Davivienda</w:t>
            </w:r>
          </w:p>
        </w:tc>
        <w:tc>
          <w:tcPr>
            <w:tcW w:w="633" w:type="dxa"/>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40"/>
              <w:ind w:left="220"/>
              <w:rPr>
                <w:rFonts w:ascii="Arial"/>
                <w:b/>
                <w:sz w:val="10"/>
              </w:rPr>
            </w:pPr>
            <w:r>
              <w:rPr>
                <w:rFonts w:ascii="Arial"/>
                <w:b/>
                <w:spacing w:val="-4"/>
                <w:w w:val="105"/>
                <w:sz w:val="10"/>
              </w:rPr>
              <w:t>Tipo</w:t>
            </w: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spacing w:before="33"/>
              <w:ind w:left="47" w:right="4"/>
              <w:jc w:val="center"/>
              <w:rPr>
                <w:sz w:val="10"/>
              </w:rPr>
            </w:pPr>
            <w:r>
              <w:rPr>
                <w:spacing w:val="-2"/>
                <w:w w:val="105"/>
                <w:sz w:val="10"/>
              </w:rPr>
              <w:t>Ahorros</w:t>
            </w:r>
          </w:p>
        </w:tc>
        <w:tc>
          <w:tcPr>
            <w:tcW w:w="463" w:type="dxa"/>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40"/>
              <w:ind w:left="47"/>
              <w:jc w:val="center"/>
              <w:rPr>
                <w:rFonts w:ascii="Arial" w:hAnsi="Arial"/>
                <w:b/>
                <w:sz w:val="10"/>
              </w:rPr>
            </w:pPr>
            <w:r>
              <w:rPr>
                <w:rFonts w:ascii="Arial" w:hAnsi="Arial"/>
                <w:b/>
                <w:spacing w:val="-2"/>
                <w:w w:val="105"/>
                <w:sz w:val="10"/>
              </w:rPr>
              <w:t>Número</w:t>
            </w:r>
          </w:p>
        </w:tc>
        <w:tc>
          <w:tcPr>
            <w:tcW w:w="1959" w:type="dxa"/>
            <w:gridSpan w:val="2"/>
            <w:tcBorders>
              <w:top w:val="single" w:sz="4" w:space="0" w:color="000000"/>
              <w:left w:val="single" w:sz="4" w:space="0" w:color="000000"/>
              <w:bottom w:val="single" w:sz="4" w:space="0" w:color="000000"/>
              <w:right w:val="single" w:sz="4" w:space="0" w:color="000000"/>
            </w:tcBorders>
          </w:tcPr>
          <w:p>
            <w:pPr>
              <w:pStyle w:val="TableParagraph"/>
              <w:spacing w:before="33"/>
              <w:ind w:left="653"/>
              <w:rPr>
                <w:sz w:val="10"/>
              </w:rPr>
            </w:pPr>
            <w:r>
              <w:rPr>
                <w:spacing w:val="-2"/>
                <w:w w:val="105"/>
                <w:sz w:val="10"/>
              </w:rPr>
              <w:t>455200171193</w:t>
            </w:r>
          </w:p>
        </w:tc>
      </w:tr>
      <w:tr>
        <w:trPr>
          <w:trHeight w:val="285" w:hRule="atLeast"/>
        </w:trPr>
        <w:tc>
          <w:tcPr>
            <w:tcW w:w="2189" w:type="dxa"/>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83"/>
              <w:ind w:left="179"/>
              <w:rPr>
                <w:rFonts w:ascii="Arial"/>
                <w:b/>
                <w:sz w:val="10"/>
              </w:rPr>
            </w:pPr>
            <w:r>
              <w:rPr>
                <w:rFonts w:ascii="Arial"/>
                <w:b/>
                <w:w w:val="105"/>
                <w:sz w:val="10"/>
              </w:rPr>
              <w:t>Fecha</w:t>
            </w:r>
            <w:r>
              <w:rPr>
                <w:rFonts w:ascii="Arial"/>
                <w:b/>
                <w:spacing w:val="-5"/>
                <w:w w:val="105"/>
                <w:sz w:val="10"/>
              </w:rPr>
              <w:t> </w:t>
            </w:r>
            <w:r>
              <w:rPr>
                <w:rFonts w:ascii="Arial"/>
                <w:b/>
                <w:w w:val="105"/>
                <w:sz w:val="10"/>
              </w:rPr>
              <w:t>de</w:t>
            </w:r>
            <w:r>
              <w:rPr>
                <w:rFonts w:ascii="Arial"/>
                <w:b/>
                <w:spacing w:val="-4"/>
                <w:w w:val="105"/>
                <w:sz w:val="10"/>
              </w:rPr>
              <w:t> </w:t>
            </w:r>
            <w:r>
              <w:rPr>
                <w:rFonts w:ascii="Arial"/>
                <w:b/>
                <w:spacing w:val="-2"/>
                <w:w w:val="105"/>
                <w:sz w:val="10"/>
              </w:rPr>
              <w:t>Nacimiento</w:t>
            </w:r>
          </w:p>
        </w:tc>
        <w:tc>
          <w:tcPr>
            <w:tcW w:w="2614" w:type="dxa"/>
            <w:gridSpan w:val="4"/>
            <w:tcBorders>
              <w:top w:val="single" w:sz="4" w:space="0" w:color="000000"/>
              <w:left w:val="single" w:sz="4" w:space="0" w:color="000000"/>
              <w:bottom w:val="single" w:sz="4" w:space="0" w:color="000000"/>
              <w:right w:val="single" w:sz="4" w:space="0" w:color="000000"/>
            </w:tcBorders>
          </w:tcPr>
          <w:p>
            <w:pPr>
              <w:pStyle w:val="TableParagraph"/>
              <w:spacing w:before="72"/>
              <w:ind w:left="847"/>
              <w:rPr>
                <w:rFonts w:ascii="Calibri"/>
                <w:sz w:val="10"/>
              </w:rPr>
            </w:pPr>
            <w:r>
              <w:rPr>
                <w:rFonts w:ascii="Calibri"/>
                <w:color w:val="0562C1"/>
                <w:w w:val="105"/>
                <w:sz w:val="10"/>
                <w:u w:val="single" w:color="0562C1"/>
              </w:rPr>
              <w:t>27</w:t>
            </w:r>
            <w:r>
              <w:rPr>
                <w:rFonts w:ascii="Calibri"/>
                <w:color w:val="0562C1"/>
                <w:spacing w:val="-3"/>
                <w:w w:val="105"/>
                <w:sz w:val="10"/>
                <w:u w:val="single" w:color="0562C1"/>
              </w:rPr>
              <w:t> </w:t>
            </w:r>
            <w:r>
              <w:rPr>
                <w:rFonts w:ascii="Calibri"/>
                <w:color w:val="0562C1"/>
                <w:w w:val="105"/>
                <w:sz w:val="10"/>
                <w:u w:val="single" w:color="0562C1"/>
              </w:rPr>
              <w:t>de</w:t>
            </w:r>
            <w:r>
              <w:rPr>
                <w:rFonts w:ascii="Calibri"/>
                <w:color w:val="0562C1"/>
                <w:spacing w:val="-1"/>
                <w:w w:val="105"/>
                <w:sz w:val="10"/>
                <w:u w:val="single" w:color="0562C1"/>
              </w:rPr>
              <w:t> </w:t>
            </w:r>
            <w:r>
              <w:rPr>
                <w:rFonts w:ascii="Calibri"/>
                <w:color w:val="0562C1"/>
                <w:w w:val="105"/>
                <w:sz w:val="10"/>
                <w:u w:val="single" w:color="0562C1"/>
              </w:rPr>
              <w:t>febrero</w:t>
            </w:r>
            <w:r>
              <w:rPr>
                <w:rFonts w:ascii="Calibri"/>
                <w:color w:val="0562C1"/>
                <w:spacing w:val="-2"/>
                <w:w w:val="105"/>
                <w:sz w:val="10"/>
                <w:u w:val="single" w:color="0562C1"/>
              </w:rPr>
              <w:t> </w:t>
            </w:r>
            <w:r>
              <w:rPr>
                <w:rFonts w:ascii="Calibri"/>
                <w:color w:val="0562C1"/>
                <w:w w:val="105"/>
                <w:sz w:val="10"/>
                <w:u w:val="single" w:color="0562C1"/>
              </w:rPr>
              <w:t>de</w:t>
            </w:r>
            <w:r>
              <w:rPr>
                <w:rFonts w:ascii="Calibri"/>
                <w:color w:val="0562C1"/>
                <w:spacing w:val="-1"/>
                <w:w w:val="105"/>
                <w:sz w:val="10"/>
                <w:u w:val="single" w:color="0562C1"/>
              </w:rPr>
              <w:t> </w:t>
            </w:r>
            <w:r>
              <w:rPr>
                <w:rFonts w:ascii="Calibri"/>
                <w:color w:val="0562C1"/>
                <w:spacing w:val="-4"/>
                <w:w w:val="105"/>
                <w:sz w:val="10"/>
                <w:u w:val="single" w:color="0562C1"/>
              </w:rPr>
              <w:t>1979</w:t>
            </w:r>
          </w:p>
        </w:tc>
        <w:tc>
          <w:tcPr>
            <w:tcW w:w="2362" w:type="dxa"/>
            <w:gridSpan w:val="4"/>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14"/>
              <w:ind w:left="31"/>
              <w:rPr>
                <w:rFonts w:ascii="Arial" w:hAnsi="Arial"/>
                <w:b/>
                <w:sz w:val="10"/>
              </w:rPr>
            </w:pPr>
            <w:r>
              <w:rPr>
                <w:rFonts w:ascii="Arial" w:hAnsi="Arial"/>
                <w:b/>
                <w:w w:val="105"/>
                <w:sz w:val="10"/>
              </w:rPr>
              <w:t>Rubro</w:t>
            </w:r>
            <w:r>
              <w:rPr>
                <w:rFonts w:ascii="Arial" w:hAnsi="Arial"/>
                <w:b/>
                <w:spacing w:val="-4"/>
                <w:w w:val="105"/>
                <w:sz w:val="10"/>
              </w:rPr>
              <w:t> </w:t>
            </w:r>
            <w:r>
              <w:rPr>
                <w:rFonts w:ascii="Arial" w:hAnsi="Arial"/>
                <w:b/>
                <w:w w:val="105"/>
                <w:sz w:val="10"/>
              </w:rPr>
              <w:t>por</w:t>
            </w:r>
            <w:r>
              <w:rPr>
                <w:rFonts w:ascii="Arial" w:hAnsi="Arial"/>
                <w:b/>
                <w:spacing w:val="-5"/>
                <w:w w:val="105"/>
                <w:sz w:val="10"/>
              </w:rPr>
              <w:t> </w:t>
            </w:r>
            <w:r>
              <w:rPr>
                <w:rFonts w:ascii="Arial" w:hAnsi="Arial"/>
                <w:b/>
                <w:w w:val="105"/>
                <w:sz w:val="10"/>
              </w:rPr>
              <w:t>el</w:t>
            </w:r>
            <w:r>
              <w:rPr>
                <w:rFonts w:ascii="Arial" w:hAnsi="Arial"/>
                <w:b/>
                <w:spacing w:val="-4"/>
                <w:w w:val="105"/>
                <w:sz w:val="10"/>
              </w:rPr>
              <w:t> </w:t>
            </w:r>
            <w:r>
              <w:rPr>
                <w:rFonts w:ascii="Arial" w:hAnsi="Arial"/>
                <w:b/>
                <w:w w:val="105"/>
                <w:sz w:val="10"/>
              </w:rPr>
              <w:t>cual</w:t>
            </w:r>
            <w:r>
              <w:rPr>
                <w:rFonts w:ascii="Arial" w:hAnsi="Arial"/>
                <w:b/>
                <w:spacing w:val="-5"/>
                <w:w w:val="105"/>
                <w:sz w:val="10"/>
              </w:rPr>
              <w:t> </w:t>
            </w:r>
            <w:r>
              <w:rPr>
                <w:rFonts w:ascii="Arial" w:hAnsi="Arial"/>
                <w:b/>
                <w:w w:val="105"/>
                <w:sz w:val="10"/>
              </w:rPr>
              <w:t>está</w:t>
            </w:r>
            <w:r>
              <w:rPr>
                <w:rFonts w:ascii="Arial" w:hAnsi="Arial"/>
                <w:b/>
                <w:spacing w:val="-5"/>
                <w:w w:val="105"/>
                <w:sz w:val="10"/>
              </w:rPr>
              <w:t> </w:t>
            </w:r>
            <w:r>
              <w:rPr>
                <w:rFonts w:ascii="Arial" w:hAnsi="Arial"/>
                <w:b/>
                <w:w w:val="105"/>
                <w:sz w:val="10"/>
              </w:rPr>
              <w:t>contratado</w:t>
            </w:r>
            <w:r>
              <w:rPr>
                <w:rFonts w:ascii="Arial" w:hAnsi="Arial"/>
                <w:b/>
                <w:spacing w:val="-4"/>
                <w:w w:val="105"/>
                <w:sz w:val="10"/>
              </w:rPr>
              <w:t> </w:t>
            </w:r>
            <w:r>
              <w:rPr>
                <w:rFonts w:ascii="Arial" w:hAnsi="Arial"/>
                <w:b/>
                <w:w w:val="105"/>
                <w:sz w:val="10"/>
              </w:rPr>
              <w:t>(aplica</w:t>
            </w:r>
            <w:r>
              <w:rPr>
                <w:rFonts w:ascii="Arial" w:hAnsi="Arial"/>
                <w:b/>
                <w:spacing w:val="-5"/>
                <w:w w:val="105"/>
                <w:sz w:val="10"/>
              </w:rPr>
              <w:t> </w:t>
            </w:r>
            <w:r>
              <w:rPr>
                <w:rFonts w:ascii="Arial" w:hAnsi="Arial"/>
                <w:b/>
                <w:spacing w:val="-4"/>
                <w:w w:val="105"/>
                <w:sz w:val="10"/>
              </w:rPr>
              <w:t>solo</w:t>
            </w:r>
          </w:p>
          <w:p>
            <w:pPr>
              <w:pStyle w:val="TableParagraph"/>
              <w:spacing w:line="114" w:lineRule="exact" w:before="22"/>
              <w:ind w:left="31"/>
              <w:rPr>
                <w:rFonts w:ascii="Arial"/>
                <w:b/>
                <w:sz w:val="10"/>
              </w:rPr>
            </w:pPr>
            <w:r>
              <w:rPr>
                <w:rFonts w:ascii="Arial"/>
                <w:b/>
                <w:w w:val="105"/>
                <w:sz w:val="10"/>
              </w:rPr>
              <w:t>para</w:t>
            </w:r>
            <w:r>
              <w:rPr>
                <w:rFonts w:ascii="Arial"/>
                <w:b/>
                <w:spacing w:val="-6"/>
                <w:w w:val="105"/>
                <w:sz w:val="10"/>
              </w:rPr>
              <w:t> </w:t>
            </w:r>
            <w:r>
              <w:rPr>
                <w:rFonts w:ascii="Arial"/>
                <w:b/>
                <w:spacing w:val="-2"/>
                <w:w w:val="105"/>
                <w:sz w:val="10"/>
              </w:rPr>
              <w:t>contratistas)</w:t>
            </w:r>
          </w:p>
        </w:tc>
        <w:tc>
          <w:tcPr>
            <w:tcW w:w="1959" w:type="dxa"/>
            <w:gridSpan w:val="2"/>
            <w:tcBorders>
              <w:top w:val="single" w:sz="4" w:space="0" w:color="000000"/>
              <w:left w:val="single" w:sz="4" w:space="0" w:color="000000"/>
              <w:bottom w:val="single" w:sz="4" w:space="0" w:color="000000"/>
              <w:right w:val="single" w:sz="4" w:space="0" w:color="000000"/>
            </w:tcBorders>
          </w:tcPr>
          <w:p>
            <w:pPr>
              <w:pStyle w:val="TableParagraph"/>
              <w:spacing w:before="76"/>
              <w:ind w:left="139"/>
              <w:rPr>
                <w:sz w:val="10"/>
              </w:rPr>
            </w:pPr>
            <w:r>
              <w:rPr>
                <w:spacing w:val="-2"/>
                <w:w w:val="105"/>
                <w:sz w:val="10"/>
              </w:rPr>
              <w:t>C-4699-1500-3-53105B-4699018-</w:t>
            </w:r>
            <w:r>
              <w:rPr>
                <w:spacing w:val="-5"/>
                <w:w w:val="105"/>
                <w:sz w:val="10"/>
              </w:rPr>
              <w:t>02</w:t>
            </w:r>
          </w:p>
        </w:tc>
      </w:tr>
      <w:tr>
        <w:trPr>
          <w:trHeight w:val="198" w:hRule="atLeast"/>
        </w:trPr>
        <w:tc>
          <w:tcPr>
            <w:tcW w:w="2189" w:type="dxa"/>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40"/>
              <w:ind w:left="179"/>
              <w:rPr>
                <w:rFonts w:ascii="Arial"/>
                <w:b/>
                <w:sz w:val="10"/>
              </w:rPr>
            </w:pPr>
            <w:r>
              <w:rPr>
                <w:rFonts w:ascii="Arial"/>
                <w:b/>
                <w:w w:val="105"/>
                <w:sz w:val="10"/>
              </w:rPr>
              <w:t>Fecha</w:t>
            </w:r>
            <w:r>
              <w:rPr>
                <w:rFonts w:ascii="Arial"/>
                <w:b/>
                <w:spacing w:val="-4"/>
                <w:w w:val="105"/>
                <w:sz w:val="10"/>
              </w:rPr>
              <w:t> </w:t>
            </w:r>
            <w:r>
              <w:rPr>
                <w:rFonts w:ascii="Arial"/>
                <w:b/>
                <w:w w:val="105"/>
                <w:sz w:val="10"/>
              </w:rPr>
              <w:t>y</w:t>
            </w:r>
            <w:r>
              <w:rPr>
                <w:rFonts w:ascii="Arial"/>
                <w:b/>
                <w:spacing w:val="-4"/>
                <w:w w:val="105"/>
                <w:sz w:val="10"/>
              </w:rPr>
              <w:t> </w:t>
            </w:r>
            <w:r>
              <w:rPr>
                <w:rFonts w:ascii="Arial"/>
                <w:b/>
                <w:w w:val="105"/>
                <w:sz w:val="10"/>
              </w:rPr>
              <w:t>#</w:t>
            </w:r>
            <w:r>
              <w:rPr>
                <w:rFonts w:ascii="Arial"/>
                <w:b/>
                <w:spacing w:val="-4"/>
                <w:w w:val="105"/>
                <w:sz w:val="10"/>
              </w:rPr>
              <w:t> </w:t>
            </w:r>
            <w:r>
              <w:rPr>
                <w:rFonts w:ascii="Arial"/>
                <w:b/>
                <w:spacing w:val="-5"/>
                <w:w w:val="105"/>
                <w:sz w:val="10"/>
              </w:rPr>
              <w:t>CDP</w:t>
            </w:r>
          </w:p>
        </w:tc>
        <w:tc>
          <w:tcPr>
            <w:tcW w:w="2614" w:type="dxa"/>
            <w:gridSpan w:val="4"/>
            <w:tcBorders>
              <w:top w:val="single" w:sz="4" w:space="0" w:color="000000"/>
              <w:left w:val="single" w:sz="4" w:space="0" w:color="000000"/>
              <w:bottom w:val="single" w:sz="4" w:space="0" w:color="000000"/>
              <w:right w:val="single" w:sz="4" w:space="0" w:color="000000"/>
            </w:tcBorders>
          </w:tcPr>
          <w:p>
            <w:pPr>
              <w:pStyle w:val="TableParagraph"/>
              <w:spacing w:before="29"/>
              <w:ind w:left="41"/>
              <w:jc w:val="center"/>
              <w:rPr>
                <w:rFonts w:ascii="Calibri"/>
                <w:sz w:val="10"/>
              </w:rPr>
            </w:pPr>
            <w:r>
              <w:rPr>
                <w:rFonts w:ascii="Calibri"/>
                <w:color w:val="0562C1"/>
                <w:w w:val="105"/>
                <w:sz w:val="10"/>
                <w:u w:val="single" w:color="0562C1"/>
              </w:rPr>
              <w:t>54525</w:t>
            </w:r>
            <w:r>
              <w:rPr>
                <w:rFonts w:ascii="Calibri"/>
                <w:color w:val="0562C1"/>
                <w:spacing w:val="-6"/>
                <w:w w:val="105"/>
                <w:sz w:val="10"/>
                <w:u w:val="single" w:color="0562C1"/>
              </w:rPr>
              <w:t> </w:t>
            </w:r>
            <w:r>
              <w:rPr>
                <w:rFonts w:ascii="Calibri"/>
                <w:color w:val="0562C1"/>
                <w:spacing w:val="-2"/>
                <w:w w:val="105"/>
                <w:sz w:val="10"/>
                <w:u w:val="single" w:color="0562C1"/>
              </w:rPr>
              <w:t>07/01/2025</w:t>
            </w:r>
          </w:p>
        </w:tc>
        <w:tc>
          <w:tcPr>
            <w:tcW w:w="2362" w:type="dxa"/>
            <w:gridSpan w:val="4"/>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40"/>
              <w:ind w:left="31"/>
              <w:rPr>
                <w:rFonts w:ascii="Arial" w:hAnsi="Arial"/>
                <w:b/>
                <w:sz w:val="10"/>
              </w:rPr>
            </w:pPr>
            <w:r>
              <w:rPr>
                <w:rFonts w:ascii="Arial" w:hAnsi="Arial"/>
                <w:b/>
                <w:w w:val="105"/>
                <w:sz w:val="10"/>
              </w:rPr>
              <w:t>Comisión</w:t>
            </w:r>
            <w:r>
              <w:rPr>
                <w:rFonts w:ascii="Arial" w:hAnsi="Arial"/>
                <w:b/>
                <w:spacing w:val="-2"/>
                <w:w w:val="105"/>
                <w:sz w:val="10"/>
              </w:rPr>
              <w:t> </w:t>
            </w:r>
            <w:r>
              <w:rPr>
                <w:rFonts w:ascii="Arial" w:hAnsi="Arial"/>
                <w:b/>
                <w:w w:val="105"/>
                <w:sz w:val="10"/>
              </w:rPr>
              <w:t>con</w:t>
            </w:r>
            <w:r>
              <w:rPr>
                <w:rFonts w:ascii="Arial" w:hAnsi="Arial"/>
                <w:b/>
                <w:spacing w:val="24"/>
                <w:w w:val="105"/>
                <w:sz w:val="10"/>
              </w:rPr>
              <w:t> </w:t>
            </w:r>
            <w:r>
              <w:rPr>
                <w:rFonts w:ascii="Arial" w:hAnsi="Arial"/>
                <w:b/>
                <w:w w:val="105"/>
                <w:sz w:val="10"/>
              </w:rPr>
              <w:t>Cargo</w:t>
            </w:r>
            <w:r>
              <w:rPr>
                <w:rFonts w:ascii="Arial" w:hAnsi="Arial"/>
                <w:b/>
                <w:spacing w:val="-2"/>
                <w:w w:val="105"/>
                <w:sz w:val="10"/>
              </w:rPr>
              <w:t> </w:t>
            </w:r>
            <w:r>
              <w:rPr>
                <w:rFonts w:ascii="Arial" w:hAnsi="Arial"/>
                <w:b/>
                <w:w w:val="105"/>
                <w:sz w:val="10"/>
              </w:rPr>
              <w:t>al</w:t>
            </w:r>
            <w:r>
              <w:rPr>
                <w:rFonts w:ascii="Arial" w:hAnsi="Arial"/>
                <w:b/>
                <w:spacing w:val="24"/>
                <w:w w:val="105"/>
                <w:sz w:val="10"/>
              </w:rPr>
              <w:t> </w:t>
            </w:r>
            <w:r>
              <w:rPr>
                <w:rFonts w:ascii="Arial" w:hAnsi="Arial"/>
                <w:b/>
                <w:spacing w:val="-2"/>
                <w:w w:val="105"/>
                <w:sz w:val="10"/>
              </w:rPr>
              <w:t>Rubro:</w:t>
            </w:r>
          </w:p>
        </w:tc>
        <w:tc>
          <w:tcPr>
            <w:tcW w:w="1959"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spacing w:before="33"/>
              <w:ind w:left="139"/>
              <w:rPr>
                <w:sz w:val="10"/>
              </w:rPr>
            </w:pPr>
            <w:r>
              <w:rPr>
                <w:spacing w:val="-2"/>
                <w:w w:val="105"/>
                <w:sz w:val="10"/>
              </w:rPr>
              <w:t>C-4699-1500-3-53105B-4699018-</w:t>
            </w:r>
            <w:r>
              <w:rPr>
                <w:spacing w:val="-5"/>
                <w:w w:val="105"/>
                <w:sz w:val="10"/>
              </w:rPr>
              <w:t>02</w:t>
            </w:r>
          </w:p>
        </w:tc>
      </w:tr>
      <w:tr>
        <w:trPr>
          <w:trHeight w:val="280" w:hRule="atLeast"/>
        </w:trPr>
        <w:tc>
          <w:tcPr>
            <w:tcW w:w="2189" w:type="dxa"/>
            <w:tcBorders>
              <w:top w:val="single" w:sz="4" w:space="0" w:color="000000"/>
              <w:left w:val="single" w:sz="4" w:space="0" w:color="000000"/>
              <w:right w:val="single" w:sz="4" w:space="0" w:color="000000"/>
            </w:tcBorders>
            <w:shd w:val="clear" w:color="auto" w:fill="D9D9D9"/>
          </w:tcPr>
          <w:p>
            <w:pPr>
              <w:pStyle w:val="TableParagraph"/>
              <w:spacing w:before="83"/>
              <w:ind w:left="179"/>
              <w:rPr>
                <w:rFonts w:ascii="Arial"/>
                <w:b/>
                <w:sz w:val="10"/>
              </w:rPr>
            </w:pPr>
            <w:r>
              <w:rPr>
                <w:rFonts w:ascii="Arial"/>
                <w:b/>
                <w:spacing w:val="-2"/>
                <w:w w:val="105"/>
                <w:sz w:val="10"/>
              </w:rPr>
              <w:t>Responsable</w:t>
            </w:r>
            <w:r>
              <w:rPr>
                <w:rFonts w:ascii="Arial"/>
                <w:b/>
                <w:spacing w:val="4"/>
                <w:w w:val="105"/>
                <w:sz w:val="10"/>
              </w:rPr>
              <w:t> </w:t>
            </w:r>
            <w:r>
              <w:rPr>
                <w:rFonts w:ascii="Arial"/>
                <w:b/>
                <w:spacing w:val="-2"/>
                <w:w w:val="105"/>
                <w:sz w:val="10"/>
              </w:rPr>
              <w:t>de</w:t>
            </w:r>
            <w:r>
              <w:rPr>
                <w:rFonts w:ascii="Arial"/>
                <w:b/>
                <w:spacing w:val="7"/>
                <w:w w:val="105"/>
                <w:sz w:val="10"/>
              </w:rPr>
              <w:t> </w:t>
            </w:r>
            <w:r>
              <w:rPr>
                <w:rFonts w:ascii="Arial"/>
                <w:b/>
                <w:spacing w:val="-4"/>
                <w:w w:val="105"/>
                <w:sz w:val="10"/>
              </w:rPr>
              <w:t>IVA?</w:t>
            </w:r>
          </w:p>
        </w:tc>
        <w:tc>
          <w:tcPr>
            <w:tcW w:w="1348" w:type="dxa"/>
            <w:gridSpan w:val="2"/>
            <w:tcBorders>
              <w:top w:val="single" w:sz="4" w:space="0" w:color="000000"/>
              <w:left w:val="single" w:sz="4" w:space="0" w:color="000000"/>
              <w:right w:val="single" w:sz="4" w:space="0" w:color="000000"/>
            </w:tcBorders>
            <w:shd w:val="clear" w:color="auto" w:fill="FBE3D5"/>
          </w:tcPr>
          <w:p>
            <w:pPr>
              <w:pStyle w:val="TableParagraph"/>
              <w:spacing w:before="19"/>
              <w:rPr>
                <w:sz w:val="11"/>
              </w:rPr>
            </w:pPr>
          </w:p>
          <w:p>
            <w:pPr>
              <w:pStyle w:val="TableParagraph"/>
              <w:spacing w:line="114" w:lineRule="exact"/>
              <w:ind w:left="39"/>
              <w:jc w:val="center"/>
              <w:rPr>
                <w:sz w:val="11"/>
              </w:rPr>
            </w:pPr>
            <w:r>
              <w:rPr>
                <w:spacing w:val="-5"/>
                <w:w w:val="105"/>
                <w:sz w:val="11"/>
              </w:rPr>
              <w:t>No</w:t>
            </w:r>
          </w:p>
        </w:tc>
        <w:tc>
          <w:tcPr>
            <w:tcW w:w="5587" w:type="dxa"/>
            <w:gridSpan w:val="8"/>
            <w:tcBorders>
              <w:top w:val="single" w:sz="4" w:space="0" w:color="000000"/>
              <w:left w:val="single" w:sz="4" w:space="0" w:color="000000"/>
              <w:right w:val="single" w:sz="4" w:space="0" w:color="000000"/>
            </w:tcBorders>
            <w:shd w:val="clear" w:color="auto" w:fill="D5DCE3"/>
          </w:tcPr>
          <w:p>
            <w:pPr>
              <w:pStyle w:val="TableParagraph"/>
              <w:rPr>
                <w:rFonts w:ascii="Times New Roman"/>
                <w:sz w:val="10"/>
              </w:rPr>
            </w:pPr>
          </w:p>
        </w:tc>
      </w:tr>
      <w:tr>
        <w:trPr>
          <w:trHeight w:val="277" w:hRule="atLeast"/>
        </w:trPr>
        <w:tc>
          <w:tcPr>
            <w:tcW w:w="9124" w:type="dxa"/>
            <w:gridSpan w:val="11"/>
            <w:shd w:val="clear" w:color="auto" w:fill="48B10E"/>
          </w:tcPr>
          <w:p>
            <w:pPr>
              <w:pStyle w:val="TableParagraph"/>
              <w:spacing w:before="48"/>
              <w:ind w:left="30"/>
              <w:jc w:val="center"/>
              <w:rPr>
                <w:rFonts w:ascii="Arial"/>
                <w:b/>
                <w:sz w:val="15"/>
              </w:rPr>
            </w:pPr>
            <w:r>
              <w:rPr>
                <w:rFonts w:ascii="Arial"/>
                <w:b/>
                <w:color w:val="FFFFFF"/>
                <w:sz w:val="15"/>
              </w:rPr>
              <w:t>Datos</w:t>
            </w:r>
            <w:r>
              <w:rPr>
                <w:rFonts w:ascii="Arial"/>
                <w:b/>
                <w:color w:val="FFFFFF"/>
                <w:spacing w:val="5"/>
                <w:sz w:val="15"/>
              </w:rPr>
              <w:t> </w:t>
            </w:r>
            <w:r>
              <w:rPr>
                <w:rFonts w:ascii="Arial"/>
                <w:b/>
                <w:color w:val="FFFFFF"/>
                <w:sz w:val="15"/>
              </w:rPr>
              <w:t>del</w:t>
            </w:r>
            <w:r>
              <w:rPr>
                <w:rFonts w:ascii="Arial"/>
                <w:b/>
                <w:color w:val="FFFFFF"/>
                <w:spacing w:val="5"/>
                <w:sz w:val="15"/>
              </w:rPr>
              <w:t> </w:t>
            </w:r>
            <w:r>
              <w:rPr>
                <w:rFonts w:ascii="Arial"/>
                <w:b/>
                <w:color w:val="FFFFFF"/>
                <w:spacing w:val="-2"/>
                <w:sz w:val="15"/>
              </w:rPr>
              <w:t>viaje</w:t>
            </w:r>
          </w:p>
        </w:tc>
      </w:tr>
      <w:tr>
        <w:trPr>
          <w:trHeight w:val="244" w:hRule="atLeast"/>
        </w:trPr>
        <w:tc>
          <w:tcPr>
            <w:tcW w:w="2904" w:type="dxa"/>
            <w:gridSpan w:val="2"/>
            <w:tcBorders>
              <w:left w:val="single" w:sz="4" w:space="0" w:color="000000"/>
              <w:bottom w:val="single" w:sz="4" w:space="0" w:color="000000"/>
              <w:right w:val="single" w:sz="4" w:space="0" w:color="000000"/>
            </w:tcBorders>
            <w:shd w:val="clear" w:color="auto" w:fill="D9D9D9"/>
          </w:tcPr>
          <w:p>
            <w:pPr>
              <w:pStyle w:val="TableParagraph"/>
              <w:spacing w:before="52"/>
              <w:ind w:left="179"/>
              <w:rPr>
                <w:rFonts w:ascii="Arial"/>
                <w:b/>
                <w:sz w:val="10"/>
              </w:rPr>
            </w:pPr>
            <w:r>
              <w:rPr>
                <w:rFonts w:ascii="Arial"/>
                <w:b/>
                <w:w w:val="105"/>
                <w:sz w:val="10"/>
              </w:rPr>
              <w:t>Fecha</w:t>
            </w:r>
            <w:r>
              <w:rPr>
                <w:rFonts w:ascii="Arial"/>
                <w:b/>
                <w:spacing w:val="-5"/>
                <w:w w:val="105"/>
                <w:sz w:val="10"/>
              </w:rPr>
              <w:t> </w:t>
            </w:r>
            <w:r>
              <w:rPr>
                <w:rFonts w:ascii="Arial"/>
                <w:b/>
                <w:w w:val="105"/>
                <w:sz w:val="10"/>
              </w:rPr>
              <w:t>de</w:t>
            </w:r>
            <w:r>
              <w:rPr>
                <w:rFonts w:ascii="Arial"/>
                <w:b/>
                <w:spacing w:val="-4"/>
                <w:w w:val="105"/>
                <w:sz w:val="10"/>
              </w:rPr>
              <w:t> </w:t>
            </w:r>
            <w:r>
              <w:rPr>
                <w:rFonts w:ascii="Arial"/>
                <w:b/>
                <w:w w:val="105"/>
                <w:sz w:val="10"/>
              </w:rPr>
              <w:t>Inicio</w:t>
            </w:r>
            <w:r>
              <w:rPr>
                <w:rFonts w:ascii="Arial"/>
                <w:b/>
                <w:spacing w:val="21"/>
                <w:w w:val="105"/>
                <w:sz w:val="10"/>
              </w:rPr>
              <w:t> </w:t>
            </w:r>
            <w:r>
              <w:rPr>
                <w:rFonts w:ascii="Arial"/>
                <w:b/>
                <w:spacing w:val="-2"/>
                <w:w w:val="105"/>
                <w:sz w:val="10"/>
              </w:rPr>
              <w:t>(DD/MM/AAAA)</w:t>
            </w:r>
          </w:p>
        </w:tc>
        <w:tc>
          <w:tcPr>
            <w:tcW w:w="1266" w:type="dxa"/>
            <w:gridSpan w:val="2"/>
            <w:tcBorders>
              <w:left w:val="single" w:sz="4" w:space="0" w:color="000000"/>
              <w:bottom w:val="single" w:sz="4" w:space="0" w:color="000000"/>
              <w:right w:val="single" w:sz="4" w:space="0" w:color="000000"/>
            </w:tcBorders>
          </w:tcPr>
          <w:p>
            <w:pPr>
              <w:pStyle w:val="TableParagraph"/>
              <w:spacing w:before="52"/>
              <w:ind w:left="389"/>
              <w:rPr>
                <w:sz w:val="10"/>
              </w:rPr>
            </w:pPr>
            <w:r>
              <w:rPr>
                <w:spacing w:val="-2"/>
                <w:w w:val="105"/>
                <w:sz w:val="10"/>
              </w:rPr>
              <w:t>28/07/2025</w:t>
            </w:r>
          </w:p>
        </w:tc>
        <w:tc>
          <w:tcPr>
            <w:tcW w:w="1266" w:type="dxa"/>
            <w:gridSpan w:val="2"/>
            <w:tcBorders>
              <w:left w:val="single" w:sz="4" w:space="0" w:color="000000"/>
              <w:bottom w:val="single" w:sz="4" w:space="0" w:color="000000"/>
              <w:right w:val="single" w:sz="4" w:space="0" w:color="000000"/>
            </w:tcBorders>
            <w:shd w:val="clear" w:color="auto" w:fill="D9D9D9"/>
          </w:tcPr>
          <w:p>
            <w:pPr>
              <w:pStyle w:val="TableParagraph"/>
              <w:spacing w:line="107" w:lineRule="exact"/>
              <w:ind w:left="181"/>
              <w:rPr>
                <w:rFonts w:ascii="Arial" w:hAnsi="Arial"/>
                <w:b/>
                <w:sz w:val="10"/>
              </w:rPr>
            </w:pPr>
            <w:r>
              <w:rPr>
                <w:rFonts w:ascii="Arial" w:hAnsi="Arial"/>
                <w:b/>
                <w:w w:val="105"/>
                <w:sz w:val="10"/>
              </w:rPr>
              <w:t>Fecha</w:t>
            </w:r>
            <w:r>
              <w:rPr>
                <w:rFonts w:ascii="Arial" w:hAnsi="Arial"/>
                <w:b/>
                <w:spacing w:val="-7"/>
                <w:w w:val="105"/>
                <w:sz w:val="10"/>
              </w:rPr>
              <w:t> </w:t>
            </w:r>
            <w:r>
              <w:rPr>
                <w:rFonts w:ascii="Arial" w:hAnsi="Arial"/>
                <w:b/>
                <w:spacing w:val="-2"/>
                <w:w w:val="105"/>
                <w:sz w:val="10"/>
              </w:rPr>
              <w:t>Finalización</w:t>
            </w:r>
          </w:p>
          <w:p>
            <w:pPr>
              <w:pStyle w:val="TableParagraph"/>
              <w:spacing w:line="95" w:lineRule="exact" w:before="22"/>
              <w:ind w:left="181"/>
              <w:rPr>
                <w:rFonts w:ascii="Arial"/>
                <w:b/>
                <w:sz w:val="10"/>
              </w:rPr>
            </w:pPr>
            <w:r>
              <w:rPr>
                <w:rFonts w:ascii="Arial"/>
                <w:b/>
                <w:spacing w:val="-2"/>
                <w:w w:val="105"/>
                <w:sz w:val="10"/>
              </w:rPr>
              <w:t>(DD/MM/AAAA)</w:t>
            </w:r>
          </w:p>
        </w:tc>
        <w:tc>
          <w:tcPr>
            <w:tcW w:w="1266" w:type="dxa"/>
            <w:gridSpan w:val="2"/>
            <w:tcBorders>
              <w:left w:val="single" w:sz="4" w:space="0" w:color="000000"/>
              <w:bottom w:val="single" w:sz="4" w:space="0" w:color="000000"/>
              <w:right w:val="single" w:sz="4" w:space="0" w:color="000000"/>
            </w:tcBorders>
          </w:tcPr>
          <w:p>
            <w:pPr>
              <w:pStyle w:val="TableParagraph"/>
              <w:spacing w:before="52"/>
              <w:ind w:left="420"/>
              <w:rPr>
                <w:sz w:val="10"/>
              </w:rPr>
            </w:pPr>
            <w:r>
              <w:rPr>
                <w:spacing w:val="-2"/>
                <w:w w:val="105"/>
                <w:sz w:val="10"/>
              </w:rPr>
              <w:t>1/08/2025</w:t>
            </w:r>
          </w:p>
        </w:tc>
        <w:tc>
          <w:tcPr>
            <w:tcW w:w="1097" w:type="dxa"/>
            <w:gridSpan w:val="2"/>
            <w:tcBorders>
              <w:left w:val="single" w:sz="4" w:space="0" w:color="000000"/>
              <w:bottom w:val="single" w:sz="4" w:space="0" w:color="000000"/>
              <w:right w:val="single" w:sz="4" w:space="0" w:color="000000"/>
            </w:tcBorders>
            <w:shd w:val="clear" w:color="auto" w:fill="D9D9D9"/>
          </w:tcPr>
          <w:p>
            <w:pPr>
              <w:pStyle w:val="TableParagraph"/>
              <w:spacing w:line="107" w:lineRule="exact"/>
              <w:ind w:left="184"/>
              <w:rPr>
                <w:rFonts w:ascii="Arial" w:hAnsi="Arial"/>
                <w:b/>
                <w:sz w:val="10"/>
              </w:rPr>
            </w:pPr>
            <w:r>
              <w:rPr>
                <w:rFonts w:ascii="Arial" w:hAnsi="Arial"/>
                <w:b/>
                <w:spacing w:val="-2"/>
                <w:w w:val="105"/>
                <w:sz w:val="10"/>
              </w:rPr>
              <w:t>Duración</w:t>
            </w:r>
          </w:p>
          <w:p>
            <w:pPr>
              <w:pStyle w:val="TableParagraph"/>
              <w:spacing w:line="95" w:lineRule="exact" w:before="22"/>
              <w:ind w:left="184"/>
              <w:rPr>
                <w:rFonts w:ascii="Arial" w:hAnsi="Arial"/>
                <w:b/>
                <w:sz w:val="10"/>
              </w:rPr>
            </w:pPr>
            <w:r>
              <w:rPr>
                <w:rFonts w:ascii="Arial" w:hAnsi="Arial"/>
                <w:b/>
                <w:w w:val="105"/>
                <w:sz w:val="10"/>
              </w:rPr>
              <w:t>comisión</w:t>
            </w:r>
            <w:r>
              <w:rPr>
                <w:rFonts w:ascii="Arial" w:hAnsi="Arial"/>
                <w:b/>
                <w:spacing w:val="-6"/>
                <w:w w:val="105"/>
                <w:sz w:val="10"/>
              </w:rPr>
              <w:t> </w:t>
            </w:r>
            <w:r>
              <w:rPr>
                <w:rFonts w:ascii="Arial" w:hAnsi="Arial"/>
                <w:b/>
                <w:spacing w:val="-2"/>
                <w:w w:val="105"/>
                <w:sz w:val="10"/>
              </w:rPr>
              <w:t>(días)</w:t>
            </w:r>
          </w:p>
        </w:tc>
        <w:tc>
          <w:tcPr>
            <w:tcW w:w="1325" w:type="dxa"/>
            <w:tcBorders>
              <w:left w:val="single" w:sz="4" w:space="0" w:color="000000"/>
              <w:bottom w:val="single" w:sz="4" w:space="0" w:color="000000"/>
              <w:right w:val="single" w:sz="4" w:space="0" w:color="000000"/>
            </w:tcBorders>
          </w:tcPr>
          <w:p>
            <w:pPr>
              <w:pStyle w:val="TableParagraph"/>
              <w:spacing w:before="62"/>
              <w:ind w:left="49"/>
              <w:jc w:val="center"/>
              <w:rPr>
                <w:sz w:val="10"/>
              </w:rPr>
            </w:pPr>
            <w:r>
              <w:rPr>
                <w:spacing w:val="-4"/>
                <w:w w:val="105"/>
                <w:sz w:val="10"/>
              </w:rPr>
              <w:t>4,50</w:t>
            </w:r>
          </w:p>
        </w:tc>
      </w:tr>
      <w:tr>
        <w:trPr>
          <w:trHeight w:val="256"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59"/>
              <w:ind w:left="179"/>
              <w:rPr>
                <w:rFonts w:ascii="Arial"/>
                <w:b/>
                <w:sz w:val="10"/>
              </w:rPr>
            </w:pPr>
            <w:r>
              <w:rPr>
                <w:rFonts w:ascii="Arial"/>
                <w:b/>
                <w:w w:val="105"/>
                <w:sz w:val="10"/>
              </w:rPr>
              <w:t>Fecha</w:t>
            </w:r>
            <w:r>
              <w:rPr>
                <w:rFonts w:ascii="Arial"/>
                <w:b/>
                <w:spacing w:val="-5"/>
                <w:w w:val="105"/>
                <w:sz w:val="10"/>
              </w:rPr>
              <w:t> </w:t>
            </w:r>
            <w:r>
              <w:rPr>
                <w:rFonts w:ascii="Arial"/>
                <w:b/>
                <w:w w:val="105"/>
                <w:sz w:val="10"/>
              </w:rPr>
              <w:t>de</w:t>
            </w:r>
            <w:r>
              <w:rPr>
                <w:rFonts w:ascii="Arial"/>
                <w:b/>
                <w:spacing w:val="-4"/>
                <w:w w:val="105"/>
                <w:sz w:val="10"/>
              </w:rPr>
              <w:t> </w:t>
            </w:r>
            <w:r>
              <w:rPr>
                <w:rFonts w:ascii="Arial"/>
                <w:b/>
                <w:w w:val="105"/>
                <w:sz w:val="10"/>
              </w:rPr>
              <w:t>Solicitud</w:t>
            </w:r>
            <w:r>
              <w:rPr>
                <w:rFonts w:ascii="Arial"/>
                <w:b/>
                <w:spacing w:val="22"/>
                <w:w w:val="105"/>
                <w:sz w:val="10"/>
              </w:rPr>
              <w:t> </w:t>
            </w:r>
            <w:r>
              <w:rPr>
                <w:rFonts w:ascii="Arial"/>
                <w:b/>
                <w:spacing w:val="-2"/>
                <w:w w:val="105"/>
                <w:sz w:val="10"/>
              </w:rPr>
              <w:t>(DD/MM/AAAA)</w:t>
            </w:r>
          </w:p>
        </w:tc>
        <w:tc>
          <w:tcPr>
            <w:tcW w:w="1266" w:type="dxa"/>
            <w:gridSpan w:val="2"/>
            <w:tcBorders>
              <w:top w:val="single" w:sz="4" w:space="0" w:color="000000"/>
              <w:left w:val="single" w:sz="4" w:space="0" w:color="000000"/>
              <w:bottom w:val="single" w:sz="4" w:space="0" w:color="000000"/>
              <w:right w:val="single" w:sz="4" w:space="0" w:color="000000"/>
            </w:tcBorders>
          </w:tcPr>
          <w:p>
            <w:pPr>
              <w:pStyle w:val="TableParagraph"/>
              <w:spacing w:before="62"/>
              <w:ind w:left="389"/>
              <w:rPr>
                <w:sz w:val="10"/>
              </w:rPr>
            </w:pPr>
            <w:r>
              <w:rPr>
                <w:spacing w:val="-2"/>
                <w:w w:val="105"/>
                <w:sz w:val="10"/>
              </w:rPr>
              <w:t>21/07/2025</w:t>
            </w: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DBDBDB"/>
          </w:tcPr>
          <w:p>
            <w:pPr>
              <w:pStyle w:val="TableParagraph"/>
              <w:spacing w:before="59"/>
              <w:ind w:left="181"/>
              <w:rPr>
                <w:rFonts w:ascii="Arial" w:hAnsi="Arial"/>
                <w:b/>
                <w:sz w:val="10"/>
              </w:rPr>
            </w:pPr>
            <w:r>
              <w:rPr>
                <w:rFonts w:ascii="Arial" w:hAnsi="Arial"/>
                <w:b/>
                <w:w w:val="105"/>
                <w:sz w:val="10"/>
              </w:rPr>
              <w:t>Días</w:t>
            </w:r>
            <w:r>
              <w:rPr>
                <w:rFonts w:ascii="Arial" w:hAnsi="Arial"/>
                <w:b/>
                <w:spacing w:val="-5"/>
                <w:w w:val="105"/>
                <w:sz w:val="10"/>
              </w:rPr>
              <w:t> </w:t>
            </w:r>
            <w:r>
              <w:rPr>
                <w:rFonts w:ascii="Arial" w:hAnsi="Arial"/>
                <w:b/>
                <w:w w:val="105"/>
                <w:sz w:val="10"/>
              </w:rPr>
              <w:t>de</w:t>
            </w:r>
            <w:r>
              <w:rPr>
                <w:rFonts w:ascii="Arial" w:hAnsi="Arial"/>
                <w:b/>
                <w:spacing w:val="-3"/>
                <w:w w:val="105"/>
                <w:sz w:val="10"/>
              </w:rPr>
              <w:t> </w:t>
            </w:r>
            <w:r>
              <w:rPr>
                <w:rFonts w:ascii="Arial" w:hAnsi="Arial"/>
                <w:b/>
                <w:spacing w:val="-2"/>
                <w:w w:val="105"/>
                <w:sz w:val="10"/>
              </w:rPr>
              <w:t>antelación</w:t>
            </w: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48B10E"/>
          </w:tcPr>
          <w:p>
            <w:pPr>
              <w:pStyle w:val="TableParagraph"/>
              <w:spacing w:before="62"/>
              <w:ind w:left="47"/>
              <w:jc w:val="center"/>
              <w:rPr>
                <w:sz w:val="10"/>
              </w:rPr>
            </w:pPr>
            <w:r>
              <w:rPr>
                <w:spacing w:val="-10"/>
                <w:w w:val="105"/>
                <w:sz w:val="10"/>
              </w:rPr>
              <w:t>6</w:t>
            </w:r>
          </w:p>
        </w:tc>
        <w:tc>
          <w:tcPr>
            <w:tcW w:w="1097" w:type="dxa"/>
            <w:gridSpan w:val="2"/>
            <w:tcBorders>
              <w:top w:val="single" w:sz="4" w:space="0" w:color="000000"/>
              <w:left w:val="single" w:sz="4" w:space="0" w:color="000000"/>
              <w:bottom w:val="single" w:sz="4" w:space="0" w:color="000000"/>
              <w:right w:val="single" w:sz="4" w:space="0" w:color="000000"/>
            </w:tcBorders>
            <w:shd w:val="clear" w:color="auto" w:fill="DBDBDB"/>
          </w:tcPr>
          <w:p>
            <w:pPr>
              <w:pStyle w:val="TableParagraph"/>
              <w:spacing w:before="59"/>
              <w:ind w:left="184"/>
              <w:rPr>
                <w:rFonts w:ascii="Arial"/>
                <w:b/>
                <w:sz w:val="10"/>
              </w:rPr>
            </w:pPr>
            <w:r>
              <w:rPr>
                <w:rFonts w:ascii="Arial"/>
                <w:b/>
                <w:w w:val="105"/>
                <w:sz w:val="10"/>
              </w:rPr>
              <w:t>Tipo</w:t>
            </w:r>
            <w:r>
              <w:rPr>
                <w:rFonts w:ascii="Arial"/>
                <w:b/>
                <w:spacing w:val="-1"/>
                <w:w w:val="105"/>
                <w:sz w:val="10"/>
              </w:rPr>
              <w:t> </w:t>
            </w:r>
            <w:r>
              <w:rPr>
                <w:rFonts w:ascii="Arial"/>
                <w:b/>
                <w:spacing w:val="-2"/>
                <w:w w:val="105"/>
                <w:sz w:val="10"/>
              </w:rPr>
              <w:t>Solicitud</w:t>
            </w:r>
          </w:p>
        </w:tc>
        <w:tc>
          <w:tcPr>
            <w:tcW w:w="1325" w:type="dxa"/>
            <w:tcBorders>
              <w:top w:val="single" w:sz="4" w:space="0" w:color="000000"/>
              <w:left w:val="single" w:sz="4" w:space="0" w:color="000000"/>
              <w:bottom w:val="single" w:sz="4" w:space="0" w:color="000000"/>
              <w:right w:val="single" w:sz="4" w:space="0" w:color="000000"/>
            </w:tcBorders>
            <w:shd w:val="clear" w:color="auto" w:fill="48B10E"/>
          </w:tcPr>
          <w:p>
            <w:pPr>
              <w:pStyle w:val="TableParagraph"/>
              <w:spacing w:before="79"/>
              <w:ind w:left="49" w:right="10"/>
              <w:jc w:val="center"/>
              <w:rPr>
                <w:rFonts w:ascii="Arial"/>
                <w:b/>
                <w:sz w:val="10"/>
              </w:rPr>
            </w:pPr>
            <w:r>
              <w:rPr>
                <w:rFonts w:ascii="Arial"/>
                <w:b/>
                <w:spacing w:val="-2"/>
                <w:w w:val="105"/>
                <w:sz w:val="10"/>
              </w:rPr>
              <w:t>Ordinaria</w:t>
            </w:r>
          </w:p>
        </w:tc>
      </w:tr>
      <w:tr>
        <w:trPr>
          <w:trHeight w:val="55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93"/>
              <w:rPr>
                <w:sz w:val="10"/>
              </w:rPr>
            </w:pPr>
          </w:p>
          <w:p>
            <w:pPr>
              <w:pStyle w:val="TableParagraph"/>
              <w:ind w:left="179"/>
              <w:rPr>
                <w:rFonts w:ascii="Arial" w:hAnsi="Arial"/>
                <w:b/>
                <w:sz w:val="10"/>
              </w:rPr>
            </w:pPr>
            <w:r>
              <w:rPr>
                <w:rFonts w:ascii="Arial" w:hAnsi="Arial"/>
                <w:b/>
                <w:w w:val="105"/>
                <w:sz w:val="10"/>
              </w:rPr>
              <w:t>Justificación</w:t>
            </w:r>
            <w:r>
              <w:rPr>
                <w:rFonts w:ascii="Arial" w:hAnsi="Arial"/>
                <w:b/>
                <w:spacing w:val="15"/>
                <w:w w:val="105"/>
                <w:sz w:val="10"/>
              </w:rPr>
              <w:t> </w:t>
            </w:r>
            <w:r>
              <w:rPr>
                <w:rFonts w:ascii="Arial" w:hAnsi="Arial"/>
                <w:b/>
                <w:w w:val="105"/>
                <w:sz w:val="10"/>
              </w:rPr>
              <w:t>Solicitud</w:t>
            </w:r>
            <w:r>
              <w:rPr>
                <w:rFonts w:ascii="Arial" w:hAnsi="Arial"/>
                <w:b/>
                <w:spacing w:val="-6"/>
                <w:w w:val="105"/>
                <w:sz w:val="10"/>
              </w:rPr>
              <w:t> </w:t>
            </w:r>
            <w:r>
              <w:rPr>
                <w:rFonts w:ascii="Arial" w:hAnsi="Arial"/>
                <w:b/>
                <w:spacing w:val="-2"/>
                <w:w w:val="105"/>
                <w:sz w:val="10"/>
              </w:rPr>
              <w:t>Extraordinaria</w:t>
            </w:r>
          </w:p>
        </w:tc>
        <w:tc>
          <w:tcPr>
            <w:tcW w:w="6220" w:type="dxa"/>
            <w:gridSpan w:val="9"/>
            <w:tcBorders>
              <w:top w:val="single" w:sz="4" w:space="0" w:color="000000"/>
              <w:left w:val="single" w:sz="4" w:space="0" w:color="000000"/>
              <w:bottom w:val="single" w:sz="4" w:space="0" w:color="000000"/>
              <w:right w:val="single" w:sz="4" w:space="0" w:color="000000"/>
            </w:tcBorders>
          </w:tcPr>
          <w:p>
            <w:pPr>
              <w:pStyle w:val="TableParagraph"/>
              <w:ind w:left="5" w:right="-44"/>
              <w:rPr>
                <w:sz w:val="20"/>
              </w:rPr>
            </w:pPr>
            <w:r>
              <w:rPr>
                <w:sz w:val="20"/>
              </w:rPr>
              <w:drawing>
                <wp:inline distT="0" distB="0" distL="0" distR="0">
                  <wp:extent cx="3940873" cy="350043"/>
                  <wp:effectExtent l="0" t="0" r="0" b="0"/>
                  <wp:docPr id="79" name="Image 79"/>
                  <wp:cNvGraphicFramePr>
                    <a:graphicFrameLocks/>
                  </wp:cNvGraphicFramePr>
                  <a:graphic>
                    <a:graphicData uri="http://schemas.openxmlformats.org/drawingml/2006/picture">
                      <pic:pic>
                        <pic:nvPicPr>
                          <pic:cNvPr id="79" name="Image 79"/>
                          <pic:cNvPicPr/>
                        </pic:nvPicPr>
                        <pic:blipFill>
                          <a:blip r:embed="rId15" cstate="print"/>
                          <a:stretch>
                            <a:fillRect/>
                          </a:stretch>
                        </pic:blipFill>
                        <pic:spPr>
                          <a:xfrm>
                            <a:off x="0" y="0"/>
                            <a:ext cx="3940873" cy="350043"/>
                          </a:xfrm>
                          <a:prstGeom prst="rect">
                            <a:avLst/>
                          </a:prstGeom>
                        </pic:spPr>
                      </pic:pic>
                    </a:graphicData>
                  </a:graphic>
                </wp:inline>
              </w:drawing>
            </w:r>
            <w:r>
              <w:rPr>
                <w:sz w:val="20"/>
              </w:rPr>
            </w:r>
          </w:p>
        </w:tc>
      </w:tr>
      <w:tr>
        <w:trPr>
          <w:trHeight w:val="20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179"/>
              <w:rPr>
                <w:rFonts w:ascii="Arial"/>
                <w:b/>
                <w:sz w:val="10"/>
              </w:rPr>
            </w:pPr>
            <w:r>
              <w:rPr>
                <w:rFonts w:ascii="Arial"/>
                <w:b/>
                <w:w w:val="105"/>
                <w:sz w:val="10"/>
              </w:rPr>
              <w:t>Ciudad</w:t>
            </w:r>
            <w:r>
              <w:rPr>
                <w:rFonts w:ascii="Arial"/>
                <w:b/>
                <w:spacing w:val="-3"/>
                <w:w w:val="105"/>
                <w:sz w:val="10"/>
              </w:rPr>
              <w:t> </w:t>
            </w:r>
            <w:r>
              <w:rPr>
                <w:rFonts w:ascii="Arial"/>
                <w:b/>
                <w:w w:val="105"/>
                <w:sz w:val="10"/>
              </w:rPr>
              <w:t>o</w:t>
            </w:r>
            <w:r>
              <w:rPr>
                <w:rFonts w:ascii="Arial"/>
                <w:b/>
                <w:spacing w:val="-2"/>
                <w:w w:val="105"/>
                <w:sz w:val="10"/>
              </w:rPr>
              <w:t> </w:t>
            </w:r>
            <w:r>
              <w:rPr>
                <w:rFonts w:ascii="Arial"/>
                <w:b/>
                <w:w w:val="105"/>
                <w:sz w:val="10"/>
              </w:rPr>
              <w:t>municipio</w:t>
            </w:r>
            <w:r>
              <w:rPr>
                <w:rFonts w:ascii="Arial"/>
                <w:b/>
                <w:spacing w:val="-2"/>
                <w:w w:val="105"/>
                <w:sz w:val="10"/>
              </w:rPr>
              <w:t> </w:t>
            </w:r>
            <w:r>
              <w:rPr>
                <w:rFonts w:ascii="Arial"/>
                <w:b/>
                <w:w w:val="105"/>
                <w:sz w:val="10"/>
              </w:rPr>
              <w:t>de</w:t>
            </w:r>
            <w:r>
              <w:rPr>
                <w:rFonts w:ascii="Arial"/>
                <w:b/>
                <w:spacing w:val="-3"/>
                <w:w w:val="105"/>
                <w:sz w:val="10"/>
              </w:rPr>
              <w:t> </w:t>
            </w:r>
            <w:r>
              <w:rPr>
                <w:rFonts w:ascii="Arial"/>
                <w:b/>
                <w:spacing w:val="-2"/>
                <w:w w:val="105"/>
                <w:sz w:val="10"/>
              </w:rPr>
              <w:t>inicio</w:t>
            </w:r>
          </w:p>
        </w:tc>
        <w:tc>
          <w:tcPr>
            <w:tcW w:w="2532" w:type="dxa"/>
            <w:gridSpan w:val="4"/>
            <w:tcBorders>
              <w:top w:val="single" w:sz="4" w:space="0" w:color="000000"/>
              <w:left w:val="single" w:sz="4" w:space="0" w:color="000000"/>
              <w:bottom w:val="single" w:sz="4" w:space="0" w:color="000000"/>
              <w:right w:val="single" w:sz="4" w:space="0" w:color="000000"/>
            </w:tcBorders>
          </w:tcPr>
          <w:p>
            <w:pPr>
              <w:pStyle w:val="TableParagraph"/>
              <w:spacing w:before="33"/>
              <w:ind w:left="331"/>
              <w:rPr>
                <w:sz w:val="10"/>
              </w:rPr>
            </w:pPr>
            <w:r>
              <w:rPr>
                <w:spacing w:val="-2"/>
                <w:w w:val="105"/>
                <w:sz w:val="10"/>
              </w:rPr>
              <w:t>Bogota</w:t>
            </w: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295"/>
              <w:rPr>
                <w:rFonts w:ascii="Arial"/>
                <w:b/>
                <w:sz w:val="10"/>
              </w:rPr>
            </w:pPr>
            <w:r>
              <w:rPr>
                <w:rFonts w:ascii="Arial"/>
                <w:b/>
                <w:spacing w:val="-2"/>
                <w:w w:val="105"/>
                <w:sz w:val="10"/>
              </w:rPr>
              <w:t>Departamento</w:t>
            </w:r>
          </w:p>
        </w:tc>
        <w:tc>
          <w:tcPr>
            <w:tcW w:w="2422" w:type="dxa"/>
            <w:gridSpan w:val="3"/>
            <w:tcBorders>
              <w:top w:val="single" w:sz="4" w:space="0" w:color="000000"/>
              <w:left w:val="single" w:sz="4" w:space="0" w:color="000000"/>
              <w:bottom w:val="single" w:sz="4" w:space="0" w:color="000000"/>
              <w:right w:val="single" w:sz="4" w:space="0" w:color="000000"/>
            </w:tcBorders>
            <w:shd w:val="clear" w:color="auto" w:fill="FBE3D5"/>
          </w:tcPr>
          <w:p>
            <w:pPr>
              <w:pStyle w:val="TableParagraph"/>
              <w:spacing w:before="33"/>
              <w:ind w:left="335"/>
              <w:rPr>
                <w:sz w:val="10"/>
              </w:rPr>
            </w:pPr>
            <w:r>
              <w:rPr>
                <w:spacing w:val="-2"/>
                <w:w w:val="105"/>
                <w:sz w:val="10"/>
              </w:rPr>
              <w:t>Bogotá</w:t>
            </w:r>
          </w:p>
        </w:tc>
      </w:tr>
      <w:tr>
        <w:trPr>
          <w:trHeight w:val="20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179"/>
              <w:rPr>
                <w:rFonts w:ascii="Arial"/>
                <w:b/>
                <w:sz w:val="10"/>
              </w:rPr>
            </w:pPr>
            <w:r>
              <w:rPr>
                <w:rFonts w:ascii="Arial"/>
                <w:b/>
                <w:w w:val="105"/>
                <w:sz w:val="10"/>
              </w:rPr>
              <w:t>Ciudad</w:t>
            </w:r>
            <w:r>
              <w:rPr>
                <w:rFonts w:ascii="Arial"/>
                <w:b/>
                <w:spacing w:val="-3"/>
                <w:w w:val="105"/>
                <w:sz w:val="10"/>
              </w:rPr>
              <w:t> </w:t>
            </w:r>
            <w:r>
              <w:rPr>
                <w:rFonts w:ascii="Arial"/>
                <w:b/>
                <w:w w:val="105"/>
                <w:sz w:val="10"/>
              </w:rPr>
              <w:t>o</w:t>
            </w:r>
            <w:r>
              <w:rPr>
                <w:rFonts w:ascii="Arial"/>
                <w:b/>
                <w:spacing w:val="-3"/>
                <w:w w:val="105"/>
                <w:sz w:val="10"/>
              </w:rPr>
              <w:t> </w:t>
            </w:r>
            <w:r>
              <w:rPr>
                <w:rFonts w:ascii="Arial"/>
                <w:b/>
                <w:w w:val="105"/>
                <w:sz w:val="10"/>
              </w:rPr>
              <w:t>municipio</w:t>
            </w:r>
            <w:r>
              <w:rPr>
                <w:rFonts w:ascii="Arial"/>
                <w:b/>
                <w:spacing w:val="-3"/>
                <w:w w:val="105"/>
                <w:sz w:val="10"/>
              </w:rPr>
              <w:t> </w:t>
            </w:r>
            <w:r>
              <w:rPr>
                <w:rFonts w:ascii="Arial"/>
                <w:b/>
                <w:w w:val="105"/>
                <w:sz w:val="10"/>
              </w:rPr>
              <w:t>de</w:t>
            </w:r>
            <w:r>
              <w:rPr>
                <w:rFonts w:ascii="Arial"/>
                <w:b/>
                <w:spacing w:val="-4"/>
                <w:w w:val="105"/>
                <w:sz w:val="10"/>
              </w:rPr>
              <w:t> </w:t>
            </w:r>
            <w:r>
              <w:rPr>
                <w:rFonts w:ascii="Arial"/>
                <w:b/>
                <w:w w:val="105"/>
                <w:sz w:val="10"/>
              </w:rPr>
              <w:t>Destino</w:t>
            </w:r>
            <w:r>
              <w:rPr>
                <w:rFonts w:ascii="Arial"/>
                <w:b/>
                <w:spacing w:val="-2"/>
                <w:w w:val="105"/>
                <w:sz w:val="10"/>
              </w:rPr>
              <w:t> </w:t>
            </w:r>
            <w:r>
              <w:rPr>
                <w:rFonts w:ascii="Arial"/>
                <w:b/>
                <w:spacing w:val="-10"/>
                <w:w w:val="105"/>
                <w:sz w:val="10"/>
              </w:rPr>
              <w:t>1</w:t>
            </w:r>
          </w:p>
        </w:tc>
        <w:tc>
          <w:tcPr>
            <w:tcW w:w="2532" w:type="dxa"/>
            <w:gridSpan w:val="4"/>
            <w:tcBorders>
              <w:top w:val="single" w:sz="4" w:space="0" w:color="000000"/>
              <w:left w:val="single" w:sz="4" w:space="0" w:color="000000"/>
              <w:bottom w:val="single" w:sz="4" w:space="0" w:color="000000"/>
              <w:right w:val="single" w:sz="4" w:space="0" w:color="000000"/>
            </w:tcBorders>
          </w:tcPr>
          <w:p>
            <w:pPr>
              <w:pStyle w:val="TableParagraph"/>
              <w:spacing w:before="33"/>
              <w:ind w:left="331"/>
              <w:rPr>
                <w:sz w:val="10"/>
              </w:rPr>
            </w:pPr>
            <w:r>
              <w:rPr>
                <w:spacing w:val="-2"/>
                <w:w w:val="105"/>
                <w:sz w:val="10"/>
              </w:rPr>
              <w:t>Villavicencio</w:t>
            </w: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295"/>
              <w:rPr>
                <w:rFonts w:ascii="Arial"/>
                <w:b/>
                <w:sz w:val="10"/>
              </w:rPr>
            </w:pPr>
            <w:r>
              <w:rPr>
                <w:rFonts w:ascii="Arial"/>
                <w:b/>
                <w:spacing w:val="-2"/>
                <w:w w:val="105"/>
                <w:sz w:val="10"/>
              </w:rPr>
              <w:t>Departamento</w:t>
            </w:r>
          </w:p>
        </w:tc>
        <w:tc>
          <w:tcPr>
            <w:tcW w:w="2422" w:type="dxa"/>
            <w:gridSpan w:val="3"/>
            <w:tcBorders>
              <w:top w:val="single" w:sz="4" w:space="0" w:color="000000"/>
              <w:left w:val="single" w:sz="4" w:space="0" w:color="000000"/>
              <w:bottom w:val="single" w:sz="4" w:space="0" w:color="000000"/>
              <w:right w:val="single" w:sz="4" w:space="0" w:color="000000"/>
            </w:tcBorders>
            <w:shd w:val="clear" w:color="auto" w:fill="FBE3D5"/>
          </w:tcPr>
          <w:p>
            <w:pPr>
              <w:pStyle w:val="TableParagraph"/>
              <w:spacing w:before="33"/>
              <w:ind w:left="335"/>
              <w:rPr>
                <w:sz w:val="10"/>
              </w:rPr>
            </w:pPr>
            <w:r>
              <w:rPr>
                <w:spacing w:val="-4"/>
                <w:w w:val="105"/>
                <w:sz w:val="10"/>
              </w:rPr>
              <w:t>Meta</w:t>
            </w:r>
          </w:p>
        </w:tc>
      </w:tr>
      <w:tr>
        <w:trPr>
          <w:trHeight w:val="20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179"/>
              <w:rPr>
                <w:rFonts w:ascii="Arial"/>
                <w:b/>
                <w:sz w:val="10"/>
              </w:rPr>
            </w:pPr>
            <w:r>
              <w:rPr>
                <w:rFonts w:ascii="Arial"/>
                <w:b/>
                <w:w w:val="105"/>
                <w:sz w:val="10"/>
              </w:rPr>
              <w:t>Ciudad</w:t>
            </w:r>
            <w:r>
              <w:rPr>
                <w:rFonts w:ascii="Arial"/>
                <w:b/>
                <w:spacing w:val="-3"/>
                <w:w w:val="105"/>
                <w:sz w:val="10"/>
              </w:rPr>
              <w:t> </w:t>
            </w:r>
            <w:r>
              <w:rPr>
                <w:rFonts w:ascii="Arial"/>
                <w:b/>
                <w:w w:val="105"/>
                <w:sz w:val="10"/>
              </w:rPr>
              <w:t>o</w:t>
            </w:r>
            <w:r>
              <w:rPr>
                <w:rFonts w:ascii="Arial"/>
                <w:b/>
                <w:spacing w:val="-3"/>
                <w:w w:val="105"/>
                <w:sz w:val="10"/>
              </w:rPr>
              <w:t> </w:t>
            </w:r>
            <w:r>
              <w:rPr>
                <w:rFonts w:ascii="Arial"/>
                <w:b/>
                <w:w w:val="105"/>
                <w:sz w:val="10"/>
              </w:rPr>
              <w:t>municipio</w:t>
            </w:r>
            <w:r>
              <w:rPr>
                <w:rFonts w:ascii="Arial"/>
                <w:b/>
                <w:spacing w:val="-3"/>
                <w:w w:val="105"/>
                <w:sz w:val="10"/>
              </w:rPr>
              <w:t> </w:t>
            </w:r>
            <w:r>
              <w:rPr>
                <w:rFonts w:ascii="Arial"/>
                <w:b/>
                <w:w w:val="105"/>
                <w:sz w:val="10"/>
              </w:rPr>
              <w:t>de</w:t>
            </w:r>
            <w:r>
              <w:rPr>
                <w:rFonts w:ascii="Arial"/>
                <w:b/>
                <w:spacing w:val="-4"/>
                <w:w w:val="105"/>
                <w:sz w:val="10"/>
              </w:rPr>
              <w:t> </w:t>
            </w:r>
            <w:r>
              <w:rPr>
                <w:rFonts w:ascii="Arial"/>
                <w:b/>
                <w:w w:val="105"/>
                <w:sz w:val="10"/>
              </w:rPr>
              <w:t>Destino</w:t>
            </w:r>
            <w:r>
              <w:rPr>
                <w:rFonts w:ascii="Arial"/>
                <w:b/>
                <w:spacing w:val="-2"/>
                <w:w w:val="105"/>
                <w:sz w:val="10"/>
              </w:rPr>
              <w:t> </w:t>
            </w:r>
            <w:r>
              <w:rPr>
                <w:rFonts w:ascii="Arial"/>
                <w:b/>
                <w:spacing w:val="-10"/>
                <w:w w:val="105"/>
                <w:sz w:val="10"/>
              </w:rPr>
              <w:t>2</w:t>
            </w:r>
          </w:p>
        </w:tc>
        <w:tc>
          <w:tcPr>
            <w:tcW w:w="2532" w:type="dxa"/>
            <w:gridSpan w:val="4"/>
            <w:tcBorders>
              <w:top w:val="single" w:sz="4" w:space="0" w:color="000000"/>
              <w:left w:val="single" w:sz="4" w:space="0" w:color="000000"/>
              <w:bottom w:val="single" w:sz="4" w:space="0" w:color="000000"/>
              <w:right w:val="single" w:sz="4" w:space="0" w:color="000000"/>
            </w:tcBorders>
          </w:tcPr>
          <w:p>
            <w:pPr>
              <w:pStyle w:val="TableParagraph"/>
              <w:spacing w:before="33"/>
              <w:ind w:left="331"/>
              <w:rPr>
                <w:sz w:val="10"/>
              </w:rPr>
            </w:pPr>
            <w:r>
              <w:rPr>
                <w:spacing w:val="-2"/>
                <w:w w:val="105"/>
                <w:sz w:val="10"/>
              </w:rPr>
              <w:t>Bogotá</w:t>
            </w: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295"/>
              <w:rPr>
                <w:rFonts w:ascii="Arial"/>
                <w:b/>
                <w:sz w:val="10"/>
              </w:rPr>
            </w:pPr>
            <w:r>
              <w:rPr>
                <w:rFonts w:ascii="Arial"/>
                <w:b/>
                <w:spacing w:val="-2"/>
                <w:w w:val="105"/>
                <w:sz w:val="10"/>
              </w:rPr>
              <w:t>Departamento</w:t>
            </w:r>
          </w:p>
        </w:tc>
        <w:tc>
          <w:tcPr>
            <w:tcW w:w="2422" w:type="dxa"/>
            <w:gridSpan w:val="3"/>
            <w:tcBorders>
              <w:top w:val="single" w:sz="4" w:space="0" w:color="000000"/>
              <w:left w:val="single" w:sz="4" w:space="0" w:color="000000"/>
              <w:bottom w:val="single" w:sz="4" w:space="0" w:color="000000"/>
              <w:right w:val="single" w:sz="4" w:space="0" w:color="000000"/>
            </w:tcBorders>
            <w:shd w:val="clear" w:color="auto" w:fill="FBE3D5"/>
          </w:tcPr>
          <w:p>
            <w:pPr>
              <w:pStyle w:val="TableParagraph"/>
              <w:spacing w:before="33"/>
              <w:ind w:left="335"/>
              <w:rPr>
                <w:sz w:val="10"/>
              </w:rPr>
            </w:pPr>
            <w:r>
              <w:rPr>
                <w:spacing w:val="-2"/>
                <w:w w:val="105"/>
                <w:sz w:val="10"/>
              </w:rPr>
              <w:t>Bogotá</w:t>
            </w:r>
          </w:p>
        </w:tc>
      </w:tr>
      <w:tr>
        <w:trPr>
          <w:trHeight w:val="20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179"/>
              <w:rPr>
                <w:rFonts w:ascii="Arial"/>
                <w:b/>
                <w:sz w:val="10"/>
              </w:rPr>
            </w:pPr>
            <w:r>
              <w:rPr>
                <w:rFonts w:ascii="Arial"/>
                <w:b/>
                <w:w w:val="105"/>
                <w:sz w:val="10"/>
              </w:rPr>
              <w:t>Ciudad</w:t>
            </w:r>
            <w:r>
              <w:rPr>
                <w:rFonts w:ascii="Arial"/>
                <w:b/>
                <w:spacing w:val="-3"/>
                <w:w w:val="105"/>
                <w:sz w:val="10"/>
              </w:rPr>
              <w:t> </w:t>
            </w:r>
            <w:r>
              <w:rPr>
                <w:rFonts w:ascii="Arial"/>
                <w:b/>
                <w:w w:val="105"/>
                <w:sz w:val="10"/>
              </w:rPr>
              <w:t>o</w:t>
            </w:r>
            <w:r>
              <w:rPr>
                <w:rFonts w:ascii="Arial"/>
                <w:b/>
                <w:spacing w:val="-3"/>
                <w:w w:val="105"/>
                <w:sz w:val="10"/>
              </w:rPr>
              <w:t> </w:t>
            </w:r>
            <w:r>
              <w:rPr>
                <w:rFonts w:ascii="Arial"/>
                <w:b/>
                <w:w w:val="105"/>
                <w:sz w:val="10"/>
              </w:rPr>
              <w:t>municipio</w:t>
            </w:r>
            <w:r>
              <w:rPr>
                <w:rFonts w:ascii="Arial"/>
                <w:b/>
                <w:spacing w:val="-3"/>
                <w:w w:val="105"/>
                <w:sz w:val="10"/>
              </w:rPr>
              <w:t> </w:t>
            </w:r>
            <w:r>
              <w:rPr>
                <w:rFonts w:ascii="Arial"/>
                <w:b/>
                <w:w w:val="105"/>
                <w:sz w:val="10"/>
              </w:rPr>
              <w:t>de</w:t>
            </w:r>
            <w:r>
              <w:rPr>
                <w:rFonts w:ascii="Arial"/>
                <w:b/>
                <w:spacing w:val="-4"/>
                <w:w w:val="105"/>
                <w:sz w:val="10"/>
              </w:rPr>
              <w:t> </w:t>
            </w:r>
            <w:r>
              <w:rPr>
                <w:rFonts w:ascii="Arial"/>
                <w:b/>
                <w:w w:val="105"/>
                <w:sz w:val="10"/>
              </w:rPr>
              <w:t>Destino</w:t>
            </w:r>
            <w:r>
              <w:rPr>
                <w:rFonts w:ascii="Arial"/>
                <w:b/>
                <w:spacing w:val="-2"/>
                <w:w w:val="105"/>
                <w:sz w:val="10"/>
              </w:rPr>
              <w:t> </w:t>
            </w:r>
            <w:r>
              <w:rPr>
                <w:rFonts w:ascii="Arial"/>
                <w:b/>
                <w:spacing w:val="-10"/>
                <w:w w:val="105"/>
                <w:sz w:val="10"/>
              </w:rPr>
              <w:t>3</w:t>
            </w:r>
          </w:p>
        </w:tc>
        <w:tc>
          <w:tcPr>
            <w:tcW w:w="2532" w:type="dxa"/>
            <w:gridSpan w:val="4"/>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295"/>
              <w:rPr>
                <w:rFonts w:ascii="Arial"/>
                <w:b/>
                <w:sz w:val="10"/>
              </w:rPr>
            </w:pPr>
            <w:r>
              <w:rPr>
                <w:rFonts w:ascii="Arial"/>
                <w:b/>
                <w:spacing w:val="-2"/>
                <w:w w:val="105"/>
                <w:sz w:val="10"/>
              </w:rPr>
              <w:t>Departamento</w:t>
            </w:r>
          </w:p>
        </w:tc>
        <w:tc>
          <w:tcPr>
            <w:tcW w:w="2422" w:type="dxa"/>
            <w:gridSpan w:val="3"/>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r>
      <w:tr>
        <w:trPr>
          <w:trHeight w:val="20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179"/>
              <w:rPr>
                <w:rFonts w:ascii="Arial"/>
                <w:b/>
                <w:sz w:val="10"/>
              </w:rPr>
            </w:pPr>
            <w:r>
              <w:rPr>
                <w:rFonts w:ascii="Arial"/>
                <w:b/>
                <w:w w:val="105"/>
                <w:sz w:val="10"/>
              </w:rPr>
              <w:t>Ciudad</w:t>
            </w:r>
            <w:r>
              <w:rPr>
                <w:rFonts w:ascii="Arial"/>
                <w:b/>
                <w:spacing w:val="-3"/>
                <w:w w:val="105"/>
                <w:sz w:val="10"/>
              </w:rPr>
              <w:t> </w:t>
            </w:r>
            <w:r>
              <w:rPr>
                <w:rFonts w:ascii="Arial"/>
                <w:b/>
                <w:w w:val="105"/>
                <w:sz w:val="10"/>
              </w:rPr>
              <w:t>o</w:t>
            </w:r>
            <w:r>
              <w:rPr>
                <w:rFonts w:ascii="Arial"/>
                <w:b/>
                <w:spacing w:val="-3"/>
                <w:w w:val="105"/>
                <w:sz w:val="10"/>
              </w:rPr>
              <w:t> </w:t>
            </w:r>
            <w:r>
              <w:rPr>
                <w:rFonts w:ascii="Arial"/>
                <w:b/>
                <w:w w:val="105"/>
                <w:sz w:val="10"/>
              </w:rPr>
              <w:t>municipio</w:t>
            </w:r>
            <w:r>
              <w:rPr>
                <w:rFonts w:ascii="Arial"/>
                <w:b/>
                <w:spacing w:val="-3"/>
                <w:w w:val="105"/>
                <w:sz w:val="10"/>
              </w:rPr>
              <w:t> </w:t>
            </w:r>
            <w:r>
              <w:rPr>
                <w:rFonts w:ascii="Arial"/>
                <w:b/>
                <w:w w:val="105"/>
                <w:sz w:val="10"/>
              </w:rPr>
              <w:t>de</w:t>
            </w:r>
            <w:r>
              <w:rPr>
                <w:rFonts w:ascii="Arial"/>
                <w:b/>
                <w:spacing w:val="-4"/>
                <w:w w:val="105"/>
                <w:sz w:val="10"/>
              </w:rPr>
              <w:t> </w:t>
            </w:r>
            <w:r>
              <w:rPr>
                <w:rFonts w:ascii="Arial"/>
                <w:b/>
                <w:w w:val="105"/>
                <w:sz w:val="10"/>
              </w:rPr>
              <w:t>Destino</w:t>
            </w:r>
            <w:r>
              <w:rPr>
                <w:rFonts w:ascii="Arial"/>
                <w:b/>
                <w:spacing w:val="-2"/>
                <w:w w:val="105"/>
                <w:sz w:val="10"/>
              </w:rPr>
              <w:t> </w:t>
            </w:r>
            <w:r>
              <w:rPr>
                <w:rFonts w:ascii="Arial"/>
                <w:b/>
                <w:spacing w:val="-10"/>
                <w:w w:val="105"/>
                <w:sz w:val="10"/>
              </w:rPr>
              <w:t>4</w:t>
            </w:r>
          </w:p>
        </w:tc>
        <w:tc>
          <w:tcPr>
            <w:tcW w:w="2532" w:type="dxa"/>
            <w:gridSpan w:val="4"/>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295"/>
              <w:rPr>
                <w:rFonts w:ascii="Arial"/>
                <w:b/>
                <w:sz w:val="10"/>
              </w:rPr>
            </w:pPr>
            <w:r>
              <w:rPr>
                <w:rFonts w:ascii="Arial"/>
                <w:b/>
                <w:spacing w:val="-2"/>
                <w:w w:val="105"/>
                <w:sz w:val="10"/>
              </w:rPr>
              <w:t>Departamento</w:t>
            </w:r>
          </w:p>
        </w:tc>
        <w:tc>
          <w:tcPr>
            <w:tcW w:w="2422" w:type="dxa"/>
            <w:gridSpan w:val="3"/>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r>
      <w:tr>
        <w:trPr>
          <w:trHeight w:val="20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179"/>
              <w:rPr>
                <w:rFonts w:ascii="Arial"/>
                <w:b/>
                <w:sz w:val="10"/>
              </w:rPr>
            </w:pPr>
            <w:r>
              <w:rPr>
                <w:rFonts w:ascii="Arial"/>
                <w:b/>
                <w:w w:val="105"/>
                <w:sz w:val="10"/>
              </w:rPr>
              <w:t>Ciudad</w:t>
            </w:r>
            <w:r>
              <w:rPr>
                <w:rFonts w:ascii="Arial"/>
                <w:b/>
                <w:spacing w:val="-3"/>
                <w:w w:val="105"/>
                <w:sz w:val="10"/>
              </w:rPr>
              <w:t> </w:t>
            </w:r>
            <w:r>
              <w:rPr>
                <w:rFonts w:ascii="Arial"/>
                <w:b/>
                <w:w w:val="105"/>
                <w:sz w:val="10"/>
              </w:rPr>
              <w:t>o</w:t>
            </w:r>
            <w:r>
              <w:rPr>
                <w:rFonts w:ascii="Arial"/>
                <w:b/>
                <w:spacing w:val="-3"/>
                <w:w w:val="105"/>
                <w:sz w:val="10"/>
              </w:rPr>
              <w:t> </w:t>
            </w:r>
            <w:r>
              <w:rPr>
                <w:rFonts w:ascii="Arial"/>
                <w:b/>
                <w:w w:val="105"/>
                <w:sz w:val="10"/>
              </w:rPr>
              <w:t>municipio</w:t>
            </w:r>
            <w:r>
              <w:rPr>
                <w:rFonts w:ascii="Arial"/>
                <w:b/>
                <w:spacing w:val="-3"/>
                <w:w w:val="105"/>
                <w:sz w:val="10"/>
              </w:rPr>
              <w:t> </w:t>
            </w:r>
            <w:r>
              <w:rPr>
                <w:rFonts w:ascii="Arial"/>
                <w:b/>
                <w:w w:val="105"/>
                <w:sz w:val="10"/>
              </w:rPr>
              <w:t>de</w:t>
            </w:r>
            <w:r>
              <w:rPr>
                <w:rFonts w:ascii="Arial"/>
                <w:b/>
                <w:spacing w:val="-4"/>
                <w:w w:val="105"/>
                <w:sz w:val="10"/>
              </w:rPr>
              <w:t> </w:t>
            </w:r>
            <w:r>
              <w:rPr>
                <w:rFonts w:ascii="Arial"/>
                <w:b/>
                <w:w w:val="105"/>
                <w:sz w:val="10"/>
              </w:rPr>
              <w:t>Destino</w:t>
            </w:r>
            <w:r>
              <w:rPr>
                <w:rFonts w:ascii="Arial"/>
                <w:b/>
                <w:spacing w:val="-2"/>
                <w:w w:val="105"/>
                <w:sz w:val="10"/>
              </w:rPr>
              <w:t> </w:t>
            </w:r>
            <w:r>
              <w:rPr>
                <w:rFonts w:ascii="Arial"/>
                <w:b/>
                <w:spacing w:val="-10"/>
                <w:w w:val="105"/>
                <w:sz w:val="10"/>
              </w:rPr>
              <w:t>5</w:t>
            </w:r>
          </w:p>
        </w:tc>
        <w:tc>
          <w:tcPr>
            <w:tcW w:w="2532" w:type="dxa"/>
            <w:gridSpan w:val="4"/>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295"/>
              <w:rPr>
                <w:rFonts w:ascii="Arial"/>
                <w:b/>
                <w:sz w:val="10"/>
              </w:rPr>
            </w:pPr>
            <w:r>
              <w:rPr>
                <w:rFonts w:ascii="Arial"/>
                <w:b/>
                <w:spacing w:val="-2"/>
                <w:w w:val="105"/>
                <w:sz w:val="10"/>
              </w:rPr>
              <w:t>Departamento</w:t>
            </w:r>
          </w:p>
        </w:tc>
        <w:tc>
          <w:tcPr>
            <w:tcW w:w="2422" w:type="dxa"/>
            <w:gridSpan w:val="3"/>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r>
      <w:tr>
        <w:trPr>
          <w:trHeight w:val="20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179"/>
              <w:rPr>
                <w:rFonts w:ascii="Arial"/>
                <w:b/>
                <w:sz w:val="10"/>
              </w:rPr>
            </w:pPr>
            <w:r>
              <w:rPr>
                <w:rFonts w:ascii="Arial"/>
                <w:b/>
                <w:w w:val="105"/>
                <w:sz w:val="10"/>
              </w:rPr>
              <w:t>Ciudad</w:t>
            </w:r>
            <w:r>
              <w:rPr>
                <w:rFonts w:ascii="Arial"/>
                <w:b/>
                <w:spacing w:val="-3"/>
                <w:w w:val="105"/>
                <w:sz w:val="10"/>
              </w:rPr>
              <w:t> </w:t>
            </w:r>
            <w:r>
              <w:rPr>
                <w:rFonts w:ascii="Arial"/>
                <w:b/>
                <w:w w:val="105"/>
                <w:sz w:val="10"/>
              </w:rPr>
              <w:t>o</w:t>
            </w:r>
            <w:r>
              <w:rPr>
                <w:rFonts w:ascii="Arial"/>
                <w:b/>
                <w:spacing w:val="-3"/>
                <w:w w:val="105"/>
                <w:sz w:val="10"/>
              </w:rPr>
              <w:t> </w:t>
            </w:r>
            <w:r>
              <w:rPr>
                <w:rFonts w:ascii="Arial"/>
                <w:b/>
                <w:w w:val="105"/>
                <w:sz w:val="10"/>
              </w:rPr>
              <w:t>municipio</w:t>
            </w:r>
            <w:r>
              <w:rPr>
                <w:rFonts w:ascii="Arial"/>
                <w:b/>
                <w:spacing w:val="-3"/>
                <w:w w:val="105"/>
                <w:sz w:val="10"/>
              </w:rPr>
              <w:t> </w:t>
            </w:r>
            <w:r>
              <w:rPr>
                <w:rFonts w:ascii="Arial"/>
                <w:b/>
                <w:w w:val="105"/>
                <w:sz w:val="10"/>
              </w:rPr>
              <w:t>de</w:t>
            </w:r>
            <w:r>
              <w:rPr>
                <w:rFonts w:ascii="Arial"/>
                <w:b/>
                <w:spacing w:val="-4"/>
                <w:w w:val="105"/>
                <w:sz w:val="10"/>
              </w:rPr>
              <w:t> </w:t>
            </w:r>
            <w:r>
              <w:rPr>
                <w:rFonts w:ascii="Arial"/>
                <w:b/>
                <w:w w:val="105"/>
                <w:sz w:val="10"/>
              </w:rPr>
              <w:t>Destino</w:t>
            </w:r>
            <w:r>
              <w:rPr>
                <w:rFonts w:ascii="Arial"/>
                <w:b/>
                <w:spacing w:val="-2"/>
                <w:w w:val="105"/>
                <w:sz w:val="10"/>
              </w:rPr>
              <w:t> </w:t>
            </w:r>
            <w:r>
              <w:rPr>
                <w:rFonts w:ascii="Arial"/>
                <w:b/>
                <w:spacing w:val="-10"/>
                <w:w w:val="105"/>
                <w:sz w:val="10"/>
              </w:rPr>
              <w:t>6</w:t>
            </w:r>
          </w:p>
        </w:tc>
        <w:tc>
          <w:tcPr>
            <w:tcW w:w="2532" w:type="dxa"/>
            <w:gridSpan w:val="4"/>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33"/>
              <w:ind w:left="295"/>
              <w:rPr>
                <w:rFonts w:ascii="Arial"/>
                <w:b/>
                <w:sz w:val="10"/>
              </w:rPr>
            </w:pPr>
            <w:r>
              <w:rPr>
                <w:rFonts w:ascii="Arial"/>
                <w:b/>
                <w:spacing w:val="-2"/>
                <w:w w:val="105"/>
                <w:sz w:val="10"/>
              </w:rPr>
              <w:t>Departamento</w:t>
            </w:r>
          </w:p>
        </w:tc>
        <w:tc>
          <w:tcPr>
            <w:tcW w:w="2422" w:type="dxa"/>
            <w:gridSpan w:val="3"/>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r>
      <w:tr>
        <w:trPr>
          <w:trHeight w:val="623"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rPr>
                <w:sz w:val="10"/>
              </w:rPr>
            </w:pPr>
          </w:p>
          <w:p>
            <w:pPr>
              <w:pStyle w:val="TableParagraph"/>
              <w:spacing w:before="14"/>
              <w:rPr>
                <w:sz w:val="10"/>
              </w:rPr>
            </w:pPr>
          </w:p>
          <w:p>
            <w:pPr>
              <w:pStyle w:val="TableParagraph"/>
              <w:ind w:left="179"/>
              <w:rPr>
                <w:rFonts w:ascii="Arial" w:hAnsi="Arial"/>
                <w:b/>
                <w:sz w:val="10"/>
              </w:rPr>
            </w:pPr>
            <w:r>
              <w:rPr>
                <w:rFonts w:ascii="Arial" w:hAnsi="Arial"/>
                <w:b/>
                <w:w w:val="105"/>
                <w:sz w:val="10"/>
              </w:rPr>
              <w:t>Objeto</w:t>
            </w:r>
            <w:r>
              <w:rPr>
                <w:rFonts w:ascii="Arial" w:hAnsi="Arial"/>
                <w:b/>
                <w:spacing w:val="-4"/>
                <w:w w:val="105"/>
                <w:sz w:val="10"/>
              </w:rPr>
              <w:t> </w:t>
            </w:r>
            <w:r>
              <w:rPr>
                <w:rFonts w:ascii="Arial" w:hAnsi="Arial"/>
                <w:b/>
                <w:w w:val="105"/>
                <w:sz w:val="10"/>
              </w:rPr>
              <w:t>de</w:t>
            </w:r>
            <w:r>
              <w:rPr>
                <w:rFonts w:ascii="Arial" w:hAnsi="Arial"/>
                <w:b/>
                <w:spacing w:val="-5"/>
                <w:w w:val="105"/>
                <w:sz w:val="10"/>
              </w:rPr>
              <w:t> </w:t>
            </w:r>
            <w:r>
              <w:rPr>
                <w:rFonts w:ascii="Arial" w:hAnsi="Arial"/>
                <w:b/>
                <w:w w:val="105"/>
                <w:sz w:val="10"/>
              </w:rPr>
              <w:t>la</w:t>
            </w:r>
            <w:r>
              <w:rPr>
                <w:rFonts w:ascii="Arial" w:hAnsi="Arial"/>
                <w:b/>
                <w:spacing w:val="-6"/>
                <w:w w:val="105"/>
                <w:sz w:val="10"/>
              </w:rPr>
              <w:t> </w:t>
            </w:r>
            <w:r>
              <w:rPr>
                <w:rFonts w:ascii="Arial" w:hAnsi="Arial"/>
                <w:b/>
                <w:w w:val="105"/>
                <w:sz w:val="10"/>
              </w:rPr>
              <w:t>comisión</w:t>
            </w:r>
            <w:r>
              <w:rPr>
                <w:rFonts w:ascii="Arial" w:hAnsi="Arial"/>
                <w:b/>
                <w:spacing w:val="-3"/>
                <w:w w:val="105"/>
                <w:sz w:val="10"/>
              </w:rPr>
              <w:t> </w:t>
            </w:r>
            <w:r>
              <w:rPr>
                <w:rFonts w:ascii="Arial" w:hAnsi="Arial"/>
                <w:b/>
                <w:w w:val="105"/>
                <w:sz w:val="10"/>
              </w:rPr>
              <w:t>(max.</w:t>
            </w:r>
            <w:r>
              <w:rPr>
                <w:rFonts w:ascii="Arial" w:hAnsi="Arial"/>
                <w:b/>
                <w:spacing w:val="-5"/>
                <w:w w:val="105"/>
                <w:sz w:val="10"/>
              </w:rPr>
              <w:t> </w:t>
            </w:r>
            <w:r>
              <w:rPr>
                <w:rFonts w:ascii="Arial" w:hAnsi="Arial"/>
                <w:b/>
                <w:w w:val="105"/>
                <w:sz w:val="10"/>
              </w:rPr>
              <w:t>250</w:t>
            </w:r>
            <w:r>
              <w:rPr>
                <w:rFonts w:ascii="Arial" w:hAnsi="Arial"/>
                <w:b/>
                <w:spacing w:val="-5"/>
                <w:w w:val="105"/>
                <w:sz w:val="10"/>
              </w:rPr>
              <w:t> </w:t>
            </w:r>
            <w:r>
              <w:rPr>
                <w:rFonts w:ascii="Arial" w:hAnsi="Arial"/>
                <w:b/>
                <w:spacing w:val="-2"/>
                <w:w w:val="105"/>
                <w:sz w:val="10"/>
              </w:rPr>
              <w:t>caracteres)</w:t>
            </w:r>
          </w:p>
        </w:tc>
        <w:tc>
          <w:tcPr>
            <w:tcW w:w="6220" w:type="dxa"/>
            <w:gridSpan w:val="9"/>
            <w:tcBorders>
              <w:top w:val="single" w:sz="4" w:space="0" w:color="000000"/>
              <w:left w:val="single" w:sz="4" w:space="0" w:color="000000"/>
              <w:bottom w:val="single" w:sz="4" w:space="0" w:color="000000"/>
              <w:right w:val="single" w:sz="4" w:space="0" w:color="000000"/>
            </w:tcBorders>
          </w:tcPr>
          <w:p>
            <w:pPr>
              <w:pStyle w:val="TableParagraph"/>
              <w:spacing w:line="268" w:lineRule="auto" w:before="103"/>
              <w:ind w:left="31" w:right="-15"/>
              <w:jc w:val="both"/>
              <w:rPr>
                <w:sz w:val="11"/>
              </w:rPr>
            </w:pPr>
            <w:r>
              <w:rPr>
                <w:w w:val="105"/>
                <w:sz w:val="11"/>
              </w:rPr>
              <w:t>Continuar con la revisión a los archivos afectados en el archivo central, por inundaciones presentadas en la Regional</w:t>
            </w:r>
            <w:r>
              <w:rPr>
                <w:spacing w:val="40"/>
                <w:w w:val="105"/>
                <w:sz w:val="11"/>
              </w:rPr>
              <w:t> </w:t>
            </w:r>
            <w:r>
              <w:rPr>
                <w:w w:val="105"/>
                <w:sz w:val="11"/>
              </w:rPr>
              <w:t>Meta,</w:t>
            </w:r>
            <w:r>
              <w:rPr>
                <w:w w:val="105"/>
                <w:sz w:val="11"/>
              </w:rPr>
              <w:t> con</w:t>
            </w:r>
            <w:r>
              <w:rPr>
                <w:w w:val="105"/>
                <w:sz w:val="11"/>
              </w:rPr>
              <w:t> el</w:t>
            </w:r>
            <w:r>
              <w:rPr>
                <w:w w:val="105"/>
                <w:sz w:val="11"/>
              </w:rPr>
              <w:t> fin</w:t>
            </w:r>
            <w:r>
              <w:rPr>
                <w:w w:val="105"/>
                <w:sz w:val="11"/>
              </w:rPr>
              <w:t> de</w:t>
            </w:r>
            <w:r>
              <w:rPr>
                <w:w w:val="105"/>
                <w:sz w:val="11"/>
              </w:rPr>
              <w:t> adelantar</w:t>
            </w:r>
            <w:r>
              <w:rPr>
                <w:w w:val="105"/>
                <w:sz w:val="11"/>
              </w:rPr>
              <w:t> acciones</w:t>
            </w:r>
            <w:r>
              <w:rPr>
                <w:w w:val="105"/>
                <w:sz w:val="11"/>
              </w:rPr>
              <w:t> preventivas</w:t>
            </w:r>
            <w:r>
              <w:rPr>
                <w:w w:val="105"/>
                <w:sz w:val="11"/>
              </w:rPr>
              <w:t> y</w:t>
            </w:r>
            <w:r>
              <w:rPr>
                <w:w w:val="105"/>
                <w:sz w:val="11"/>
              </w:rPr>
              <w:t> correctivas</w:t>
            </w:r>
            <w:r>
              <w:rPr>
                <w:w w:val="105"/>
                <w:sz w:val="11"/>
              </w:rPr>
              <w:t> que</w:t>
            </w:r>
            <w:r>
              <w:rPr>
                <w:w w:val="105"/>
                <w:sz w:val="11"/>
              </w:rPr>
              <w:t> permitan</w:t>
            </w:r>
            <w:r>
              <w:rPr>
                <w:w w:val="105"/>
                <w:sz w:val="11"/>
              </w:rPr>
              <w:t> mitigar</w:t>
            </w:r>
            <w:r>
              <w:rPr>
                <w:w w:val="105"/>
                <w:sz w:val="11"/>
              </w:rPr>
              <w:t> el</w:t>
            </w:r>
            <w:r>
              <w:rPr>
                <w:w w:val="105"/>
                <w:sz w:val="11"/>
              </w:rPr>
              <w:t> daño</w:t>
            </w:r>
            <w:r>
              <w:rPr>
                <w:w w:val="105"/>
                <w:sz w:val="11"/>
              </w:rPr>
              <w:t> y/o</w:t>
            </w:r>
            <w:r>
              <w:rPr>
                <w:w w:val="105"/>
                <w:sz w:val="11"/>
              </w:rPr>
              <w:t> deterioro</w:t>
            </w:r>
            <w:r>
              <w:rPr>
                <w:w w:val="105"/>
                <w:sz w:val="11"/>
              </w:rPr>
              <w:t> de</w:t>
            </w:r>
            <w:r>
              <w:rPr>
                <w:w w:val="105"/>
                <w:sz w:val="11"/>
              </w:rPr>
              <w:t> la</w:t>
            </w:r>
            <w:r>
              <w:rPr>
                <w:spacing w:val="40"/>
                <w:w w:val="105"/>
                <w:sz w:val="11"/>
              </w:rPr>
              <w:t> </w:t>
            </w:r>
            <w:r>
              <w:rPr>
                <w:spacing w:val="-2"/>
                <w:w w:val="105"/>
                <w:sz w:val="11"/>
              </w:rPr>
              <w:t>documentación.</w:t>
            </w:r>
          </w:p>
        </w:tc>
      </w:tr>
      <w:tr>
        <w:trPr>
          <w:trHeight w:val="187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rPr>
                <w:sz w:val="10"/>
              </w:rPr>
            </w:pPr>
          </w:p>
          <w:p>
            <w:pPr>
              <w:pStyle w:val="TableParagraph"/>
              <w:spacing w:before="63"/>
              <w:rPr>
                <w:sz w:val="10"/>
              </w:rPr>
            </w:pPr>
          </w:p>
          <w:p>
            <w:pPr>
              <w:pStyle w:val="TableParagraph"/>
              <w:ind w:left="417"/>
              <w:rPr>
                <w:rFonts w:ascii="Arial" w:hAnsi="Arial"/>
                <w:b/>
                <w:sz w:val="10"/>
              </w:rPr>
            </w:pPr>
            <w:r>
              <w:rPr>
                <w:rFonts w:ascii="Arial" w:hAnsi="Arial"/>
                <w:b/>
                <w:w w:val="105"/>
                <w:sz w:val="10"/>
              </w:rPr>
              <w:t>Justificación</w:t>
            </w:r>
            <w:r>
              <w:rPr>
                <w:rFonts w:ascii="Arial" w:hAnsi="Arial"/>
                <w:b/>
                <w:spacing w:val="-6"/>
                <w:w w:val="105"/>
                <w:sz w:val="10"/>
              </w:rPr>
              <w:t> </w:t>
            </w:r>
            <w:r>
              <w:rPr>
                <w:rFonts w:ascii="Arial" w:hAnsi="Arial"/>
                <w:b/>
                <w:w w:val="105"/>
                <w:sz w:val="10"/>
              </w:rPr>
              <w:t>de</w:t>
            </w:r>
            <w:r>
              <w:rPr>
                <w:rFonts w:ascii="Arial" w:hAnsi="Arial"/>
                <w:b/>
                <w:spacing w:val="-6"/>
                <w:w w:val="105"/>
                <w:sz w:val="10"/>
              </w:rPr>
              <w:t> </w:t>
            </w:r>
            <w:r>
              <w:rPr>
                <w:rFonts w:ascii="Arial" w:hAnsi="Arial"/>
                <w:b/>
                <w:w w:val="105"/>
                <w:sz w:val="10"/>
              </w:rPr>
              <w:t>la</w:t>
            </w:r>
            <w:r>
              <w:rPr>
                <w:rFonts w:ascii="Arial" w:hAnsi="Arial"/>
                <w:b/>
                <w:spacing w:val="-8"/>
                <w:w w:val="105"/>
                <w:sz w:val="10"/>
              </w:rPr>
              <w:t> </w:t>
            </w:r>
            <w:r>
              <w:rPr>
                <w:rFonts w:ascii="Arial" w:hAnsi="Arial"/>
                <w:b/>
                <w:spacing w:val="-2"/>
                <w:w w:val="105"/>
                <w:sz w:val="10"/>
              </w:rPr>
              <w:t>comisión/antecedentes</w:t>
            </w:r>
          </w:p>
        </w:tc>
        <w:tc>
          <w:tcPr>
            <w:tcW w:w="6220" w:type="dxa"/>
            <w:gridSpan w:val="9"/>
            <w:tcBorders>
              <w:top w:val="single" w:sz="4" w:space="0" w:color="000000"/>
              <w:left w:val="single" w:sz="4" w:space="0" w:color="000000"/>
              <w:bottom w:val="single" w:sz="4" w:space="0" w:color="000000"/>
              <w:right w:val="single" w:sz="4" w:space="0" w:color="000000"/>
            </w:tcBorders>
          </w:tcPr>
          <w:p>
            <w:pPr>
              <w:pStyle w:val="TableParagraph"/>
              <w:rPr>
                <w:sz w:val="11"/>
              </w:rPr>
            </w:pPr>
          </w:p>
          <w:p>
            <w:pPr>
              <w:pStyle w:val="TableParagraph"/>
              <w:rPr>
                <w:sz w:val="11"/>
              </w:rPr>
            </w:pPr>
          </w:p>
          <w:p>
            <w:pPr>
              <w:pStyle w:val="TableParagraph"/>
              <w:rPr>
                <w:sz w:val="11"/>
              </w:rPr>
            </w:pPr>
          </w:p>
          <w:p>
            <w:pPr>
              <w:pStyle w:val="TableParagraph"/>
              <w:spacing w:before="79"/>
              <w:rPr>
                <w:sz w:val="11"/>
              </w:rPr>
            </w:pPr>
          </w:p>
          <w:p>
            <w:pPr>
              <w:pStyle w:val="TableParagraph"/>
              <w:spacing w:line="268" w:lineRule="auto"/>
              <w:ind w:left="31" w:right="-15"/>
              <w:jc w:val="both"/>
              <w:rPr>
                <w:sz w:val="11"/>
              </w:rPr>
            </w:pPr>
            <w:r>
              <w:rPr>
                <w:w w:val="105"/>
                <w:sz w:val="11"/>
              </w:rPr>
              <w:t>Teniendo en cuenta la emergencia presentada por cuenta de la</w:t>
            </w:r>
            <w:r>
              <w:rPr>
                <w:spacing w:val="-2"/>
                <w:w w:val="105"/>
                <w:sz w:val="11"/>
              </w:rPr>
              <w:t> </w:t>
            </w:r>
            <w:r>
              <w:rPr>
                <w:w w:val="105"/>
                <w:sz w:val="11"/>
              </w:rPr>
              <w:t>ola invernal</w:t>
            </w:r>
            <w:r>
              <w:rPr>
                <w:spacing w:val="-4"/>
                <w:w w:val="105"/>
                <w:sz w:val="11"/>
              </w:rPr>
              <w:t> </w:t>
            </w:r>
            <w:r>
              <w:rPr>
                <w:w w:val="105"/>
                <w:sz w:val="11"/>
              </w:rPr>
              <w:t>que afectó</w:t>
            </w:r>
            <w:r>
              <w:rPr>
                <w:spacing w:val="-1"/>
                <w:w w:val="105"/>
                <w:sz w:val="11"/>
              </w:rPr>
              <w:t> </w:t>
            </w:r>
            <w:r>
              <w:rPr>
                <w:w w:val="105"/>
                <w:sz w:val="11"/>
              </w:rPr>
              <w:t>a la</w:t>
            </w:r>
            <w:r>
              <w:rPr>
                <w:spacing w:val="-2"/>
                <w:w w:val="105"/>
                <w:sz w:val="11"/>
              </w:rPr>
              <w:t> </w:t>
            </w:r>
            <w:r>
              <w:rPr>
                <w:w w:val="105"/>
                <w:sz w:val="11"/>
              </w:rPr>
              <w:t>Regional</w:t>
            </w:r>
            <w:r>
              <w:rPr>
                <w:spacing w:val="-2"/>
                <w:w w:val="105"/>
                <w:sz w:val="11"/>
              </w:rPr>
              <w:t> </w:t>
            </w:r>
            <w:r>
              <w:rPr>
                <w:w w:val="105"/>
                <w:sz w:val="11"/>
              </w:rPr>
              <w:t>Meta</w:t>
            </w:r>
            <w:r>
              <w:rPr>
                <w:spacing w:val="-2"/>
                <w:w w:val="105"/>
                <w:sz w:val="11"/>
              </w:rPr>
              <w:t> </w:t>
            </w:r>
            <w:r>
              <w:rPr>
                <w:w w:val="105"/>
                <w:sz w:val="11"/>
              </w:rPr>
              <w:t>y</w:t>
            </w:r>
            <w:r>
              <w:rPr>
                <w:spacing w:val="-3"/>
                <w:w w:val="105"/>
                <w:sz w:val="11"/>
              </w:rPr>
              <w:t> </w:t>
            </w:r>
            <w:r>
              <w:rPr>
                <w:w w:val="105"/>
                <w:sz w:val="11"/>
              </w:rPr>
              <w:t>después</w:t>
            </w:r>
            <w:r>
              <w:rPr>
                <w:spacing w:val="-3"/>
                <w:w w:val="105"/>
                <w:sz w:val="11"/>
              </w:rPr>
              <w:t> </w:t>
            </w:r>
            <w:r>
              <w:rPr>
                <w:w w:val="105"/>
                <w:sz w:val="11"/>
              </w:rPr>
              <w:t>de</w:t>
            </w:r>
            <w:r>
              <w:rPr>
                <w:spacing w:val="40"/>
                <w:w w:val="105"/>
                <w:sz w:val="11"/>
              </w:rPr>
              <w:t> </w:t>
            </w:r>
            <w:r>
              <w:rPr>
                <w:w w:val="105"/>
                <w:sz w:val="11"/>
              </w:rPr>
              <w:t>hacer presencia</w:t>
            </w:r>
            <w:r>
              <w:rPr>
                <w:w w:val="105"/>
                <w:sz w:val="11"/>
              </w:rPr>
              <w:t> el equipo</w:t>
            </w:r>
            <w:r>
              <w:rPr>
                <w:w w:val="105"/>
                <w:sz w:val="11"/>
              </w:rPr>
              <w:t> de</w:t>
            </w:r>
            <w:r>
              <w:rPr>
                <w:w w:val="105"/>
                <w:sz w:val="11"/>
              </w:rPr>
              <w:t> Gestión</w:t>
            </w:r>
            <w:r>
              <w:rPr>
                <w:w w:val="105"/>
                <w:sz w:val="11"/>
              </w:rPr>
              <w:t> Documental (14</w:t>
            </w:r>
            <w:r>
              <w:rPr>
                <w:w w:val="105"/>
                <w:sz w:val="11"/>
              </w:rPr>
              <w:t> al 18</w:t>
            </w:r>
            <w:r>
              <w:rPr>
                <w:w w:val="105"/>
                <w:sz w:val="11"/>
              </w:rPr>
              <w:t> de</w:t>
            </w:r>
            <w:r>
              <w:rPr>
                <w:w w:val="105"/>
                <w:sz w:val="11"/>
              </w:rPr>
              <w:t> julio), se</w:t>
            </w:r>
            <w:r>
              <w:rPr>
                <w:spacing w:val="40"/>
                <w:w w:val="105"/>
                <w:sz w:val="11"/>
              </w:rPr>
              <w:t> </w:t>
            </w:r>
            <w:r>
              <w:rPr>
                <w:w w:val="105"/>
                <w:sz w:val="11"/>
              </w:rPr>
              <w:t>pudo</w:t>
            </w:r>
            <w:r>
              <w:rPr>
                <w:w w:val="105"/>
                <w:sz w:val="11"/>
              </w:rPr>
              <w:t> evidenciar</w:t>
            </w:r>
            <w:r>
              <w:rPr>
                <w:w w:val="105"/>
                <w:sz w:val="11"/>
              </w:rPr>
              <w:t> el estado</w:t>
            </w:r>
            <w:r>
              <w:rPr>
                <w:w w:val="105"/>
                <w:sz w:val="11"/>
              </w:rPr>
              <w:t> de</w:t>
            </w:r>
            <w:r>
              <w:rPr>
                <w:w w:val="105"/>
                <w:sz w:val="11"/>
              </w:rPr>
              <w:t> deterioro</w:t>
            </w:r>
            <w:r>
              <w:rPr>
                <w:w w:val="105"/>
                <w:sz w:val="11"/>
              </w:rPr>
              <w:t> y la</w:t>
            </w:r>
            <w:r>
              <w:rPr>
                <w:spacing w:val="40"/>
                <w:w w:val="105"/>
                <w:sz w:val="11"/>
              </w:rPr>
              <w:t> </w:t>
            </w:r>
            <w:r>
              <w:rPr>
                <w:w w:val="105"/>
                <w:sz w:val="11"/>
              </w:rPr>
              <w:t>cantidad</w:t>
            </w:r>
            <w:r>
              <w:rPr>
                <w:w w:val="105"/>
                <w:sz w:val="11"/>
              </w:rPr>
              <w:t> de</w:t>
            </w:r>
            <w:r>
              <w:rPr>
                <w:w w:val="105"/>
                <w:sz w:val="11"/>
              </w:rPr>
              <w:t> documentos</w:t>
            </w:r>
            <w:r>
              <w:rPr>
                <w:w w:val="105"/>
                <w:sz w:val="11"/>
              </w:rPr>
              <w:t> que</w:t>
            </w:r>
            <w:r>
              <w:rPr>
                <w:w w:val="105"/>
                <w:sz w:val="11"/>
              </w:rPr>
              <w:t> necesitan ser</w:t>
            </w:r>
            <w:r>
              <w:rPr>
                <w:w w:val="105"/>
                <w:sz w:val="11"/>
              </w:rPr>
              <w:t> tratatados</w:t>
            </w:r>
            <w:r>
              <w:rPr>
                <w:w w:val="105"/>
                <w:sz w:val="11"/>
              </w:rPr>
              <w:t> con</w:t>
            </w:r>
            <w:r>
              <w:rPr>
                <w:w w:val="105"/>
                <w:sz w:val="11"/>
              </w:rPr>
              <w:t> prioridad,</w:t>
            </w:r>
            <w:r>
              <w:rPr>
                <w:spacing w:val="40"/>
                <w:w w:val="105"/>
                <w:sz w:val="11"/>
              </w:rPr>
              <w:t> </w:t>
            </w:r>
            <w:r>
              <w:rPr>
                <w:w w:val="105"/>
                <w:sz w:val="11"/>
              </w:rPr>
              <w:t>es</w:t>
            </w:r>
            <w:r>
              <w:rPr>
                <w:w w:val="105"/>
                <w:sz w:val="11"/>
              </w:rPr>
              <w:t> por</w:t>
            </w:r>
            <w:r>
              <w:rPr>
                <w:w w:val="105"/>
                <w:sz w:val="11"/>
              </w:rPr>
              <w:t> esto</w:t>
            </w:r>
            <w:r>
              <w:rPr>
                <w:w w:val="105"/>
                <w:sz w:val="11"/>
              </w:rPr>
              <w:t> que</w:t>
            </w:r>
            <w:r>
              <w:rPr>
                <w:w w:val="105"/>
                <w:sz w:val="11"/>
              </w:rPr>
              <w:t> se</w:t>
            </w:r>
            <w:r>
              <w:rPr>
                <w:w w:val="105"/>
                <w:sz w:val="11"/>
              </w:rPr>
              <w:t> requiere</w:t>
            </w:r>
            <w:r>
              <w:rPr>
                <w:w w:val="105"/>
                <w:sz w:val="11"/>
              </w:rPr>
              <w:t> nuevamente</w:t>
            </w:r>
            <w:r>
              <w:rPr>
                <w:w w:val="105"/>
                <w:sz w:val="11"/>
              </w:rPr>
              <w:t> la</w:t>
            </w:r>
            <w:r>
              <w:rPr>
                <w:spacing w:val="40"/>
                <w:w w:val="105"/>
                <w:sz w:val="11"/>
              </w:rPr>
              <w:t> </w:t>
            </w:r>
            <w:r>
              <w:rPr>
                <w:w w:val="105"/>
                <w:sz w:val="11"/>
              </w:rPr>
              <w:t>intervención de este equipo de trabajo y así seguir</w:t>
            </w:r>
            <w:r>
              <w:rPr>
                <w:w w:val="105"/>
                <w:sz w:val="11"/>
              </w:rPr>
              <w:t> adelantando acciones</w:t>
            </w:r>
            <w:r>
              <w:rPr>
                <w:w w:val="105"/>
                <w:sz w:val="11"/>
              </w:rPr>
              <w:t> como:</w:t>
            </w:r>
            <w:r>
              <w:rPr>
                <w:spacing w:val="39"/>
                <w:w w:val="105"/>
                <w:sz w:val="11"/>
              </w:rPr>
              <w:t> </w:t>
            </w:r>
            <w:r>
              <w:rPr>
                <w:w w:val="105"/>
                <w:sz w:val="11"/>
              </w:rPr>
              <w:t>retiro</w:t>
            </w:r>
            <w:r>
              <w:rPr>
                <w:w w:val="105"/>
                <w:sz w:val="11"/>
              </w:rPr>
              <w:t> de los archivos mojados</w:t>
            </w:r>
            <w:r>
              <w:rPr>
                <w:w w:val="105"/>
                <w:sz w:val="11"/>
              </w:rPr>
              <w:t> de la</w:t>
            </w:r>
            <w:r>
              <w:rPr>
                <w:spacing w:val="40"/>
                <w:w w:val="105"/>
                <w:sz w:val="11"/>
              </w:rPr>
              <w:t> </w:t>
            </w:r>
            <w:r>
              <w:rPr>
                <w:w w:val="105"/>
                <w:sz w:val="11"/>
              </w:rPr>
              <w:t>zona afectada,</w:t>
            </w:r>
            <w:r>
              <w:rPr>
                <w:spacing w:val="-1"/>
                <w:w w:val="105"/>
                <w:sz w:val="11"/>
              </w:rPr>
              <w:t> </w:t>
            </w:r>
            <w:r>
              <w:rPr>
                <w:w w:val="105"/>
                <w:sz w:val="11"/>
              </w:rPr>
              <w:t>secado al</w:t>
            </w:r>
            <w:r>
              <w:rPr>
                <w:spacing w:val="-1"/>
                <w:w w:val="105"/>
                <w:sz w:val="11"/>
              </w:rPr>
              <w:t> </w:t>
            </w:r>
            <w:r>
              <w:rPr>
                <w:w w:val="105"/>
                <w:sz w:val="11"/>
              </w:rPr>
              <w:t>aire libre de la documentación,</w:t>
            </w:r>
            <w:r>
              <w:rPr>
                <w:spacing w:val="-1"/>
                <w:w w:val="105"/>
                <w:sz w:val="11"/>
              </w:rPr>
              <w:t> </w:t>
            </w:r>
            <w:r>
              <w:rPr>
                <w:w w:val="105"/>
                <w:sz w:val="11"/>
              </w:rPr>
              <w:t>cambio de unidades documentales (cajas y</w:t>
            </w:r>
            <w:r>
              <w:rPr>
                <w:spacing w:val="-2"/>
                <w:w w:val="105"/>
                <w:sz w:val="11"/>
              </w:rPr>
              <w:t> </w:t>
            </w:r>
            <w:r>
              <w:rPr>
                <w:w w:val="105"/>
                <w:sz w:val="11"/>
              </w:rPr>
              <w:t>carpetas).</w:t>
            </w:r>
          </w:p>
        </w:tc>
      </w:tr>
      <w:tr>
        <w:trPr>
          <w:trHeight w:val="112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rPr>
                <w:sz w:val="10"/>
              </w:rPr>
            </w:pPr>
          </w:p>
          <w:p>
            <w:pPr>
              <w:pStyle w:val="TableParagraph"/>
              <w:rPr>
                <w:sz w:val="10"/>
              </w:rPr>
            </w:pPr>
          </w:p>
          <w:p>
            <w:pPr>
              <w:pStyle w:val="TableParagraph"/>
              <w:spacing w:before="86"/>
              <w:rPr>
                <w:sz w:val="10"/>
              </w:rPr>
            </w:pPr>
          </w:p>
          <w:p>
            <w:pPr>
              <w:pStyle w:val="TableParagraph"/>
              <w:spacing w:line="285" w:lineRule="auto"/>
              <w:ind w:left="179"/>
              <w:rPr>
                <w:rFonts w:ascii="Arial" w:hAnsi="Arial"/>
                <w:b/>
                <w:sz w:val="10"/>
              </w:rPr>
            </w:pPr>
            <w:r>
              <w:rPr>
                <w:rFonts w:ascii="Arial" w:hAnsi="Arial"/>
                <w:b/>
                <w:w w:val="105"/>
                <w:sz w:val="10"/>
              </w:rPr>
              <w:t>Justificación</w:t>
            </w:r>
            <w:r>
              <w:rPr>
                <w:rFonts w:ascii="Arial" w:hAnsi="Arial"/>
                <w:b/>
                <w:spacing w:val="-6"/>
                <w:w w:val="105"/>
                <w:sz w:val="10"/>
              </w:rPr>
              <w:t> </w:t>
            </w:r>
            <w:r>
              <w:rPr>
                <w:rFonts w:ascii="Arial" w:hAnsi="Arial"/>
                <w:b/>
                <w:w w:val="105"/>
                <w:sz w:val="10"/>
              </w:rPr>
              <w:t>de</w:t>
            </w:r>
            <w:r>
              <w:rPr>
                <w:rFonts w:ascii="Arial" w:hAnsi="Arial"/>
                <w:b/>
                <w:spacing w:val="-7"/>
                <w:w w:val="105"/>
                <w:sz w:val="10"/>
              </w:rPr>
              <w:t> </w:t>
            </w:r>
            <w:r>
              <w:rPr>
                <w:rFonts w:ascii="Arial" w:hAnsi="Arial"/>
                <w:b/>
                <w:w w:val="105"/>
                <w:sz w:val="10"/>
              </w:rPr>
              <w:t>gastos</w:t>
            </w:r>
            <w:r>
              <w:rPr>
                <w:rFonts w:ascii="Arial" w:hAnsi="Arial"/>
                <w:b/>
                <w:spacing w:val="-7"/>
                <w:w w:val="105"/>
                <w:sz w:val="10"/>
              </w:rPr>
              <w:t> </w:t>
            </w:r>
            <w:r>
              <w:rPr>
                <w:rFonts w:ascii="Arial" w:hAnsi="Arial"/>
                <w:b/>
                <w:w w:val="105"/>
                <w:sz w:val="10"/>
              </w:rPr>
              <w:t>de</w:t>
            </w:r>
            <w:r>
              <w:rPr>
                <w:rFonts w:ascii="Arial" w:hAnsi="Arial"/>
                <w:b/>
                <w:spacing w:val="-7"/>
                <w:w w:val="105"/>
                <w:sz w:val="10"/>
              </w:rPr>
              <w:t> </w:t>
            </w:r>
            <w:r>
              <w:rPr>
                <w:rFonts w:ascii="Arial" w:hAnsi="Arial"/>
                <w:b/>
                <w:w w:val="105"/>
                <w:sz w:val="10"/>
              </w:rPr>
              <w:t>transporte,</w:t>
            </w:r>
            <w:r>
              <w:rPr>
                <w:rFonts w:ascii="Arial" w:hAnsi="Arial"/>
                <w:b/>
                <w:spacing w:val="-7"/>
                <w:w w:val="105"/>
                <w:sz w:val="10"/>
              </w:rPr>
              <w:t> </w:t>
            </w:r>
            <w:r>
              <w:rPr>
                <w:rFonts w:ascii="Arial" w:hAnsi="Arial"/>
                <w:b/>
                <w:w w:val="105"/>
                <w:sz w:val="10"/>
              </w:rPr>
              <w:t>terminales</w:t>
            </w:r>
            <w:r>
              <w:rPr>
                <w:rFonts w:ascii="Arial" w:hAnsi="Arial"/>
                <w:b/>
                <w:spacing w:val="-8"/>
                <w:w w:val="105"/>
                <w:sz w:val="10"/>
              </w:rPr>
              <w:t> </w:t>
            </w:r>
            <w:r>
              <w:rPr>
                <w:rFonts w:ascii="Arial" w:hAnsi="Arial"/>
                <w:b/>
                <w:w w:val="105"/>
                <w:sz w:val="10"/>
              </w:rPr>
              <w:t>y</w:t>
            </w:r>
            <w:r>
              <w:rPr>
                <w:rFonts w:ascii="Arial" w:hAnsi="Arial"/>
                <w:b/>
                <w:spacing w:val="40"/>
                <w:w w:val="105"/>
                <w:sz w:val="10"/>
              </w:rPr>
              <w:t> </w:t>
            </w:r>
            <w:r>
              <w:rPr>
                <w:rFonts w:ascii="Arial" w:hAnsi="Arial"/>
                <w:b/>
                <w:w w:val="105"/>
                <w:sz w:val="10"/>
              </w:rPr>
              <w:t>otros</w:t>
            </w:r>
            <w:r>
              <w:rPr>
                <w:rFonts w:ascii="Arial" w:hAnsi="Arial"/>
                <w:b/>
                <w:spacing w:val="-8"/>
                <w:w w:val="105"/>
                <w:sz w:val="10"/>
              </w:rPr>
              <w:t> </w:t>
            </w:r>
            <w:r>
              <w:rPr>
                <w:rFonts w:ascii="Arial" w:hAnsi="Arial"/>
                <w:b/>
                <w:w w:val="105"/>
                <w:sz w:val="10"/>
              </w:rPr>
              <w:t>gastos</w:t>
            </w:r>
          </w:p>
        </w:tc>
        <w:tc>
          <w:tcPr>
            <w:tcW w:w="6220" w:type="dxa"/>
            <w:gridSpan w:val="9"/>
            <w:tcBorders>
              <w:top w:val="single" w:sz="4" w:space="0" w:color="000000"/>
              <w:left w:val="single" w:sz="4" w:space="0" w:color="000000"/>
              <w:bottom w:val="single" w:sz="4" w:space="0" w:color="000000"/>
              <w:right w:val="single" w:sz="4" w:space="0" w:color="000000"/>
            </w:tcBorders>
          </w:tcPr>
          <w:p>
            <w:pPr>
              <w:pStyle w:val="TableParagraph"/>
              <w:rPr>
                <w:sz w:val="11"/>
              </w:rPr>
            </w:pPr>
          </w:p>
          <w:p>
            <w:pPr>
              <w:pStyle w:val="TableParagraph"/>
              <w:rPr>
                <w:sz w:val="11"/>
              </w:rPr>
            </w:pPr>
          </w:p>
          <w:p>
            <w:pPr>
              <w:pStyle w:val="TableParagraph"/>
              <w:spacing w:before="42"/>
              <w:rPr>
                <w:sz w:val="11"/>
              </w:rPr>
            </w:pPr>
          </w:p>
          <w:p>
            <w:pPr>
              <w:pStyle w:val="TableParagraph"/>
              <w:spacing w:line="268" w:lineRule="auto"/>
              <w:ind w:left="31"/>
              <w:rPr>
                <w:sz w:val="11"/>
              </w:rPr>
            </w:pPr>
            <w:r>
              <w:rPr>
                <w:w w:val="105"/>
                <w:sz w:val="11"/>
              </w:rPr>
              <w:t>Se</w:t>
            </w:r>
            <w:r>
              <w:rPr>
                <w:w w:val="105"/>
                <w:sz w:val="11"/>
              </w:rPr>
              <w:t> requiere</w:t>
            </w:r>
            <w:r>
              <w:rPr>
                <w:w w:val="105"/>
                <w:sz w:val="11"/>
              </w:rPr>
              <w:t> cancelar</w:t>
            </w:r>
            <w:r>
              <w:rPr>
                <w:w w:val="105"/>
                <w:sz w:val="11"/>
              </w:rPr>
              <w:t> $110.000</w:t>
            </w:r>
            <w:r>
              <w:rPr>
                <w:w w:val="105"/>
                <w:sz w:val="11"/>
              </w:rPr>
              <w:t> pesos m/cte</w:t>
            </w:r>
            <w:r>
              <w:rPr>
                <w:w w:val="105"/>
                <w:sz w:val="11"/>
              </w:rPr>
              <w:t> correspondientes a</w:t>
            </w:r>
            <w:r>
              <w:rPr>
                <w:w w:val="105"/>
                <w:sz w:val="11"/>
              </w:rPr>
              <w:t> gastos de</w:t>
            </w:r>
            <w:r>
              <w:rPr>
                <w:w w:val="105"/>
                <w:sz w:val="11"/>
              </w:rPr>
              <w:t> transporte para</w:t>
            </w:r>
            <w:r>
              <w:rPr>
                <w:w w:val="105"/>
                <w:sz w:val="11"/>
              </w:rPr>
              <w:t> que el comisionado pueda</w:t>
            </w:r>
            <w:r>
              <w:rPr>
                <w:spacing w:val="40"/>
                <w:w w:val="105"/>
                <w:sz w:val="11"/>
              </w:rPr>
              <w:t> </w:t>
            </w:r>
            <w:r>
              <w:rPr>
                <w:w w:val="105"/>
                <w:sz w:val="11"/>
              </w:rPr>
              <w:t>realizar</w:t>
            </w:r>
            <w:r>
              <w:rPr>
                <w:spacing w:val="-1"/>
                <w:w w:val="105"/>
                <w:sz w:val="11"/>
              </w:rPr>
              <w:t> </w:t>
            </w:r>
            <w:r>
              <w:rPr>
                <w:w w:val="105"/>
                <w:sz w:val="11"/>
              </w:rPr>
              <w:t>el</w:t>
            </w:r>
            <w:r>
              <w:rPr>
                <w:spacing w:val="-2"/>
                <w:w w:val="105"/>
                <w:sz w:val="11"/>
              </w:rPr>
              <w:t> </w:t>
            </w:r>
            <w:r>
              <w:rPr>
                <w:w w:val="105"/>
                <w:sz w:val="11"/>
              </w:rPr>
              <w:t>desplazamiento (bus</w:t>
            </w:r>
            <w:r>
              <w:rPr>
                <w:spacing w:val="-1"/>
                <w:w w:val="105"/>
                <w:sz w:val="11"/>
              </w:rPr>
              <w:t> </w:t>
            </w:r>
            <w:r>
              <w:rPr>
                <w:w w:val="105"/>
                <w:sz w:val="11"/>
              </w:rPr>
              <w:t>intermunicipal)</w:t>
            </w:r>
            <w:r>
              <w:rPr>
                <w:spacing w:val="-1"/>
                <w:w w:val="105"/>
                <w:sz w:val="11"/>
              </w:rPr>
              <w:t> </w:t>
            </w:r>
            <w:r>
              <w:rPr>
                <w:w w:val="105"/>
                <w:sz w:val="11"/>
              </w:rPr>
              <w:t>por</w:t>
            </w:r>
            <w:r>
              <w:rPr>
                <w:spacing w:val="-1"/>
                <w:w w:val="105"/>
                <w:sz w:val="11"/>
              </w:rPr>
              <w:t> </w:t>
            </w:r>
            <w:r>
              <w:rPr>
                <w:w w:val="105"/>
                <w:sz w:val="11"/>
              </w:rPr>
              <w:t>la ruta Bogotá-</w:t>
            </w:r>
            <w:r>
              <w:rPr>
                <w:spacing w:val="-1"/>
                <w:w w:val="105"/>
                <w:sz w:val="11"/>
              </w:rPr>
              <w:t> </w:t>
            </w:r>
            <w:r>
              <w:rPr>
                <w:w w:val="105"/>
                <w:sz w:val="11"/>
              </w:rPr>
              <w:t>Villavicencio y</w:t>
            </w:r>
            <w:r>
              <w:rPr>
                <w:spacing w:val="-3"/>
                <w:w w:val="105"/>
                <w:sz w:val="11"/>
              </w:rPr>
              <w:t> </w:t>
            </w:r>
            <w:r>
              <w:rPr>
                <w:w w:val="105"/>
                <w:sz w:val="11"/>
              </w:rPr>
              <w:t>Villavicencio -</w:t>
            </w:r>
            <w:r>
              <w:rPr>
                <w:spacing w:val="-1"/>
                <w:w w:val="105"/>
                <w:sz w:val="11"/>
              </w:rPr>
              <w:t> </w:t>
            </w:r>
            <w:r>
              <w:rPr>
                <w:w w:val="105"/>
                <w:sz w:val="11"/>
              </w:rPr>
              <w:t>Bogotá</w:t>
            </w:r>
          </w:p>
        </w:tc>
      </w:tr>
      <w:tr>
        <w:trPr>
          <w:trHeight w:val="237" w:hRule="atLeast"/>
        </w:trPr>
        <w:tc>
          <w:tcPr>
            <w:tcW w:w="2189" w:type="dxa"/>
            <w:vMerge w:val="restart"/>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64"/>
              <w:rPr>
                <w:sz w:val="10"/>
              </w:rPr>
            </w:pPr>
          </w:p>
          <w:p>
            <w:pPr>
              <w:pStyle w:val="TableParagraph"/>
              <w:ind w:left="520"/>
              <w:rPr>
                <w:rFonts w:ascii="Arial" w:hAnsi="Arial"/>
                <w:b/>
                <w:sz w:val="10"/>
              </w:rPr>
            </w:pPr>
            <w:r>
              <w:rPr>
                <w:rFonts w:ascii="Arial" w:hAnsi="Arial"/>
                <w:b/>
                <w:spacing w:val="-2"/>
                <w:w w:val="105"/>
                <w:sz w:val="10"/>
              </w:rPr>
              <w:t>Requiere</w:t>
            </w:r>
            <w:r>
              <w:rPr>
                <w:rFonts w:ascii="Arial" w:hAnsi="Arial"/>
                <w:b/>
                <w:spacing w:val="7"/>
                <w:w w:val="105"/>
                <w:sz w:val="10"/>
              </w:rPr>
              <w:t> </w:t>
            </w:r>
            <w:r>
              <w:rPr>
                <w:rFonts w:ascii="Arial" w:hAnsi="Arial"/>
                <w:b/>
                <w:spacing w:val="-2"/>
                <w:w w:val="105"/>
                <w:sz w:val="10"/>
              </w:rPr>
              <w:t>Tiquete</w:t>
            </w:r>
            <w:r>
              <w:rPr>
                <w:rFonts w:ascii="Arial" w:hAnsi="Arial"/>
                <w:b/>
                <w:spacing w:val="7"/>
                <w:w w:val="105"/>
                <w:sz w:val="10"/>
              </w:rPr>
              <w:t> </w:t>
            </w:r>
            <w:r>
              <w:rPr>
                <w:rFonts w:ascii="Arial" w:hAnsi="Arial"/>
                <w:b/>
                <w:spacing w:val="-2"/>
                <w:w w:val="105"/>
                <w:sz w:val="10"/>
              </w:rPr>
              <w:t>Aéreo</w:t>
            </w:r>
          </w:p>
        </w:tc>
        <w:tc>
          <w:tcPr>
            <w:tcW w:w="715" w:type="dxa"/>
            <w:vMerge w:val="restart"/>
            <w:tcBorders>
              <w:top w:val="single" w:sz="4" w:space="0" w:color="000000"/>
              <w:left w:val="single" w:sz="4" w:space="0" w:color="000000"/>
              <w:right w:val="single" w:sz="4" w:space="0" w:color="000000"/>
            </w:tcBorders>
            <w:shd w:val="clear" w:color="auto" w:fill="FBE3D5"/>
          </w:tcPr>
          <w:p>
            <w:pPr>
              <w:pStyle w:val="TableParagraph"/>
              <w:spacing w:before="64"/>
              <w:rPr>
                <w:sz w:val="10"/>
              </w:rPr>
            </w:pPr>
          </w:p>
          <w:p>
            <w:pPr>
              <w:pStyle w:val="TableParagraph"/>
              <w:ind w:left="37"/>
              <w:jc w:val="center"/>
              <w:rPr>
                <w:rFonts w:ascii="Arial"/>
                <w:b/>
                <w:sz w:val="10"/>
              </w:rPr>
            </w:pPr>
            <w:r>
              <w:rPr>
                <w:rFonts w:ascii="Arial"/>
                <w:b/>
                <w:spacing w:val="-5"/>
                <w:w w:val="105"/>
                <w:sz w:val="10"/>
              </w:rPr>
              <w:t>No</w:t>
            </w: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50"/>
              <w:ind w:left="401"/>
              <w:rPr>
                <w:rFonts w:ascii="Arial"/>
                <w:b/>
                <w:sz w:val="11"/>
              </w:rPr>
            </w:pPr>
            <w:r>
              <w:rPr>
                <w:rFonts w:ascii="Arial"/>
                <w:b/>
                <w:sz w:val="11"/>
              </w:rPr>
              <mc:AlternateContent>
                <mc:Choice Requires="wps">
                  <w:drawing>
                    <wp:anchor distT="0" distB="0" distL="0" distR="0" allowOverlap="1" layoutInCell="1" locked="0" behindDoc="1" simplePos="0" relativeHeight="485989376">
                      <wp:simplePos x="0" y="0"/>
                      <wp:positionH relativeFrom="column">
                        <wp:posOffset>804672</wp:posOffset>
                      </wp:positionH>
                      <wp:positionV relativeFrom="paragraph">
                        <wp:posOffset>-3315</wp:posOffset>
                      </wp:positionV>
                      <wp:extent cx="3149600" cy="321945"/>
                      <wp:effectExtent l="0" t="0" r="0" b="0"/>
                      <wp:wrapNone/>
                      <wp:docPr id="80" name="Group 80"/>
                      <wp:cNvGraphicFramePr>
                        <a:graphicFrameLocks/>
                      </wp:cNvGraphicFramePr>
                      <a:graphic>
                        <a:graphicData uri="http://schemas.microsoft.com/office/word/2010/wordprocessingGroup">
                          <wpg:wgp>
                            <wpg:cNvPr id="80" name="Group 80"/>
                            <wpg:cNvGrpSpPr/>
                            <wpg:grpSpPr>
                              <a:xfrm>
                                <a:off x="0" y="0"/>
                                <a:ext cx="3149600" cy="321945"/>
                                <a:chExt cx="3149600" cy="321945"/>
                              </a:xfrm>
                            </wpg:grpSpPr>
                            <pic:pic>
                              <pic:nvPicPr>
                                <pic:cNvPr id="81" name="Image 81"/>
                                <pic:cNvPicPr/>
                              </pic:nvPicPr>
                              <pic:blipFill>
                                <a:blip r:embed="rId16" cstate="print"/>
                                <a:stretch>
                                  <a:fillRect/>
                                </a:stretch>
                              </pic:blipFill>
                              <pic:spPr>
                                <a:xfrm>
                                  <a:off x="0" y="0"/>
                                  <a:ext cx="3171606" cy="323850"/>
                                </a:xfrm>
                                <a:prstGeom prst="rect">
                                  <a:avLst/>
                                </a:prstGeom>
                              </pic:spPr>
                            </pic:pic>
                          </wpg:wgp>
                        </a:graphicData>
                      </a:graphic>
                    </wp:anchor>
                  </w:drawing>
                </mc:Choice>
                <mc:Fallback>
                  <w:pict>
                    <v:group style="position:absolute;margin-left:63.360001pt;margin-top:-.261068pt;width:248pt;height:25.35pt;mso-position-horizontal-relative:column;mso-position-vertical-relative:paragraph;z-index:-17327104" id="docshapegroup68" coordorigin="1267,-5" coordsize="4960,507">
                      <v:shape style="position:absolute;left:1267;top:-6;width:4995;height:510" type="#_x0000_t75" id="docshape69" stroked="false">
                        <v:imagedata r:id="rId16" o:title=""/>
                      </v:shape>
                      <w10:wrap type="none"/>
                    </v:group>
                  </w:pict>
                </mc:Fallback>
              </mc:AlternateContent>
            </w:r>
            <w:r>
              <w:rPr>
                <w:rFonts w:ascii="Arial"/>
                <w:b/>
                <w:w w:val="105"/>
                <w:sz w:val="11"/>
              </w:rPr>
              <w:t>Ruta</w:t>
            </w:r>
            <w:r>
              <w:rPr>
                <w:rFonts w:ascii="Arial"/>
                <w:b/>
                <w:spacing w:val="-5"/>
                <w:w w:val="105"/>
                <w:sz w:val="11"/>
              </w:rPr>
              <w:t> </w:t>
            </w:r>
            <w:r>
              <w:rPr>
                <w:rFonts w:ascii="Arial"/>
                <w:b/>
                <w:spacing w:val="-4"/>
                <w:w w:val="105"/>
                <w:sz w:val="11"/>
              </w:rPr>
              <w:t>ida:</w:t>
            </w:r>
          </w:p>
        </w:tc>
        <w:tc>
          <w:tcPr>
            <w:tcW w:w="4954" w:type="dxa"/>
            <w:gridSpan w:val="7"/>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231" w:hRule="atLeast"/>
        </w:trPr>
        <w:tc>
          <w:tcPr>
            <w:tcW w:w="2189" w:type="dxa"/>
            <w:vMerge/>
            <w:tcBorders>
              <w:top w:val="nil"/>
              <w:left w:val="single" w:sz="4" w:space="0" w:color="000000"/>
              <w:bottom w:val="single" w:sz="4" w:space="0" w:color="000000"/>
              <w:right w:val="single" w:sz="4" w:space="0" w:color="000000"/>
            </w:tcBorders>
            <w:shd w:val="clear" w:color="auto" w:fill="D9D9D9"/>
          </w:tcPr>
          <w:p>
            <w:pPr>
              <w:rPr>
                <w:sz w:val="2"/>
                <w:szCs w:val="2"/>
              </w:rPr>
            </w:pPr>
          </w:p>
        </w:tc>
        <w:tc>
          <w:tcPr>
            <w:tcW w:w="715" w:type="dxa"/>
            <w:vMerge/>
            <w:tcBorders>
              <w:top w:val="nil"/>
              <w:left w:val="single" w:sz="4" w:space="0" w:color="000000"/>
              <w:right w:val="single" w:sz="4" w:space="0" w:color="000000"/>
            </w:tcBorders>
            <w:shd w:val="clear" w:color="auto" w:fill="FBE3D5"/>
          </w:tcPr>
          <w:p>
            <w:pPr>
              <w:rPr>
                <w:sz w:val="2"/>
                <w:szCs w:val="2"/>
              </w:rPr>
            </w:pP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D9D9D9"/>
          </w:tcPr>
          <w:p>
            <w:pPr>
              <w:pStyle w:val="TableParagraph"/>
              <w:spacing w:before="45"/>
              <w:ind w:left="290"/>
              <w:rPr>
                <w:rFonts w:ascii="Arial"/>
                <w:b/>
                <w:sz w:val="11"/>
              </w:rPr>
            </w:pPr>
            <w:r>
              <w:rPr>
                <w:rFonts w:ascii="Arial"/>
                <w:b/>
                <w:w w:val="105"/>
                <w:sz w:val="11"/>
              </w:rPr>
              <w:t>Ruta</w:t>
            </w:r>
            <w:r>
              <w:rPr>
                <w:rFonts w:ascii="Arial"/>
                <w:b/>
                <w:spacing w:val="-5"/>
                <w:w w:val="105"/>
                <w:sz w:val="11"/>
              </w:rPr>
              <w:t> </w:t>
            </w:r>
            <w:r>
              <w:rPr>
                <w:rFonts w:ascii="Arial"/>
                <w:b/>
                <w:spacing w:val="-2"/>
                <w:w w:val="105"/>
                <w:sz w:val="11"/>
              </w:rPr>
              <w:t>regreso</w:t>
            </w:r>
          </w:p>
        </w:tc>
        <w:tc>
          <w:tcPr>
            <w:tcW w:w="4954" w:type="dxa"/>
            <w:gridSpan w:val="7"/>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bl>
    <w:p>
      <w:pPr>
        <w:pStyle w:val="TableParagraph"/>
        <w:spacing w:after="0"/>
        <w:rPr>
          <w:rFonts w:ascii="Times New Roman"/>
          <w:sz w:val="10"/>
        </w:rPr>
        <w:sectPr>
          <w:footerReference w:type="default" r:id="rId12"/>
          <w:pgSz w:w="11910" w:h="16840"/>
          <w:pgMar w:header="0" w:footer="0" w:top="1900" w:bottom="280" w:left="1440" w:right="1080"/>
        </w:sectPr>
      </w:pPr>
    </w:p>
    <w:p>
      <w:pPr>
        <w:pStyle w:val="BodyText"/>
        <w:spacing w:before="5"/>
        <w:rPr>
          <w:sz w:val="2"/>
        </w:rPr>
      </w:pPr>
    </w:p>
    <w:tbl>
      <w:tblPr>
        <w:tblW w:w="0" w:type="auto"/>
        <w:jc w:val="left"/>
        <w:tblInd w:w="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2189"/>
        <w:gridCol w:w="715"/>
        <w:gridCol w:w="633"/>
        <w:gridCol w:w="633"/>
        <w:gridCol w:w="1267"/>
        <w:gridCol w:w="633"/>
        <w:gridCol w:w="633"/>
        <w:gridCol w:w="463"/>
        <w:gridCol w:w="1959"/>
      </w:tblGrid>
      <w:tr>
        <w:trPr>
          <w:trHeight w:val="277" w:hRule="atLeast"/>
        </w:trPr>
        <w:tc>
          <w:tcPr>
            <w:tcW w:w="2189" w:type="dxa"/>
            <w:vMerge w:val="restart"/>
            <w:tcBorders>
              <w:right w:val="single" w:sz="4" w:space="0" w:color="000000"/>
            </w:tcBorders>
          </w:tcPr>
          <w:p>
            <w:pPr>
              <w:pStyle w:val="TableParagraph"/>
              <w:ind w:left="583"/>
              <w:rPr>
                <w:sz w:val="20"/>
              </w:rPr>
            </w:pPr>
            <w:r>
              <w:rPr>
                <w:sz w:val="20"/>
              </w:rPr>
              <w:drawing>
                <wp:inline distT="0" distB="0" distL="0" distR="0">
                  <wp:extent cx="513836" cy="530351"/>
                  <wp:effectExtent l="0" t="0" r="0" b="0"/>
                  <wp:docPr id="82" name="Image 82" descr="ICBFNEW"/>
                  <wp:cNvGraphicFramePr>
                    <a:graphicFrameLocks/>
                  </wp:cNvGraphicFramePr>
                  <a:graphic>
                    <a:graphicData uri="http://schemas.openxmlformats.org/drawingml/2006/picture">
                      <pic:pic>
                        <pic:nvPicPr>
                          <pic:cNvPr id="82" name="Image 82" descr="ICBFNEW"/>
                          <pic:cNvPicPr/>
                        </pic:nvPicPr>
                        <pic:blipFill>
                          <a:blip r:embed="rId13" cstate="print"/>
                          <a:stretch>
                            <a:fillRect/>
                          </a:stretch>
                        </pic:blipFill>
                        <pic:spPr>
                          <a:xfrm>
                            <a:off x="0" y="0"/>
                            <a:ext cx="513836" cy="530351"/>
                          </a:xfrm>
                          <a:prstGeom prst="rect">
                            <a:avLst/>
                          </a:prstGeom>
                        </pic:spPr>
                      </pic:pic>
                    </a:graphicData>
                  </a:graphic>
                </wp:inline>
              </w:drawing>
            </w:r>
            <w:r>
              <w:rPr>
                <w:sz w:val="20"/>
              </w:rPr>
            </w:r>
          </w:p>
        </w:tc>
        <w:tc>
          <w:tcPr>
            <w:tcW w:w="3881" w:type="dxa"/>
            <w:gridSpan w:val="5"/>
            <w:vMerge w:val="restart"/>
            <w:tcBorders>
              <w:left w:val="single" w:sz="4" w:space="0" w:color="000000"/>
              <w:right w:val="single" w:sz="4" w:space="0" w:color="000000"/>
            </w:tcBorders>
          </w:tcPr>
          <w:p>
            <w:pPr>
              <w:pStyle w:val="TableParagraph"/>
              <w:spacing w:before="31"/>
              <w:rPr>
                <w:sz w:val="11"/>
              </w:rPr>
            </w:pPr>
          </w:p>
          <w:p>
            <w:pPr>
              <w:pStyle w:val="TableParagraph"/>
              <w:ind w:left="31" w:right="3"/>
              <w:jc w:val="center"/>
              <w:rPr>
                <w:rFonts w:ascii="Arial" w:hAnsi="Arial"/>
                <w:b/>
                <w:sz w:val="11"/>
              </w:rPr>
            </w:pPr>
            <w:r>
              <w:rPr>
                <w:rFonts w:ascii="Arial" w:hAnsi="Arial"/>
                <w:b/>
                <w:spacing w:val="-2"/>
                <w:w w:val="105"/>
                <w:sz w:val="11"/>
              </w:rPr>
              <w:t>PROCESO</w:t>
            </w:r>
            <w:r>
              <w:rPr>
                <w:rFonts w:ascii="Arial" w:hAnsi="Arial"/>
                <w:b/>
                <w:spacing w:val="2"/>
                <w:w w:val="105"/>
                <w:sz w:val="11"/>
              </w:rPr>
              <w:t> </w:t>
            </w:r>
            <w:r>
              <w:rPr>
                <w:rFonts w:ascii="Arial" w:hAnsi="Arial"/>
                <w:b/>
                <w:spacing w:val="-2"/>
                <w:w w:val="105"/>
                <w:sz w:val="11"/>
              </w:rPr>
              <w:t>GESTIÓN</w:t>
            </w:r>
            <w:r>
              <w:rPr>
                <w:rFonts w:ascii="Arial" w:hAnsi="Arial"/>
                <w:b/>
                <w:spacing w:val="6"/>
                <w:w w:val="105"/>
                <w:sz w:val="11"/>
              </w:rPr>
              <w:t> </w:t>
            </w:r>
            <w:r>
              <w:rPr>
                <w:rFonts w:ascii="Arial" w:hAnsi="Arial"/>
                <w:b/>
                <w:spacing w:val="-2"/>
                <w:w w:val="105"/>
                <w:sz w:val="11"/>
              </w:rPr>
              <w:t>DEL</w:t>
            </w:r>
            <w:r>
              <w:rPr>
                <w:rFonts w:ascii="Arial" w:hAnsi="Arial"/>
                <w:b/>
                <w:spacing w:val="3"/>
                <w:w w:val="105"/>
                <w:sz w:val="11"/>
              </w:rPr>
              <w:t> </w:t>
            </w:r>
            <w:r>
              <w:rPr>
                <w:rFonts w:ascii="Arial" w:hAnsi="Arial"/>
                <w:b/>
                <w:spacing w:val="-2"/>
                <w:w w:val="105"/>
                <w:sz w:val="11"/>
              </w:rPr>
              <w:t>TALENTO</w:t>
            </w:r>
            <w:r>
              <w:rPr>
                <w:rFonts w:ascii="Arial" w:hAnsi="Arial"/>
                <w:b/>
                <w:spacing w:val="3"/>
                <w:w w:val="105"/>
                <w:sz w:val="11"/>
              </w:rPr>
              <w:t> </w:t>
            </w:r>
            <w:r>
              <w:rPr>
                <w:rFonts w:ascii="Arial" w:hAnsi="Arial"/>
                <w:b/>
                <w:spacing w:val="-2"/>
                <w:w w:val="105"/>
                <w:sz w:val="11"/>
              </w:rPr>
              <w:t>HUMANO</w:t>
            </w:r>
          </w:p>
          <w:p>
            <w:pPr>
              <w:pStyle w:val="TableParagraph"/>
              <w:spacing w:before="30"/>
              <w:rPr>
                <w:sz w:val="11"/>
              </w:rPr>
            </w:pPr>
          </w:p>
          <w:p>
            <w:pPr>
              <w:pStyle w:val="TableParagraph"/>
              <w:spacing w:line="268" w:lineRule="auto"/>
              <w:ind w:left="31"/>
              <w:jc w:val="center"/>
              <w:rPr>
                <w:sz w:val="11"/>
              </w:rPr>
            </w:pPr>
            <w:r>
              <w:rPr>
                <w:w w:val="105"/>
                <w:sz w:val="11"/>
              </w:rPr>
              <w:t>FORMATO</w:t>
            </w:r>
            <w:r>
              <w:rPr>
                <w:spacing w:val="-9"/>
                <w:w w:val="105"/>
                <w:sz w:val="11"/>
              </w:rPr>
              <w:t> </w:t>
            </w:r>
            <w:r>
              <w:rPr>
                <w:w w:val="105"/>
                <w:sz w:val="11"/>
              </w:rPr>
              <w:t>DE</w:t>
            </w:r>
            <w:r>
              <w:rPr>
                <w:spacing w:val="-8"/>
                <w:w w:val="105"/>
                <w:sz w:val="11"/>
              </w:rPr>
              <w:t> </w:t>
            </w:r>
            <w:r>
              <w:rPr>
                <w:w w:val="105"/>
                <w:sz w:val="11"/>
              </w:rPr>
              <w:t>SOLICITUD</w:t>
            </w:r>
            <w:r>
              <w:rPr>
                <w:spacing w:val="8"/>
                <w:w w:val="105"/>
                <w:sz w:val="11"/>
              </w:rPr>
              <w:t> </w:t>
            </w:r>
            <w:r>
              <w:rPr>
                <w:w w:val="105"/>
                <w:sz w:val="11"/>
              </w:rPr>
              <w:t>DE</w:t>
            </w:r>
            <w:r>
              <w:rPr>
                <w:spacing w:val="-8"/>
                <w:w w:val="105"/>
                <w:sz w:val="11"/>
              </w:rPr>
              <w:t> </w:t>
            </w:r>
            <w:r>
              <w:rPr>
                <w:w w:val="105"/>
                <w:sz w:val="11"/>
              </w:rPr>
              <w:t>COMISIÓN,</w:t>
            </w:r>
            <w:r>
              <w:rPr>
                <w:spacing w:val="-8"/>
                <w:w w:val="105"/>
                <w:sz w:val="11"/>
              </w:rPr>
              <w:t> </w:t>
            </w:r>
            <w:r>
              <w:rPr>
                <w:w w:val="105"/>
                <w:sz w:val="11"/>
              </w:rPr>
              <w:t>PRÓRROGA,</w:t>
            </w:r>
            <w:r>
              <w:rPr>
                <w:spacing w:val="-8"/>
                <w:w w:val="105"/>
                <w:sz w:val="11"/>
              </w:rPr>
              <w:t> </w:t>
            </w:r>
            <w:r>
              <w:rPr>
                <w:w w:val="105"/>
                <w:sz w:val="11"/>
              </w:rPr>
              <w:t>O</w:t>
            </w:r>
            <w:r>
              <w:rPr>
                <w:spacing w:val="40"/>
                <w:w w:val="105"/>
                <w:sz w:val="11"/>
              </w:rPr>
              <w:t> </w:t>
            </w:r>
            <w:r>
              <w:rPr>
                <w:spacing w:val="-2"/>
                <w:w w:val="105"/>
                <w:sz w:val="11"/>
              </w:rPr>
              <w:t>INTERRUPCIÓN</w:t>
            </w:r>
          </w:p>
        </w:tc>
        <w:tc>
          <w:tcPr>
            <w:tcW w:w="1096" w:type="dxa"/>
            <w:gridSpan w:val="2"/>
            <w:tcBorders>
              <w:left w:val="single" w:sz="4" w:space="0" w:color="000000"/>
              <w:bottom w:val="single" w:sz="4" w:space="0" w:color="000000"/>
              <w:right w:val="single" w:sz="4" w:space="0" w:color="000000"/>
            </w:tcBorders>
          </w:tcPr>
          <w:p>
            <w:pPr>
              <w:pStyle w:val="TableParagraph"/>
              <w:spacing w:before="78"/>
              <w:ind w:left="266"/>
              <w:rPr>
                <w:sz w:val="10"/>
              </w:rPr>
            </w:pPr>
            <w:r>
              <w:rPr>
                <w:spacing w:val="-2"/>
                <w:w w:val="105"/>
                <w:sz w:val="10"/>
              </w:rPr>
              <w:t>F14.P5.GTH</w:t>
            </w:r>
          </w:p>
        </w:tc>
        <w:tc>
          <w:tcPr>
            <w:tcW w:w="1959" w:type="dxa"/>
            <w:tcBorders>
              <w:left w:val="single" w:sz="4" w:space="0" w:color="000000"/>
              <w:bottom w:val="single" w:sz="4" w:space="0" w:color="000000"/>
            </w:tcBorders>
          </w:tcPr>
          <w:p>
            <w:pPr>
              <w:pStyle w:val="TableParagraph"/>
              <w:spacing w:before="78"/>
              <w:ind w:left="50" w:right="8"/>
              <w:jc w:val="center"/>
              <w:rPr>
                <w:sz w:val="10"/>
              </w:rPr>
            </w:pPr>
            <w:r>
              <w:rPr>
                <w:spacing w:val="-2"/>
                <w:w w:val="105"/>
                <w:sz w:val="10"/>
              </w:rPr>
              <w:t>5/06/2025</w:t>
            </w:r>
          </w:p>
        </w:tc>
      </w:tr>
      <w:tr>
        <w:trPr>
          <w:trHeight w:val="277" w:hRule="atLeast"/>
        </w:trPr>
        <w:tc>
          <w:tcPr>
            <w:tcW w:w="2189" w:type="dxa"/>
            <w:vMerge/>
            <w:tcBorders>
              <w:top w:val="nil"/>
              <w:right w:val="single" w:sz="4" w:space="0" w:color="000000"/>
            </w:tcBorders>
          </w:tcPr>
          <w:p>
            <w:pPr>
              <w:rPr>
                <w:sz w:val="2"/>
                <w:szCs w:val="2"/>
              </w:rPr>
            </w:pPr>
          </w:p>
        </w:tc>
        <w:tc>
          <w:tcPr>
            <w:tcW w:w="3881" w:type="dxa"/>
            <w:gridSpan w:val="5"/>
            <w:vMerge/>
            <w:tcBorders>
              <w:top w:val="nil"/>
              <w:left w:val="single" w:sz="4" w:space="0" w:color="000000"/>
              <w:right w:val="single" w:sz="4" w:space="0" w:color="000000"/>
            </w:tcBorders>
          </w:tcPr>
          <w:p>
            <w:pPr>
              <w:rPr>
                <w:sz w:val="2"/>
                <w:szCs w:val="2"/>
              </w:rPr>
            </w:pPr>
          </w:p>
        </w:tc>
        <w:tc>
          <w:tcPr>
            <w:tcW w:w="1096" w:type="dxa"/>
            <w:gridSpan w:val="2"/>
            <w:tcBorders>
              <w:top w:val="single" w:sz="4" w:space="0" w:color="000000"/>
              <w:left w:val="single" w:sz="4" w:space="0" w:color="000000"/>
              <w:bottom w:val="single" w:sz="4" w:space="0" w:color="000000"/>
              <w:right w:val="single" w:sz="4" w:space="0" w:color="000000"/>
            </w:tcBorders>
          </w:tcPr>
          <w:p>
            <w:pPr>
              <w:pStyle w:val="TableParagraph"/>
              <w:spacing w:before="78"/>
              <w:ind w:left="338"/>
              <w:rPr>
                <w:sz w:val="10"/>
              </w:rPr>
            </w:pPr>
            <w:r>
              <w:rPr>
                <w:spacing w:val="-2"/>
                <w:w w:val="105"/>
                <w:sz w:val="10"/>
              </w:rPr>
              <w:t>Versión</w:t>
            </w:r>
            <w:r>
              <w:rPr>
                <w:spacing w:val="5"/>
                <w:w w:val="105"/>
                <w:sz w:val="10"/>
              </w:rPr>
              <w:t> </w:t>
            </w:r>
            <w:r>
              <w:rPr>
                <w:spacing w:val="-10"/>
                <w:w w:val="105"/>
                <w:sz w:val="10"/>
              </w:rPr>
              <w:t>8</w:t>
            </w:r>
          </w:p>
        </w:tc>
        <w:tc>
          <w:tcPr>
            <w:tcW w:w="1959" w:type="dxa"/>
            <w:tcBorders>
              <w:top w:val="single" w:sz="4" w:space="0" w:color="000000"/>
              <w:left w:val="single" w:sz="4" w:space="0" w:color="000000"/>
              <w:bottom w:val="single" w:sz="4" w:space="0" w:color="000000"/>
            </w:tcBorders>
          </w:tcPr>
          <w:p>
            <w:pPr>
              <w:pStyle w:val="TableParagraph"/>
              <w:spacing w:before="71"/>
              <w:ind w:left="676"/>
              <w:rPr>
                <w:sz w:val="10"/>
              </w:rPr>
            </w:pPr>
            <w:r>
              <w:rPr>
                <w:w w:val="105"/>
                <w:sz w:val="10"/>
              </w:rPr>
              <w:t>Página</w:t>
            </w:r>
            <w:r>
              <w:rPr>
                <w:spacing w:val="-5"/>
                <w:w w:val="105"/>
                <w:sz w:val="10"/>
              </w:rPr>
              <w:t> </w:t>
            </w:r>
            <w:r>
              <w:rPr>
                <w:w w:val="105"/>
                <w:sz w:val="10"/>
              </w:rPr>
              <w:t>1</w:t>
            </w:r>
            <w:r>
              <w:rPr>
                <w:spacing w:val="-4"/>
                <w:w w:val="105"/>
                <w:sz w:val="10"/>
              </w:rPr>
              <w:t> </w:t>
            </w:r>
            <w:r>
              <w:rPr>
                <w:w w:val="105"/>
                <w:sz w:val="10"/>
              </w:rPr>
              <w:t>de</w:t>
            </w:r>
            <w:r>
              <w:rPr>
                <w:spacing w:val="-5"/>
                <w:w w:val="105"/>
                <w:sz w:val="10"/>
              </w:rPr>
              <w:t> </w:t>
            </w:r>
            <w:r>
              <w:rPr>
                <w:spacing w:val="-10"/>
                <w:w w:val="105"/>
                <w:sz w:val="10"/>
              </w:rPr>
              <w:t>1</w:t>
            </w:r>
          </w:p>
        </w:tc>
      </w:tr>
      <w:tr>
        <w:trPr>
          <w:trHeight w:val="277" w:hRule="atLeast"/>
        </w:trPr>
        <w:tc>
          <w:tcPr>
            <w:tcW w:w="2189" w:type="dxa"/>
            <w:vMerge/>
            <w:tcBorders>
              <w:top w:val="nil"/>
              <w:right w:val="single" w:sz="4" w:space="0" w:color="000000"/>
            </w:tcBorders>
          </w:tcPr>
          <w:p>
            <w:pPr>
              <w:rPr>
                <w:sz w:val="2"/>
                <w:szCs w:val="2"/>
              </w:rPr>
            </w:pPr>
          </w:p>
        </w:tc>
        <w:tc>
          <w:tcPr>
            <w:tcW w:w="3881" w:type="dxa"/>
            <w:gridSpan w:val="5"/>
            <w:vMerge/>
            <w:tcBorders>
              <w:top w:val="nil"/>
              <w:left w:val="single" w:sz="4" w:space="0" w:color="000000"/>
              <w:right w:val="single" w:sz="4" w:space="0" w:color="000000"/>
            </w:tcBorders>
          </w:tcPr>
          <w:p>
            <w:pPr>
              <w:rPr>
                <w:sz w:val="2"/>
                <w:szCs w:val="2"/>
              </w:rPr>
            </w:pPr>
          </w:p>
        </w:tc>
        <w:tc>
          <w:tcPr>
            <w:tcW w:w="3055" w:type="dxa"/>
            <w:gridSpan w:val="3"/>
            <w:tcBorders>
              <w:top w:val="single" w:sz="4" w:space="0" w:color="000000"/>
              <w:left w:val="single" w:sz="4" w:space="0" w:color="000000"/>
            </w:tcBorders>
          </w:tcPr>
          <w:p>
            <w:pPr>
              <w:pStyle w:val="TableParagraph"/>
              <w:spacing w:line="136" w:lineRule="exact"/>
              <w:ind w:left="1263" w:right="221" w:hanging="515"/>
              <w:rPr>
                <w:rFonts w:ascii="Arial" w:hAnsi="Arial"/>
                <w:b/>
                <w:sz w:val="10"/>
              </w:rPr>
            </w:pPr>
            <w:r>
              <w:rPr>
                <w:rFonts w:ascii="Arial" w:hAnsi="Arial"/>
                <w:b/>
                <w:w w:val="105"/>
                <w:sz w:val="10"/>
              </w:rPr>
              <w:t>Clasificación</w:t>
            </w:r>
            <w:r>
              <w:rPr>
                <w:rFonts w:ascii="Arial" w:hAnsi="Arial"/>
                <w:b/>
                <w:spacing w:val="-8"/>
                <w:w w:val="105"/>
                <w:sz w:val="10"/>
              </w:rPr>
              <w:t> </w:t>
            </w:r>
            <w:r>
              <w:rPr>
                <w:rFonts w:ascii="Arial" w:hAnsi="Arial"/>
                <w:b/>
                <w:w w:val="105"/>
                <w:sz w:val="10"/>
              </w:rPr>
              <w:t>de</w:t>
            </w:r>
            <w:r>
              <w:rPr>
                <w:rFonts w:ascii="Arial" w:hAnsi="Arial"/>
                <w:b/>
                <w:spacing w:val="-7"/>
                <w:w w:val="105"/>
                <w:sz w:val="10"/>
              </w:rPr>
              <w:t> </w:t>
            </w:r>
            <w:r>
              <w:rPr>
                <w:rFonts w:ascii="Arial" w:hAnsi="Arial"/>
                <w:b/>
                <w:w w:val="105"/>
                <w:sz w:val="10"/>
              </w:rPr>
              <w:t>la</w:t>
            </w:r>
            <w:r>
              <w:rPr>
                <w:rFonts w:ascii="Arial" w:hAnsi="Arial"/>
                <w:b/>
                <w:spacing w:val="-7"/>
                <w:w w:val="105"/>
                <w:sz w:val="10"/>
              </w:rPr>
              <w:t> </w:t>
            </w:r>
            <w:r>
              <w:rPr>
                <w:rFonts w:ascii="Arial" w:hAnsi="Arial"/>
                <w:b/>
                <w:w w:val="105"/>
                <w:sz w:val="10"/>
              </w:rPr>
              <w:t>información:</w:t>
            </w:r>
            <w:r>
              <w:rPr>
                <w:rFonts w:ascii="Arial" w:hAnsi="Arial"/>
                <w:b/>
                <w:spacing w:val="40"/>
                <w:w w:val="105"/>
                <w:sz w:val="10"/>
              </w:rPr>
              <w:t> </w:t>
            </w:r>
            <w:r>
              <w:rPr>
                <w:rFonts w:ascii="Arial" w:hAnsi="Arial"/>
                <w:b/>
                <w:spacing w:val="-2"/>
                <w:w w:val="105"/>
                <w:sz w:val="10"/>
              </w:rPr>
              <w:t>Clasificada</w:t>
            </w:r>
          </w:p>
        </w:tc>
      </w:tr>
      <w:tr>
        <w:trPr>
          <w:trHeight w:val="349" w:hRule="atLeast"/>
        </w:trPr>
        <w:tc>
          <w:tcPr>
            <w:tcW w:w="2189" w:type="dxa"/>
            <w:tcBorders>
              <w:right w:val="single" w:sz="4" w:space="0" w:color="000000"/>
            </w:tcBorders>
            <w:shd w:val="clear" w:color="auto" w:fill="48B10D"/>
          </w:tcPr>
          <w:p>
            <w:pPr>
              <w:pStyle w:val="TableParagraph"/>
              <w:spacing w:before="113"/>
              <w:ind w:left="23"/>
              <w:jc w:val="center"/>
              <w:rPr>
                <w:rFonts w:ascii="Arial"/>
                <w:b/>
                <w:sz w:val="13"/>
              </w:rPr>
            </w:pPr>
            <w:r>
              <w:rPr>
                <w:rFonts w:ascii="Arial"/>
                <w:b/>
                <w:color w:val="FFFFFF"/>
                <w:w w:val="105"/>
                <w:sz w:val="13"/>
              </w:rPr>
              <w:t>Tipo</w:t>
            </w:r>
            <w:r>
              <w:rPr>
                <w:rFonts w:ascii="Arial"/>
                <w:b/>
                <w:color w:val="FFFFFF"/>
                <w:spacing w:val="-7"/>
                <w:w w:val="105"/>
                <w:sz w:val="13"/>
              </w:rPr>
              <w:t> </w:t>
            </w:r>
            <w:r>
              <w:rPr>
                <w:rFonts w:ascii="Arial"/>
                <w:b/>
                <w:color w:val="FFFFFF"/>
                <w:spacing w:val="-2"/>
                <w:w w:val="105"/>
                <w:sz w:val="13"/>
              </w:rPr>
              <w:t>Solicitud</w:t>
            </w:r>
          </w:p>
        </w:tc>
        <w:tc>
          <w:tcPr>
            <w:tcW w:w="3881" w:type="dxa"/>
            <w:gridSpan w:val="5"/>
            <w:tcBorders>
              <w:left w:val="single" w:sz="4" w:space="0" w:color="000000"/>
              <w:bottom w:val="single" w:sz="18" w:space="0" w:color="000000"/>
              <w:right w:val="single" w:sz="4" w:space="0" w:color="000000"/>
            </w:tcBorders>
            <w:shd w:val="clear" w:color="auto" w:fill="FBE3D5"/>
          </w:tcPr>
          <w:p>
            <w:pPr>
              <w:pStyle w:val="TableParagraph"/>
              <w:spacing w:before="80"/>
              <w:ind w:left="1168"/>
              <w:rPr>
                <w:rFonts w:ascii="Arial" w:hAnsi="Arial"/>
                <w:b/>
                <w:sz w:val="17"/>
              </w:rPr>
            </w:pPr>
            <w:r>
              <w:rPr>
                <w:rFonts w:ascii="Arial" w:hAnsi="Arial"/>
                <w:b/>
                <w:sz w:val="17"/>
              </w:rPr>
              <w:t>Solicitud</w:t>
            </w:r>
            <w:r>
              <w:rPr>
                <w:rFonts w:ascii="Arial" w:hAnsi="Arial"/>
                <w:b/>
                <w:spacing w:val="-1"/>
                <w:sz w:val="17"/>
              </w:rPr>
              <w:t> </w:t>
            </w:r>
            <w:r>
              <w:rPr>
                <w:rFonts w:ascii="Arial" w:hAnsi="Arial"/>
                <w:b/>
                <w:spacing w:val="-2"/>
                <w:sz w:val="17"/>
              </w:rPr>
              <w:t>Comisión</w:t>
            </w:r>
          </w:p>
        </w:tc>
        <w:tc>
          <w:tcPr>
            <w:tcW w:w="1096" w:type="dxa"/>
            <w:gridSpan w:val="2"/>
            <w:tcBorders>
              <w:left w:val="single" w:sz="4" w:space="0" w:color="000000"/>
              <w:bottom w:val="single" w:sz="18" w:space="0" w:color="000000"/>
              <w:right w:val="single" w:sz="4" w:space="0" w:color="000000"/>
            </w:tcBorders>
            <w:shd w:val="clear" w:color="auto" w:fill="48B10D"/>
          </w:tcPr>
          <w:p>
            <w:pPr>
              <w:pStyle w:val="TableParagraph"/>
              <w:spacing w:before="115"/>
              <w:ind w:left="249"/>
              <w:rPr>
                <w:rFonts w:ascii="Arial" w:hAnsi="Arial"/>
                <w:b/>
                <w:sz w:val="11"/>
              </w:rPr>
            </w:pPr>
            <w:r>
              <w:rPr>
                <w:rFonts w:ascii="Arial" w:hAnsi="Arial"/>
                <w:b/>
                <w:color w:val="FFFFFF"/>
                <w:sz w:val="11"/>
              </w:rPr>
              <w:t>Comisión</w:t>
            </w:r>
            <w:r>
              <w:rPr>
                <w:rFonts w:ascii="Arial" w:hAnsi="Arial"/>
                <w:b/>
                <w:color w:val="FFFFFF"/>
                <w:spacing w:val="15"/>
                <w:sz w:val="11"/>
              </w:rPr>
              <w:t> </w:t>
            </w:r>
            <w:r>
              <w:rPr>
                <w:rFonts w:ascii="Arial" w:hAnsi="Arial"/>
                <w:b/>
                <w:color w:val="FFFFFF"/>
                <w:spacing w:val="-10"/>
                <w:sz w:val="11"/>
              </w:rPr>
              <w:t>#</w:t>
            </w:r>
          </w:p>
        </w:tc>
        <w:tc>
          <w:tcPr>
            <w:tcW w:w="1959" w:type="dxa"/>
            <w:tcBorders>
              <w:left w:val="single" w:sz="4" w:space="0" w:color="000000"/>
              <w:bottom w:val="single" w:sz="18" w:space="0" w:color="000000"/>
            </w:tcBorders>
          </w:tcPr>
          <w:p>
            <w:pPr>
              <w:pStyle w:val="TableParagraph"/>
              <w:rPr>
                <w:rFonts w:ascii="Times New Roman"/>
                <w:sz w:val="10"/>
              </w:rPr>
            </w:pPr>
          </w:p>
        </w:tc>
      </w:tr>
      <w:tr>
        <w:trPr>
          <w:trHeight w:val="284" w:hRule="atLeast"/>
        </w:trPr>
        <w:tc>
          <w:tcPr>
            <w:tcW w:w="9125" w:type="dxa"/>
            <w:gridSpan w:val="9"/>
            <w:tcBorders>
              <w:top w:val="single" w:sz="18" w:space="0" w:color="000000"/>
            </w:tcBorders>
            <w:shd w:val="clear" w:color="auto" w:fill="48B10D"/>
          </w:tcPr>
          <w:p>
            <w:pPr>
              <w:pStyle w:val="TableParagraph"/>
              <w:spacing w:before="55"/>
              <w:ind w:left="28"/>
              <w:jc w:val="center"/>
              <w:rPr>
                <w:rFonts w:ascii="Arial"/>
                <w:b/>
                <w:sz w:val="15"/>
              </w:rPr>
            </w:pPr>
            <w:r>
              <w:rPr>
                <w:rFonts w:ascii="Arial"/>
                <w:b/>
                <w:color w:val="FFFFFF"/>
                <w:spacing w:val="-2"/>
                <w:sz w:val="15"/>
              </w:rPr>
              <w:t>Agenda</w:t>
            </w:r>
          </w:p>
        </w:tc>
      </w:tr>
      <w:tr>
        <w:trPr>
          <w:trHeight w:val="244" w:hRule="atLeast"/>
        </w:trPr>
        <w:tc>
          <w:tcPr>
            <w:tcW w:w="2189" w:type="dxa"/>
            <w:tcBorders>
              <w:left w:val="single" w:sz="4" w:space="0" w:color="000000"/>
              <w:bottom w:val="single" w:sz="4" w:space="0" w:color="000000"/>
              <w:right w:val="single" w:sz="4" w:space="0" w:color="000000"/>
            </w:tcBorders>
            <w:shd w:val="clear" w:color="auto" w:fill="D9D9D9"/>
          </w:tcPr>
          <w:p>
            <w:pPr>
              <w:pStyle w:val="TableParagraph"/>
              <w:spacing w:before="62"/>
              <w:ind w:left="38" w:right="2"/>
              <w:jc w:val="center"/>
              <w:rPr>
                <w:rFonts w:ascii="Arial"/>
                <w:b/>
                <w:sz w:val="10"/>
              </w:rPr>
            </w:pPr>
            <w:r>
              <w:rPr>
                <w:rFonts w:ascii="Arial"/>
                <w:b/>
                <w:w w:val="105"/>
                <w:sz w:val="10"/>
              </w:rPr>
              <w:t>Fecha</w:t>
            </w:r>
            <w:r>
              <w:rPr>
                <w:rFonts w:ascii="Arial"/>
                <w:b/>
                <w:spacing w:val="-7"/>
                <w:w w:val="105"/>
                <w:sz w:val="10"/>
              </w:rPr>
              <w:t> </w:t>
            </w:r>
            <w:r>
              <w:rPr>
                <w:rFonts w:ascii="Arial"/>
                <w:b/>
                <w:spacing w:val="-2"/>
                <w:w w:val="105"/>
                <w:sz w:val="10"/>
              </w:rPr>
              <w:t>(DD/MM/AAAA)</w:t>
            </w:r>
          </w:p>
        </w:tc>
        <w:tc>
          <w:tcPr>
            <w:tcW w:w="715" w:type="dxa"/>
            <w:tcBorders>
              <w:left w:val="single" w:sz="4" w:space="0" w:color="000000"/>
              <w:bottom w:val="single" w:sz="4" w:space="0" w:color="000000"/>
              <w:right w:val="single" w:sz="4" w:space="0" w:color="000000"/>
            </w:tcBorders>
            <w:shd w:val="clear" w:color="auto" w:fill="D9D9D9"/>
          </w:tcPr>
          <w:p>
            <w:pPr>
              <w:pStyle w:val="TableParagraph"/>
              <w:spacing w:before="69"/>
              <w:ind w:left="96"/>
              <w:rPr>
                <w:rFonts w:ascii="Arial"/>
                <w:b/>
                <w:sz w:val="10"/>
              </w:rPr>
            </w:pPr>
            <w:r>
              <w:rPr>
                <w:rFonts w:ascii="Arial"/>
                <w:b/>
                <w:w w:val="105"/>
                <w:sz w:val="10"/>
              </w:rPr>
              <w:t>Hora</w:t>
            </w:r>
            <w:r>
              <w:rPr>
                <w:rFonts w:ascii="Arial"/>
                <w:b/>
                <w:spacing w:val="-5"/>
                <w:w w:val="105"/>
                <w:sz w:val="10"/>
              </w:rPr>
              <w:t> </w:t>
            </w:r>
            <w:r>
              <w:rPr>
                <w:rFonts w:ascii="Arial"/>
                <w:b/>
                <w:spacing w:val="-2"/>
                <w:w w:val="105"/>
                <w:sz w:val="10"/>
              </w:rPr>
              <w:t>inicio</w:t>
            </w:r>
          </w:p>
        </w:tc>
        <w:tc>
          <w:tcPr>
            <w:tcW w:w="633" w:type="dxa"/>
            <w:tcBorders>
              <w:left w:val="single" w:sz="4" w:space="0" w:color="000000"/>
              <w:bottom w:val="single" w:sz="4" w:space="0" w:color="000000"/>
              <w:right w:val="single" w:sz="4" w:space="0" w:color="000000"/>
            </w:tcBorders>
            <w:shd w:val="clear" w:color="auto" w:fill="D9D9D9"/>
          </w:tcPr>
          <w:p>
            <w:pPr>
              <w:pStyle w:val="TableParagraph"/>
              <w:spacing w:before="69"/>
              <w:ind w:right="51"/>
              <w:jc w:val="right"/>
              <w:rPr>
                <w:rFonts w:ascii="Arial"/>
                <w:b/>
                <w:sz w:val="10"/>
              </w:rPr>
            </w:pPr>
            <w:r>
              <w:rPr>
                <w:rFonts w:ascii="Arial"/>
                <w:b/>
                <w:w w:val="105"/>
                <w:sz w:val="10"/>
              </w:rPr>
              <w:t>Hora</w:t>
            </w:r>
            <w:r>
              <w:rPr>
                <w:rFonts w:ascii="Arial"/>
                <w:b/>
                <w:spacing w:val="-5"/>
                <w:w w:val="105"/>
                <w:sz w:val="10"/>
              </w:rPr>
              <w:t> </w:t>
            </w:r>
            <w:r>
              <w:rPr>
                <w:rFonts w:ascii="Arial"/>
                <w:b/>
                <w:spacing w:val="-4"/>
                <w:w w:val="105"/>
                <w:sz w:val="10"/>
              </w:rPr>
              <w:t>final</w:t>
            </w:r>
          </w:p>
        </w:tc>
        <w:tc>
          <w:tcPr>
            <w:tcW w:w="3629" w:type="dxa"/>
            <w:gridSpan w:val="5"/>
            <w:tcBorders>
              <w:left w:val="single" w:sz="4" w:space="0" w:color="000000"/>
              <w:bottom w:val="single" w:sz="4" w:space="0" w:color="000000"/>
              <w:right w:val="single" w:sz="4" w:space="0" w:color="000000"/>
            </w:tcBorders>
            <w:shd w:val="clear" w:color="auto" w:fill="D9D9D9"/>
          </w:tcPr>
          <w:p>
            <w:pPr>
              <w:pStyle w:val="TableParagraph"/>
              <w:spacing w:before="52"/>
              <w:ind w:left="43"/>
              <w:jc w:val="center"/>
              <w:rPr>
                <w:rFonts w:ascii="Arial"/>
                <w:b/>
                <w:sz w:val="10"/>
              </w:rPr>
            </w:pPr>
            <w:r>
              <w:rPr>
                <w:rFonts w:ascii="Arial"/>
                <w:b/>
                <w:spacing w:val="-2"/>
                <w:w w:val="105"/>
                <w:sz w:val="10"/>
              </w:rPr>
              <w:t>Actividad</w:t>
            </w:r>
          </w:p>
        </w:tc>
        <w:tc>
          <w:tcPr>
            <w:tcW w:w="1959" w:type="dxa"/>
            <w:tcBorders>
              <w:left w:val="single" w:sz="4" w:space="0" w:color="000000"/>
              <w:bottom w:val="single" w:sz="4" w:space="0" w:color="000000"/>
              <w:right w:val="single" w:sz="4" w:space="0" w:color="000000"/>
            </w:tcBorders>
            <w:shd w:val="clear" w:color="auto" w:fill="D9D9D9"/>
          </w:tcPr>
          <w:p>
            <w:pPr>
              <w:pStyle w:val="TableParagraph"/>
              <w:spacing w:before="52"/>
              <w:ind w:left="668"/>
              <w:rPr>
                <w:rFonts w:ascii="Arial"/>
                <w:b/>
                <w:sz w:val="10"/>
              </w:rPr>
            </w:pPr>
            <w:r>
              <w:rPr>
                <w:rFonts w:ascii="Arial"/>
                <w:b/>
                <w:spacing w:val="-2"/>
                <w:w w:val="105"/>
                <w:sz w:val="10"/>
              </w:rPr>
              <w:t>Participantes</w:t>
            </w:r>
          </w:p>
        </w:tc>
      </w:tr>
      <w:tr>
        <w:trPr>
          <w:trHeight w:val="227"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57"/>
              <w:ind w:left="38"/>
              <w:jc w:val="center"/>
              <w:rPr>
                <w:sz w:val="10"/>
              </w:rPr>
            </w:pPr>
            <w:r>
              <w:rPr>
                <w:spacing w:val="-2"/>
                <w:w w:val="105"/>
                <w:sz w:val="10"/>
              </w:rPr>
              <w:t>28/07/2025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57"/>
              <w:ind w:right="6"/>
              <w:jc w:val="right"/>
              <w:rPr>
                <w:sz w:val="10"/>
              </w:rPr>
            </w:pPr>
            <w:r>
              <w:rPr>
                <w:w w:val="105"/>
                <w:sz w:val="10"/>
              </w:rPr>
              <w:t>6:00</w:t>
            </w:r>
            <w:r>
              <w:rPr>
                <w:spacing w:val="-6"/>
                <w:w w:val="105"/>
                <w:sz w:val="10"/>
              </w:rPr>
              <w:t> </w:t>
            </w:r>
            <w:r>
              <w:rPr>
                <w:w w:val="105"/>
                <w:sz w:val="10"/>
              </w:rPr>
              <w:t>a.</w:t>
            </w:r>
            <w:r>
              <w:rPr>
                <w:spacing w:val="-5"/>
                <w:w w:val="105"/>
                <w:sz w:val="10"/>
              </w:rPr>
              <w:t> 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57"/>
              <w:ind w:right="60"/>
              <w:jc w:val="right"/>
              <w:rPr>
                <w:sz w:val="10"/>
              </w:rPr>
            </w:pPr>
            <w:r>
              <w:rPr>
                <w:spacing w:val="-2"/>
                <w:w w:val="105"/>
                <w:sz w:val="10"/>
              </w:rPr>
              <w:t>09:30</w:t>
            </w:r>
            <w:r>
              <w:rPr>
                <w:w w:val="105"/>
                <w:sz w:val="10"/>
              </w:rPr>
              <w:t> </w:t>
            </w:r>
            <w:r>
              <w:rPr>
                <w:spacing w:val="-5"/>
                <w:w w:val="105"/>
                <w:sz w:val="10"/>
              </w:rPr>
              <w:t>a.m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55"/>
              <w:ind w:left="29"/>
              <w:rPr>
                <w:sz w:val="10"/>
              </w:rPr>
            </w:pPr>
            <w:r>
              <w:rPr>
                <w:spacing w:val="-2"/>
                <w:w w:val="105"/>
                <w:sz w:val="10"/>
              </w:rPr>
              <w:t>Traslado</w:t>
            </w:r>
            <w:r>
              <w:rPr>
                <w:spacing w:val="5"/>
                <w:w w:val="105"/>
                <w:sz w:val="10"/>
              </w:rPr>
              <w:t> </w:t>
            </w:r>
            <w:r>
              <w:rPr>
                <w:spacing w:val="-2"/>
                <w:w w:val="105"/>
                <w:sz w:val="10"/>
              </w:rPr>
              <w:t>terrestre</w:t>
            </w:r>
            <w:r>
              <w:rPr>
                <w:spacing w:val="6"/>
                <w:w w:val="105"/>
                <w:sz w:val="10"/>
              </w:rPr>
              <w:t> </w:t>
            </w:r>
            <w:r>
              <w:rPr>
                <w:spacing w:val="-2"/>
                <w:w w:val="105"/>
                <w:sz w:val="10"/>
              </w:rPr>
              <w:t>Bogotá-</w:t>
            </w:r>
            <w:r>
              <w:rPr>
                <w:spacing w:val="8"/>
                <w:w w:val="105"/>
                <w:sz w:val="10"/>
              </w:rPr>
              <w:t> </w:t>
            </w:r>
            <w:r>
              <w:rPr>
                <w:spacing w:val="-2"/>
                <w:w w:val="105"/>
                <w:sz w:val="10"/>
              </w:rPr>
              <w:t>Villavicencio</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55"/>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530"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93"/>
              <w:rPr>
                <w:sz w:val="10"/>
              </w:rPr>
            </w:pPr>
          </w:p>
          <w:p>
            <w:pPr>
              <w:pStyle w:val="TableParagraph"/>
              <w:ind w:left="38"/>
              <w:jc w:val="center"/>
              <w:rPr>
                <w:sz w:val="10"/>
              </w:rPr>
            </w:pPr>
            <w:r>
              <w:rPr>
                <w:spacing w:val="-2"/>
                <w:w w:val="105"/>
                <w:sz w:val="10"/>
              </w:rPr>
              <w:t>28/07/2025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93"/>
              <w:rPr>
                <w:sz w:val="10"/>
              </w:rPr>
            </w:pPr>
          </w:p>
          <w:p>
            <w:pPr>
              <w:pStyle w:val="TableParagraph"/>
              <w:ind w:right="6"/>
              <w:jc w:val="right"/>
              <w:rPr>
                <w:sz w:val="10"/>
              </w:rPr>
            </w:pPr>
            <w:r>
              <w:rPr>
                <w:w w:val="105"/>
                <w:sz w:val="10"/>
              </w:rPr>
              <w:t>10:00</w:t>
            </w:r>
            <w:r>
              <w:rPr>
                <w:spacing w:val="-7"/>
                <w:w w:val="105"/>
                <w:sz w:val="10"/>
              </w:rPr>
              <w:t> </w:t>
            </w:r>
            <w:r>
              <w:rPr>
                <w:w w:val="105"/>
                <w:sz w:val="10"/>
              </w:rPr>
              <w:t>a.</w:t>
            </w:r>
            <w:r>
              <w:rPr>
                <w:spacing w:val="-6"/>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93"/>
              <w:rPr>
                <w:sz w:val="10"/>
              </w:rPr>
            </w:pPr>
          </w:p>
          <w:p>
            <w:pPr>
              <w:pStyle w:val="TableParagraph"/>
              <w:ind w:right="6"/>
              <w:jc w:val="right"/>
              <w:rPr>
                <w:sz w:val="10"/>
              </w:rPr>
            </w:pPr>
            <w:r>
              <w:rPr>
                <w:w w:val="105"/>
                <w:sz w:val="10"/>
              </w:rPr>
              <w:t>11:30</w:t>
            </w:r>
            <w:r>
              <w:rPr>
                <w:spacing w:val="-6"/>
                <w:w w:val="105"/>
                <w:sz w:val="10"/>
              </w:rPr>
              <w:t> </w:t>
            </w:r>
            <w:r>
              <w:rPr>
                <w:w w:val="105"/>
                <w:sz w:val="10"/>
              </w:rPr>
              <w:t>p.</w:t>
            </w:r>
            <w:r>
              <w:rPr>
                <w:spacing w:val="-4"/>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line="276" w:lineRule="auto" w:before="74"/>
              <w:ind w:left="29" w:right="-15"/>
              <w:jc w:val="both"/>
              <w:rPr>
                <w:sz w:val="10"/>
              </w:rPr>
            </w:pPr>
            <w:r>
              <w:rPr>
                <w:w w:val="105"/>
                <w:sz w:val="10"/>
              </w:rPr>
              <w:t>Reunión</w:t>
            </w:r>
            <w:r>
              <w:rPr>
                <w:w w:val="105"/>
                <w:sz w:val="10"/>
              </w:rPr>
              <w:t> de</w:t>
            </w:r>
            <w:r>
              <w:rPr>
                <w:w w:val="105"/>
                <w:sz w:val="10"/>
              </w:rPr>
              <w:t> apertura</w:t>
            </w:r>
            <w:r>
              <w:rPr>
                <w:w w:val="105"/>
                <w:sz w:val="10"/>
              </w:rPr>
              <w:t> con</w:t>
            </w:r>
            <w:r>
              <w:rPr>
                <w:w w:val="105"/>
                <w:sz w:val="10"/>
              </w:rPr>
              <w:t> la</w:t>
            </w:r>
            <w:r>
              <w:rPr>
                <w:w w:val="105"/>
                <w:sz w:val="10"/>
              </w:rPr>
              <w:t> Coordinadora</w:t>
            </w:r>
            <w:r>
              <w:rPr>
                <w:w w:val="105"/>
                <w:sz w:val="10"/>
              </w:rPr>
              <w:t> Administrativo</w:t>
            </w:r>
            <w:r>
              <w:rPr>
                <w:w w:val="105"/>
                <w:sz w:val="10"/>
              </w:rPr>
              <w:t> Regional</w:t>
            </w:r>
            <w:r>
              <w:rPr>
                <w:w w:val="105"/>
                <w:sz w:val="10"/>
              </w:rPr>
              <w:t> Meta</w:t>
            </w:r>
            <w:r>
              <w:rPr>
                <w:spacing w:val="40"/>
                <w:w w:val="105"/>
                <w:sz w:val="10"/>
              </w:rPr>
              <w:t> </w:t>
            </w:r>
            <w:r>
              <w:rPr>
                <w:w w:val="105"/>
                <w:sz w:val="10"/>
              </w:rPr>
              <w:t>(Leneth Goretti Barahona), para informar</w:t>
            </w:r>
            <w:r>
              <w:rPr>
                <w:w w:val="105"/>
                <w:sz w:val="10"/>
              </w:rPr>
              <w:t> el</w:t>
            </w:r>
            <w:r>
              <w:rPr>
                <w:w w:val="105"/>
                <w:sz w:val="10"/>
              </w:rPr>
              <w:t> plan de</w:t>
            </w:r>
            <w:r>
              <w:rPr>
                <w:w w:val="105"/>
                <w:sz w:val="10"/>
              </w:rPr>
              <w:t> trabajo y actividades a</w:t>
            </w:r>
            <w:r>
              <w:rPr>
                <w:spacing w:val="40"/>
                <w:w w:val="105"/>
                <w:sz w:val="10"/>
              </w:rPr>
              <w:t> </w:t>
            </w:r>
            <w:r>
              <w:rPr>
                <w:w w:val="105"/>
                <w:sz w:val="10"/>
              </w:rPr>
              <w:t>ejecutar por parte del equipo del GGD</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91"/>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479"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67"/>
              <w:rPr>
                <w:sz w:val="10"/>
              </w:rPr>
            </w:pPr>
          </w:p>
          <w:p>
            <w:pPr>
              <w:pStyle w:val="TableParagraph"/>
              <w:ind w:left="38"/>
              <w:jc w:val="center"/>
              <w:rPr>
                <w:sz w:val="10"/>
              </w:rPr>
            </w:pPr>
            <w:r>
              <w:rPr>
                <w:spacing w:val="-2"/>
                <w:w w:val="105"/>
                <w:sz w:val="10"/>
              </w:rPr>
              <w:t>28/07/2025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67"/>
              <w:rPr>
                <w:sz w:val="10"/>
              </w:rPr>
            </w:pPr>
          </w:p>
          <w:p>
            <w:pPr>
              <w:pStyle w:val="TableParagraph"/>
              <w:ind w:right="6"/>
              <w:jc w:val="right"/>
              <w:rPr>
                <w:sz w:val="10"/>
              </w:rPr>
            </w:pPr>
            <w:r>
              <w:rPr>
                <w:w w:val="105"/>
                <w:sz w:val="10"/>
              </w:rPr>
              <w:t>11:30</w:t>
            </w:r>
            <w:r>
              <w:rPr>
                <w:spacing w:val="-7"/>
                <w:w w:val="105"/>
                <w:sz w:val="10"/>
              </w:rPr>
              <w:t> </w:t>
            </w:r>
            <w:r>
              <w:rPr>
                <w:w w:val="105"/>
                <w:sz w:val="10"/>
              </w:rPr>
              <w:t>a.</w:t>
            </w:r>
            <w:r>
              <w:rPr>
                <w:spacing w:val="-6"/>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67"/>
              <w:rPr>
                <w:sz w:val="10"/>
              </w:rPr>
            </w:pPr>
          </w:p>
          <w:p>
            <w:pPr>
              <w:pStyle w:val="TableParagraph"/>
              <w:ind w:right="5"/>
              <w:jc w:val="right"/>
              <w:rPr>
                <w:sz w:val="10"/>
              </w:rPr>
            </w:pPr>
            <w:r>
              <w:rPr>
                <w:w w:val="105"/>
                <w:sz w:val="10"/>
              </w:rPr>
              <w:t>1:00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line="276" w:lineRule="auto" w:before="47"/>
              <w:ind w:left="29" w:right="-15"/>
              <w:jc w:val="both"/>
              <w:rPr>
                <w:sz w:val="10"/>
              </w:rPr>
            </w:pPr>
            <w:r>
              <w:rPr>
                <w:w w:val="105"/>
                <w:sz w:val="10"/>
              </w:rPr>
              <w:t>Inicio de actividades de revisión y verificación de los archivos afectados por</w:t>
            </w:r>
            <w:r>
              <w:rPr>
                <w:spacing w:val="40"/>
                <w:w w:val="105"/>
                <w:sz w:val="10"/>
              </w:rPr>
              <w:t> </w:t>
            </w:r>
            <w:r>
              <w:rPr>
                <w:w w:val="105"/>
                <w:sz w:val="10"/>
              </w:rPr>
              <w:t>la</w:t>
            </w:r>
            <w:r>
              <w:rPr>
                <w:w w:val="105"/>
                <w:sz w:val="10"/>
              </w:rPr>
              <w:t> inundación</w:t>
            </w:r>
            <w:r>
              <w:rPr>
                <w:w w:val="105"/>
                <w:sz w:val="10"/>
              </w:rPr>
              <w:t> en</w:t>
            </w:r>
            <w:r>
              <w:rPr>
                <w:w w:val="105"/>
                <w:sz w:val="10"/>
              </w:rPr>
              <w:t> el</w:t>
            </w:r>
            <w:r>
              <w:rPr>
                <w:w w:val="105"/>
                <w:sz w:val="10"/>
              </w:rPr>
              <w:t> archivo</w:t>
            </w:r>
            <w:r>
              <w:rPr>
                <w:w w:val="105"/>
                <w:sz w:val="10"/>
              </w:rPr>
              <w:t> central</w:t>
            </w:r>
            <w:r>
              <w:rPr>
                <w:w w:val="105"/>
                <w:sz w:val="10"/>
              </w:rPr>
              <w:t> de</w:t>
            </w:r>
            <w:r>
              <w:rPr>
                <w:w w:val="105"/>
                <w:sz w:val="10"/>
              </w:rPr>
              <w:t> la</w:t>
            </w:r>
            <w:r>
              <w:rPr>
                <w:w w:val="105"/>
                <w:sz w:val="10"/>
              </w:rPr>
              <w:t> Regional</w:t>
            </w:r>
            <w:r>
              <w:rPr>
                <w:w w:val="105"/>
                <w:sz w:val="10"/>
              </w:rPr>
              <w:t> Meta</w:t>
            </w:r>
            <w:r>
              <w:rPr>
                <w:w w:val="105"/>
                <w:sz w:val="10"/>
              </w:rPr>
              <w:t> (ubicada</w:t>
            </w:r>
            <w:r>
              <w:rPr>
                <w:w w:val="105"/>
                <w:sz w:val="10"/>
              </w:rPr>
              <w:t> en</w:t>
            </w:r>
            <w:r>
              <w:rPr>
                <w:spacing w:val="40"/>
                <w:w w:val="105"/>
                <w:sz w:val="10"/>
              </w:rPr>
              <w:t> </w:t>
            </w:r>
            <w:r>
              <w:rPr>
                <w:spacing w:val="-2"/>
                <w:w w:val="105"/>
                <w:sz w:val="10"/>
              </w:rPr>
              <w:t>Villavicencio)</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64"/>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228"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57"/>
              <w:ind w:left="38"/>
              <w:jc w:val="center"/>
              <w:rPr>
                <w:sz w:val="10"/>
              </w:rPr>
            </w:pPr>
            <w:r>
              <w:rPr>
                <w:spacing w:val="-2"/>
                <w:w w:val="105"/>
                <w:sz w:val="10"/>
              </w:rPr>
              <w:t>28/07/2025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57"/>
              <w:ind w:right="6"/>
              <w:jc w:val="right"/>
              <w:rPr>
                <w:sz w:val="10"/>
              </w:rPr>
            </w:pPr>
            <w:r>
              <w:rPr>
                <w:w w:val="105"/>
                <w:sz w:val="10"/>
              </w:rPr>
              <w:t>1:00</w:t>
            </w:r>
            <w:r>
              <w:rPr>
                <w:spacing w:val="-5"/>
                <w:w w:val="105"/>
                <w:sz w:val="10"/>
              </w:rPr>
              <w:t> </w:t>
            </w:r>
            <w:r>
              <w:rPr>
                <w:w w:val="105"/>
                <w:sz w:val="10"/>
              </w:rPr>
              <w:t>p.</w:t>
            </w:r>
            <w:r>
              <w:rPr>
                <w:spacing w:val="-3"/>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57"/>
              <w:ind w:right="5"/>
              <w:jc w:val="right"/>
              <w:rPr>
                <w:sz w:val="10"/>
              </w:rPr>
            </w:pPr>
            <w:r>
              <w:rPr>
                <w:w w:val="105"/>
                <w:sz w:val="10"/>
              </w:rPr>
              <w:t>2:00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55"/>
              <w:ind w:left="29"/>
              <w:rPr>
                <w:sz w:val="10"/>
              </w:rPr>
            </w:pPr>
            <w:r>
              <w:rPr>
                <w:spacing w:val="-2"/>
                <w:w w:val="105"/>
                <w:sz w:val="10"/>
              </w:rPr>
              <w:t>ALMUERZO</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55"/>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544"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100"/>
              <w:rPr>
                <w:sz w:val="10"/>
              </w:rPr>
            </w:pPr>
          </w:p>
          <w:p>
            <w:pPr>
              <w:pStyle w:val="TableParagraph"/>
              <w:ind w:left="38"/>
              <w:jc w:val="center"/>
              <w:rPr>
                <w:sz w:val="10"/>
              </w:rPr>
            </w:pPr>
            <w:r>
              <w:rPr>
                <w:spacing w:val="-2"/>
                <w:w w:val="105"/>
                <w:sz w:val="10"/>
              </w:rPr>
              <w:t>28/07/2025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100"/>
              <w:rPr>
                <w:sz w:val="10"/>
              </w:rPr>
            </w:pPr>
          </w:p>
          <w:p>
            <w:pPr>
              <w:pStyle w:val="TableParagraph"/>
              <w:ind w:right="6"/>
              <w:jc w:val="right"/>
              <w:rPr>
                <w:sz w:val="10"/>
              </w:rPr>
            </w:pPr>
            <w:r>
              <w:rPr>
                <w:w w:val="105"/>
                <w:sz w:val="10"/>
              </w:rPr>
              <w:t>2:00</w:t>
            </w:r>
            <w:r>
              <w:rPr>
                <w:spacing w:val="-5"/>
                <w:w w:val="105"/>
                <w:sz w:val="10"/>
              </w:rPr>
              <w:t> </w:t>
            </w:r>
            <w:r>
              <w:rPr>
                <w:w w:val="105"/>
                <w:sz w:val="10"/>
              </w:rPr>
              <w:t>p.</w:t>
            </w:r>
            <w:r>
              <w:rPr>
                <w:spacing w:val="-3"/>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100"/>
              <w:rPr>
                <w:sz w:val="10"/>
              </w:rPr>
            </w:pPr>
          </w:p>
          <w:p>
            <w:pPr>
              <w:pStyle w:val="TableParagraph"/>
              <w:ind w:right="5"/>
              <w:jc w:val="right"/>
              <w:rPr>
                <w:sz w:val="10"/>
              </w:rPr>
            </w:pPr>
            <w:r>
              <w:rPr>
                <w:w w:val="105"/>
                <w:sz w:val="10"/>
              </w:rPr>
              <w:t>4:00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31"/>
              <w:rPr>
                <w:sz w:val="10"/>
              </w:rPr>
            </w:pPr>
          </w:p>
          <w:p>
            <w:pPr>
              <w:pStyle w:val="TableParagraph"/>
              <w:spacing w:line="276" w:lineRule="auto"/>
              <w:ind w:left="29" w:right="-9"/>
              <w:rPr>
                <w:sz w:val="10"/>
              </w:rPr>
            </w:pPr>
            <w:r>
              <w:rPr>
                <w:w w:val="105"/>
                <w:sz w:val="10"/>
              </w:rPr>
              <w:t>Secado</w:t>
            </w:r>
            <w:r>
              <w:rPr>
                <w:spacing w:val="19"/>
                <w:w w:val="105"/>
                <w:sz w:val="10"/>
              </w:rPr>
              <w:t> </w:t>
            </w:r>
            <w:r>
              <w:rPr>
                <w:w w:val="105"/>
                <w:sz w:val="10"/>
              </w:rPr>
              <w:t>de</w:t>
            </w:r>
            <w:r>
              <w:rPr>
                <w:spacing w:val="19"/>
                <w:w w:val="105"/>
                <w:sz w:val="10"/>
              </w:rPr>
              <w:t> </w:t>
            </w:r>
            <w:r>
              <w:rPr>
                <w:w w:val="105"/>
                <w:sz w:val="10"/>
              </w:rPr>
              <w:t>la</w:t>
            </w:r>
            <w:r>
              <w:rPr>
                <w:spacing w:val="19"/>
                <w:w w:val="105"/>
                <w:sz w:val="10"/>
              </w:rPr>
              <w:t> </w:t>
            </w:r>
            <w:r>
              <w:rPr>
                <w:w w:val="105"/>
                <w:sz w:val="10"/>
              </w:rPr>
              <w:t>documentación</w:t>
            </w:r>
            <w:r>
              <w:rPr>
                <w:spacing w:val="20"/>
                <w:w w:val="105"/>
                <w:sz w:val="10"/>
              </w:rPr>
              <w:t> </w:t>
            </w:r>
            <w:r>
              <w:rPr>
                <w:w w:val="105"/>
                <w:sz w:val="10"/>
              </w:rPr>
              <w:t>de</w:t>
            </w:r>
            <w:r>
              <w:rPr>
                <w:spacing w:val="19"/>
                <w:w w:val="105"/>
                <w:sz w:val="10"/>
              </w:rPr>
              <w:t> </w:t>
            </w:r>
            <w:r>
              <w:rPr>
                <w:w w:val="105"/>
                <w:sz w:val="10"/>
              </w:rPr>
              <w:t>acuerdo</w:t>
            </w:r>
            <w:r>
              <w:rPr>
                <w:spacing w:val="19"/>
                <w:w w:val="105"/>
                <w:sz w:val="10"/>
              </w:rPr>
              <w:t> </w:t>
            </w:r>
            <w:r>
              <w:rPr>
                <w:w w:val="105"/>
                <w:sz w:val="10"/>
              </w:rPr>
              <w:t>con</w:t>
            </w:r>
            <w:r>
              <w:rPr>
                <w:spacing w:val="19"/>
                <w:w w:val="105"/>
                <w:sz w:val="10"/>
              </w:rPr>
              <w:t> </w:t>
            </w:r>
            <w:r>
              <w:rPr>
                <w:w w:val="105"/>
                <w:sz w:val="10"/>
              </w:rPr>
              <w:t>el</w:t>
            </w:r>
            <w:r>
              <w:rPr>
                <w:spacing w:val="20"/>
                <w:w w:val="105"/>
                <w:sz w:val="10"/>
              </w:rPr>
              <w:t> </w:t>
            </w:r>
            <w:r>
              <w:rPr>
                <w:w w:val="105"/>
                <w:sz w:val="10"/>
              </w:rPr>
              <w:t>protocolo</w:t>
            </w:r>
            <w:r>
              <w:rPr>
                <w:spacing w:val="19"/>
                <w:w w:val="105"/>
                <w:sz w:val="10"/>
              </w:rPr>
              <w:t> </w:t>
            </w:r>
            <w:r>
              <w:rPr>
                <w:w w:val="105"/>
                <w:sz w:val="10"/>
              </w:rPr>
              <w:t>de</w:t>
            </w:r>
            <w:r>
              <w:rPr>
                <w:spacing w:val="21"/>
                <w:w w:val="105"/>
                <w:sz w:val="10"/>
              </w:rPr>
              <w:t> </w:t>
            </w:r>
            <w:r>
              <w:rPr>
                <w:w w:val="105"/>
                <w:sz w:val="10"/>
              </w:rPr>
              <w:t>manejo</w:t>
            </w:r>
            <w:r>
              <w:rPr>
                <w:spacing w:val="19"/>
                <w:w w:val="105"/>
                <w:sz w:val="10"/>
              </w:rPr>
              <w:t> </w:t>
            </w:r>
            <w:r>
              <w:rPr>
                <w:w w:val="105"/>
                <w:sz w:val="10"/>
              </w:rPr>
              <w:t>de</w:t>
            </w:r>
            <w:r>
              <w:rPr>
                <w:spacing w:val="40"/>
                <w:w w:val="105"/>
                <w:sz w:val="10"/>
              </w:rPr>
              <w:t> </w:t>
            </w:r>
            <w:r>
              <w:rPr>
                <w:w w:val="105"/>
                <w:sz w:val="10"/>
              </w:rPr>
              <w:t>emergencias y contingencias en archivo, del ICBF</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98"/>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400"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28"/>
              <w:rPr>
                <w:sz w:val="10"/>
              </w:rPr>
            </w:pPr>
          </w:p>
          <w:p>
            <w:pPr>
              <w:pStyle w:val="TableParagraph"/>
              <w:ind w:left="38"/>
              <w:jc w:val="center"/>
              <w:rPr>
                <w:sz w:val="10"/>
              </w:rPr>
            </w:pPr>
            <w:r>
              <w:rPr>
                <w:spacing w:val="-2"/>
                <w:w w:val="105"/>
                <w:sz w:val="10"/>
              </w:rPr>
              <w:t>28/07/2025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28"/>
              <w:rPr>
                <w:sz w:val="10"/>
              </w:rPr>
            </w:pPr>
          </w:p>
          <w:p>
            <w:pPr>
              <w:pStyle w:val="TableParagraph"/>
              <w:ind w:right="6"/>
              <w:jc w:val="right"/>
              <w:rPr>
                <w:sz w:val="10"/>
              </w:rPr>
            </w:pPr>
            <w:r>
              <w:rPr>
                <w:w w:val="105"/>
                <w:sz w:val="10"/>
              </w:rPr>
              <w:t>4:00</w:t>
            </w:r>
            <w:r>
              <w:rPr>
                <w:spacing w:val="-5"/>
                <w:w w:val="105"/>
                <w:sz w:val="10"/>
              </w:rPr>
              <w:t> </w:t>
            </w:r>
            <w:r>
              <w:rPr>
                <w:w w:val="105"/>
                <w:sz w:val="10"/>
              </w:rPr>
              <w:t>p.</w:t>
            </w:r>
            <w:r>
              <w:rPr>
                <w:spacing w:val="-3"/>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28"/>
              <w:rPr>
                <w:sz w:val="10"/>
              </w:rPr>
            </w:pPr>
          </w:p>
          <w:p>
            <w:pPr>
              <w:pStyle w:val="TableParagraph"/>
              <w:ind w:right="5"/>
              <w:jc w:val="right"/>
              <w:rPr>
                <w:sz w:val="10"/>
              </w:rPr>
            </w:pPr>
            <w:r>
              <w:rPr>
                <w:w w:val="105"/>
                <w:sz w:val="10"/>
              </w:rPr>
              <w:t>5:00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26"/>
              <w:rPr>
                <w:sz w:val="10"/>
              </w:rPr>
            </w:pPr>
          </w:p>
          <w:p>
            <w:pPr>
              <w:pStyle w:val="TableParagraph"/>
              <w:ind w:left="29"/>
              <w:rPr>
                <w:sz w:val="10"/>
              </w:rPr>
            </w:pPr>
            <w:r>
              <w:rPr>
                <w:w w:val="105"/>
                <w:sz w:val="10"/>
              </w:rPr>
              <w:t>Cierre</w:t>
            </w:r>
            <w:r>
              <w:rPr>
                <w:spacing w:val="-6"/>
                <w:w w:val="105"/>
                <w:sz w:val="10"/>
              </w:rPr>
              <w:t> </w:t>
            </w:r>
            <w:r>
              <w:rPr>
                <w:w w:val="105"/>
                <w:sz w:val="10"/>
              </w:rPr>
              <w:t>de</w:t>
            </w:r>
            <w:r>
              <w:rPr>
                <w:spacing w:val="-6"/>
                <w:w w:val="105"/>
                <w:sz w:val="10"/>
              </w:rPr>
              <w:t> </w:t>
            </w:r>
            <w:r>
              <w:rPr>
                <w:w w:val="105"/>
                <w:sz w:val="10"/>
              </w:rPr>
              <w:t>la</w:t>
            </w:r>
            <w:r>
              <w:rPr>
                <w:spacing w:val="-6"/>
                <w:w w:val="105"/>
                <w:sz w:val="10"/>
              </w:rPr>
              <w:t> </w:t>
            </w:r>
            <w:r>
              <w:rPr>
                <w:w w:val="105"/>
                <w:sz w:val="10"/>
              </w:rPr>
              <w:t>jornada</w:t>
            </w:r>
            <w:r>
              <w:rPr>
                <w:spacing w:val="-6"/>
                <w:w w:val="105"/>
                <w:sz w:val="10"/>
              </w:rPr>
              <w:t> </w:t>
            </w:r>
            <w:r>
              <w:rPr>
                <w:w w:val="105"/>
                <w:sz w:val="10"/>
              </w:rPr>
              <w:t>del</w:t>
            </w:r>
            <w:r>
              <w:rPr>
                <w:spacing w:val="-5"/>
                <w:w w:val="105"/>
                <w:sz w:val="10"/>
              </w:rPr>
              <w:t> </w:t>
            </w:r>
            <w:r>
              <w:rPr>
                <w:w w:val="105"/>
                <w:sz w:val="10"/>
              </w:rPr>
              <w:t>día</w:t>
            </w:r>
            <w:r>
              <w:rPr>
                <w:spacing w:val="-6"/>
                <w:w w:val="105"/>
                <w:sz w:val="10"/>
              </w:rPr>
              <w:t> </w:t>
            </w:r>
            <w:r>
              <w:rPr>
                <w:w w:val="105"/>
                <w:sz w:val="10"/>
              </w:rPr>
              <w:t>1,</w:t>
            </w:r>
            <w:r>
              <w:rPr>
                <w:spacing w:val="-5"/>
                <w:w w:val="105"/>
                <w:sz w:val="10"/>
              </w:rPr>
              <w:t> </w:t>
            </w:r>
            <w:r>
              <w:rPr>
                <w:w w:val="105"/>
                <w:sz w:val="10"/>
              </w:rPr>
              <w:t>separación</w:t>
            </w:r>
            <w:r>
              <w:rPr>
                <w:spacing w:val="-6"/>
                <w:w w:val="105"/>
                <w:sz w:val="10"/>
              </w:rPr>
              <w:t> </w:t>
            </w:r>
            <w:r>
              <w:rPr>
                <w:w w:val="105"/>
                <w:sz w:val="10"/>
              </w:rPr>
              <w:t>de</w:t>
            </w:r>
            <w:r>
              <w:rPr>
                <w:spacing w:val="-6"/>
                <w:w w:val="105"/>
                <w:sz w:val="10"/>
              </w:rPr>
              <w:t> </w:t>
            </w:r>
            <w:r>
              <w:rPr>
                <w:w w:val="105"/>
                <w:sz w:val="10"/>
              </w:rPr>
              <w:t>insumos</w:t>
            </w:r>
            <w:r>
              <w:rPr>
                <w:spacing w:val="-4"/>
                <w:w w:val="105"/>
                <w:sz w:val="10"/>
              </w:rPr>
              <w:t> </w:t>
            </w:r>
            <w:r>
              <w:rPr>
                <w:w w:val="105"/>
                <w:sz w:val="10"/>
              </w:rPr>
              <w:t>y</w:t>
            </w:r>
            <w:r>
              <w:rPr>
                <w:spacing w:val="-7"/>
                <w:w w:val="105"/>
                <w:sz w:val="10"/>
              </w:rPr>
              <w:t> </w:t>
            </w:r>
            <w:r>
              <w:rPr>
                <w:w w:val="105"/>
                <w:sz w:val="10"/>
              </w:rPr>
              <w:t>elementos</w:t>
            </w:r>
            <w:r>
              <w:rPr>
                <w:spacing w:val="-4"/>
                <w:w w:val="105"/>
                <w:sz w:val="10"/>
              </w:rPr>
              <w:t> </w:t>
            </w:r>
            <w:r>
              <w:rPr>
                <w:spacing w:val="-2"/>
                <w:w w:val="105"/>
                <w:sz w:val="10"/>
              </w:rPr>
              <w:t>utilizados</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26"/>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227"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57"/>
              <w:ind w:left="38"/>
              <w:jc w:val="center"/>
              <w:rPr>
                <w:sz w:val="10"/>
              </w:rPr>
            </w:pPr>
            <w:r>
              <w:rPr>
                <w:spacing w:val="-2"/>
                <w:w w:val="105"/>
                <w:sz w:val="10"/>
              </w:rPr>
              <w:t>28/07/2025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633"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55"/>
              <w:ind w:left="29"/>
              <w:rPr>
                <w:rFonts w:ascii="Arial"/>
                <w:b/>
                <w:sz w:val="10"/>
              </w:rPr>
            </w:pPr>
            <w:r>
              <w:rPr>
                <w:rFonts w:ascii="Arial"/>
                <w:b/>
                <w:w w:val="105"/>
                <w:sz w:val="10"/>
              </w:rPr>
              <w:t>PERNOTA</w:t>
            </w:r>
            <w:r>
              <w:rPr>
                <w:rFonts w:ascii="Arial"/>
                <w:b/>
                <w:spacing w:val="-5"/>
                <w:w w:val="105"/>
                <w:sz w:val="10"/>
              </w:rPr>
              <w:t> </w:t>
            </w:r>
            <w:r>
              <w:rPr>
                <w:rFonts w:ascii="Arial"/>
                <w:b/>
                <w:w w:val="105"/>
                <w:sz w:val="10"/>
              </w:rPr>
              <w:t>EN</w:t>
            </w:r>
            <w:r>
              <w:rPr>
                <w:rFonts w:ascii="Arial"/>
                <w:b/>
                <w:spacing w:val="-3"/>
                <w:w w:val="105"/>
                <w:sz w:val="10"/>
              </w:rPr>
              <w:t> </w:t>
            </w:r>
            <w:r>
              <w:rPr>
                <w:rFonts w:ascii="Arial"/>
                <w:b/>
                <w:spacing w:val="-2"/>
                <w:w w:val="105"/>
                <w:sz w:val="10"/>
              </w:rPr>
              <w:t>VILLAVICENCIO</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55"/>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472"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64"/>
              <w:rPr>
                <w:sz w:val="10"/>
              </w:rPr>
            </w:pPr>
          </w:p>
          <w:p>
            <w:pPr>
              <w:pStyle w:val="TableParagraph"/>
              <w:ind w:left="38"/>
              <w:jc w:val="center"/>
              <w:rPr>
                <w:sz w:val="10"/>
              </w:rPr>
            </w:pPr>
            <w:r>
              <w:rPr>
                <w:spacing w:val="-2"/>
                <w:w w:val="105"/>
                <w:sz w:val="10"/>
              </w:rPr>
              <w:t>29/07/2025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64"/>
              <w:rPr>
                <w:sz w:val="10"/>
              </w:rPr>
            </w:pPr>
          </w:p>
          <w:p>
            <w:pPr>
              <w:pStyle w:val="TableParagraph"/>
              <w:ind w:right="6"/>
              <w:jc w:val="right"/>
              <w:rPr>
                <w:sz w:val="10"/>
              </w:rPr>
            </w:pPr>
            <w:r>
              <w:rPr>
                <w:w w:val="105"/>
                <w:sz w:val="10"/>
              </w:rPr>
              <w:t>8:00</w:t>
            </w:r>
            <w:r>
              <w:rPr>
                <w:spacing w:val="-6"/>
                <w:w w:val="105"/>
                <w:sz w:val="10"/>
              </w:rPr>
              <w:t> </w:t>
            </w:r>
            <w:r>
              <w:rPr>
                <w:w w:val="105"/>
                <w:sz w:val="10"/>
              </w:rPr>
              <w:t>a.</w:t>
            </w:r>
            <w:r>
              <w:rPr>
                <w:spacing w:val="-5"/>
                <w:w w:val="105"/>
                <w:sz w:val="10"/>
              </w:rPr>
              <w:t> 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64"/>
              <w:rPr>
                <w:sz w:val="10"/>
              </w:rPr>
            </w:pPr>
          </w:p>
          <w:p>
            <w:pPr>
              <w:pStyle w:val="TableParagraph"/>
              <w:ind w:right="5"/>
              <w:jc w:val="right"/>
              <w:rPr>
                <w:sz w:val="10"/>
              </w:rPr>
            </w:pPr>
            <w:r>
              <w:rPr>
                <w:w w:val="105"/>
                <w:sz w:val="10"/>
              </w:rPr>
              <w:t>1:00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line="276" w:lineRule="auto" w:before="45"/>
              <w:ind w:left="29" w:right="-15"/>
              <w:jc w:val="both"/>
              <w:rPr>
                <w:sz w:val="10"/>
              </w:rPr>
            </w:pPr>
            <w:r>
              <w:rPr>
                <w:w w:val="105"/>
                <w:sz w:val="10"/>
              </w:rPr>
              <w:t>Inicio de actividades de revisión y verificación de los archivos afectados por</w:t>
            </w:r>
            <w:r>
              <w:rPr>
                <w:spacing w:val="40"/>
                <w:w w:val="105"/>
                <w:sz w:val="10"/>
              </w:rPr>
              <w:t> </w:t>
            </w:r>
            <w:r>
              <w:rPr>
                <w:w w:val="105"/>
                <w:sz w:val="10"/>
              </w:rPr>
              <w:t>la</w:t>
            </w:r>
            <w:r>
              <w:rPr>
                <w:w w:val="105"/>
                <w:sz w:val="10"/>
              </w:rPr>
              <w:t> inundación</w:t>
            </w:r>
            <w:r>
              <w:rPr>
                <w:w w:val="105"/>
                <w:sz w:val="10"/>
              </w:rPr>
              <w:t> en</w:t>
            </w:r>
            <w:r>
              <w:rPr>
                <w:w w:val="105"/>
                <w:sz w:val="10"/>
              </w:rPr>
              <w:t> el</w:t>
            </w:r>
            <w:r>
              <w:rPr>
                <w:w w:val="105"/>
                <w:sz w:val="10"/>
              </w:rPr>
              <w:t> archivo</w:t>
            </w:r>
            <w:r>
              <w:rPr>
                <w:w w:val="105"/>
                <w:sz w:val="10"/>
              </w:rPr>
              <w:t> central</w:t>
            </w:r>
            <w:r>
              <w:rPr>
                <w:w w:val="105"/>
                <w:sz w:val="10"/>
              </w:rPr>
              <w:t> de</w:t>
            </w:r>
            <w:r>
              <w:rPr>
                <w:w w:val="105"/>
                <w:sz w:val="10"/>
              </w:rPr>
              <w:t> la</w:t>
            </w:r>
            <w:r>
              <w:rPr>
                <w:w w:val="105"/>
                <w:sz w:val="10"/>
              </w:rPr>
              <w:t> Regional</w:t>
            </w:r>
            <w:r>
              <w:rPr>
                <w:w w:val="105"/>
                <w:sz w:val="10"/>
              </w:rPr>
              <w:t> Meta</w:t>
            </w:r>
            <w:r>
              <w:rPr>
                <w:w w:val="105"/>
                <w:sz w:val="10"/>
              </w:rPr>
              <w:t> (ubicada</w:t>
            </w:r>
            <w:r>
              <w:rPr>
                <w:w w:val="105"/>
                <w:sz w:val="10"/>
              </w:rPr>
              <w:t> en</w:t>
            </w:r>
            <w:r>
              <w:rPr>
                <w:spacing w:val="40"/>
                <w:w w:val="105"/>
                <w:sz w:val="10"/>
              </w:rPr>
              <w:t> </w:t>
            </w:r>
            <w:r>
              <w:rPr>
                <w:spacing w:val="-2"/>
                <w:w w:val="105"/>
                <w:sz w:val="10"/>
              </w:rPr>
              <w:t>Villavicencio)</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62"/>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393"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23"/>
              <w:rPr>
                <w:sz w:val="10"/>
              </w:rPr>
            </w:pPr>
          </w:p>
          <w:p>
            <w:pPr>
              <w:pStyle w:val="TableParagraph"/>
              <w:spacing w:before="1"/>
              <w:ind w:left="38"/>
              <w:jc w:val="center"/>
              <w:rPr>
                <w:sz w:val="10"/>
              </w:rPr>
            </w:pPr>
            <w:r>
              <w:rPr>
                <w:spacing w:val="-2"/>
                <w:w w:val="105"/>
                <w:sz w:val="10"/>
              </w:rPr>
              <w:t>29/07/2025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23"/>
              <w:rPr>
                <w:sz w:val="10"/>
              </w:rPr>
            </w:pPr>
          </w:p>
          <w:p>
            <w:pPr>
              <w:pStyle w:val="TableParagraph"/>
              <w:spacing w:before="1"/>
              <w:ind w:right="6"/>
              <w:jc w:val="right"/>
              <w:rPr>
                <w:sz w:val="10"/>
              </w:rPr>
            </w:pPr>
            <w:r>
              <w:rPr>
                <w:w w:val="105"/>
                <w:sz w:val="10"/>
              </w:rPr>
              <w:t>2:00</w:t>
            </w:r>
            <w:r>
              <w:rPr>
                <w:spacing w:val="-5"/>
                <w:w w:val="105"/>
                <w:sz w:val="10"/>
              </w:rPr>
              <w:t> </w:t>
            </w:r>
            <w:r>
              <w:rPr>
                <w:w w:val="105"/>
                <w:sz w:val="10"/>
              </w:rPr>
              <w:t>p.</w:t>
            </w:r>
            <w:r>
              <w:rPr>
                <w:spacing w:val="-3"/>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23"/>
              <w:rPr>
                <w:sz w:val="10"/>
              </w:rPr>
            </w:pPr>
          </w:p>
          <w:p>
            <w:pPr>
              <w:pStyle w:val="TableParagraph"/>
              <w:spacing w:before="1"/>
              <w:ind w:right="5"/>
              <w:jc w:val="right"/>
              <w:rPr>
                <w:sz w:val="10"/>
              </w:rPr>
            </w:pPr>
            <w:r>
              <w:rPr>
                <w:w w:val="105"/>
                <w:sz w:val="10"/>
              </w:rPr>
              <w:t>4:00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line="276" w:lineRule="auto" w:before="71"/>
              <w:ind w:left="29" w:right="-9"/>
              <w:rPr>
                <w:sz w:val="10"/>
              </w:rPr>
            </w:pPr>
            <w:r>
              <w:rPr>
                <w:w w:val="105"/>
                <w:sz w:val="10"/>
              </w:rPr>
              <w:t>Secado</w:t>
            </w:r>
            <w:r>
              <w:rPr>
                <w:spacing w:val="19"/>
                <w:w w:val="105"/>
                <w:sz w:val="10"/>
              </w:rPr>
              <w:t> </w:t>
            </w:r>
            <w:r>
              <w:rPr>
                <w:w w:val="105"/>
                <w:sz w:val="10"/>
              </w:rPr>
              <w:t>de</w:t>
            </w:r>
            <w:r>
              <w:rPr>
                <w:spacing w:val="19"/>
                <w:w w:val="105"/>
                <w:sz w:val="10"/>
              </w:rPr>
              <w:t> </w:t>
            </w:r>
            <w:r>
              <w:rPr>
                <w:w w:val="105"/>
                <w:sz w:val="10"/>
              </w:rPr>
              <w:t>la</w:t>
            </w:r>
            <w:r>
              <w:rPr>
                <w:spacing w:val="19"/>
                <w:w w:val="105"/>
                <w:sz w:val="10"/>
              </w:rPr>
              <w:t> </w:t>
            </w:r>
            <w:r>
              <w:rPr>
                <w:w w:val="105"/>
                <w:sz w:val="10"/>
              </w:rPr>
              <w:t>documentación</w:t>
            </w:r>
            <w:r>
              <w:rPr>
                <w:spacing w:val="20"/>
                <w:w w:val="105"/>
                <w:sz w:val="10"/>
              </w:rPr>
              <w:t> </w:t>
            </w:r>
            <w:r>
              <w:rPr>
                <w:w w:val="105"/>
                <w:sz w:val="10"/>
              </w:rPr>
              <w:t>de</w:t>
            </w:r>
            <w:r>
              <w:rPr>
                <w:spacing w:val="19"/>
                <w:w w:val="105"/>
                <w:sz w:val="10"/>
              </w:rPr>
              <w:t> </w:t>
            </w:r>
            <w:r>
              <w:rPr>
                <w:w w:val="105"/>
                <w:sz w:val="10"/>
              </w:rPr>
              <w:t>acuerdo</w:t>
            </w:r>
            <w:r>
              <w:rPr>
                <w:spacing w:val="19"/>
                <w:w w:val="105"/>
                <w:sz w:val="10"/>
              </w:rPr>
              <w:t> </w:t>
            </w:r>
            <w:r>
              <w:rPr>
                <w:w w:val="105"/>
                <w:sz w:val="10"/>
              </w:rPr>
              <w:t>con</w:t>
            </w:r>
            <w:r>
              <w:rPr>
                <w:spacing w:val="19"/>
                <w:w w:val="105"/>
                <w:sz w:val="10"/>
              </w:rPr>
              <w:t> </w:t>
            </w:r>
            <w:r>
              <w:rPr>
                <w:w w:val="105"/>
                <w:sz w:val="10"/>
              </w:rPr>
              <w:t>el</w:t>
            </w:r>
            <w:r>
              <w:rPr>
                <w:spacing w:val="20"/>
                <w:w w:val="105"/>
                <w:sz w:val="10"/>
              </w:rPr>
              <w:t> </w:t>
            </w:r>
            <w:r>
              <w:rPr>
                <w:w w:val="105"/>
                <w:sz w:val="10"/>
              </w:rPr>
              <w:t>protocolo</w:t>
            </w:r>
            <w:r>
              <w:rPr>
                <w:spacing w:val="19"/>
                <w:w w:val="105"/>
                <w:sz w:val="10"/>
              </w:rPr>
              <w:t> </w:t>
            </w:r>
            <w:r>
              <w:rPr>
                <w:w w:val="105"/>
                <w:sz w:val="10"/>
              </w:rPr>
              <w:t>de</w:t>
            </w:r>
            <w:r>
              <w:rPr>
                <w:spacing w:val="21"/>
                <w:w w:val="105"/>
                <w:sz w:val="10"/>
              </w:rPr>
              <w:t> </w:t>
            </w:r>
            <w:r>
              <w:rPr>
                <w:w w:val="105"/>
                <w:sz w:val="10"/>
              </w:rPr>
              <w:t>manejo</w:t>
            </w:r>
            <w:r>
              <w:rPr>
                <w:spacing w:val="19"/>
                <w:w w:val="105"/>
                <w:sz w:val="10"/>
              </w:rPr>
              <w:t> </w:t>
            </w:r>
            <w:r>
              <w:rPr>
                <w:w w:val="105"/>
                <w:sz w:val="10"/>
              </w:rPr>
              <w:t>de</w:t>
            </w:r>
            <w:r>
              <w:rPr>
                <w:spacing w:val="40"/>
                <w:w w:val="105"/>
                <w:sz w:val="10"/>
              </w:rPr>
              <w:t> </w:t>
            </w:r>
            <w:r>
              <w:rPr>
                <w:w w:val="105"/>
                <w:sz w:val="10"/>
              </w:rPr>
              <w:t>emergencias y contingencias en archivo, del ICBF</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21"/>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429"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43"/>
              <w:rPr>
                <w:sz w:val="10"/>
              </w:rPr>
            </w:pPr>
          </w:p>
          <w:p>
            <w:pPr>
              <w:pStyle w:val="TableParagraph"/>
              <w:ind w:left="38"/>
              <w:jc w:val="center"/>
              <w:rPr>
                <w:sz w:val="10"/>
              </w:rPr>
            </w:pPr>
            <w:r>
              <w:rPr>
                <w:spacing w:val="-2"/>
                <w:w w:val="105"/>
                <w:sz w:val="10"/>
              </w:rPr>
              <w:t>29/07/2025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43"/>
              <w:rPr>
                <w:sz w:val="10"/>
              </w:rPr>
            </w:pPr>
          </w:p>
          <w:p>
            <w:pPr>
              <w:pStyle w:val="TableParagraph"/>
              <w:ind w:right="6"/>
              <w:jc w:val="right"/>
              <w:rPr>
                <w:sz w:val="10"/>
              </w:rPr>
            </w:pPr>
            <w:r>
              <w:rPr>
                <w:w w:val="105"/>
                <w:sz w:val="10"/>
              </w:rPr>
              <w:t>4:00</w:t>
            </w:r>
            <w:r>
              <w:rPr>
                <w:spacing w:val="-5"/>
                <w:w w:val="105"/>
                <w:sz w:val="10"/>
              </w:rPr>
              <w:t> </w:t>
            </w:r>
            <w:r>
              <w:rPr>
                <w:w w:val="105"/>
                <w:sz w:val="10"/>
              </w:rPr>
              <w:t>p.</w:t>
            </w:r>
            <w:r>
              <w:rPr>
                <w:spacing w:val="-3"/>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43"/>
              <w:rPr>
                <w:sz w:val="10"/>
              </w:rPr>
            </w:pPr>
          </w:p>
          <w:p>
            <w:pPr>
              <w:pStyle w:val="TableParagraph"/>
              <w:ind w:right="5"/>
              <w:jc w:val="right"/>
              <w:rPr>
                <w:sz w:val="10"/>
              </w:rPr>
            </w:pPr>
            <w:r>
              <w:rPr>
                <w:w w:val="105"/>
                <w:sz w:val="10"/>
              </w:rPr>
              <w:t>5:00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40"/>
              <w:rPr>
                <w:sz w:val="10"/>
              </w:rPr>
            </w:pPr>
          </w:p>
          <w:p>
            <w:pPr>
              <w:pStyle w:val="TableParagraph"/>
              <w:ind w:left="29"/>
              <w:rPr>
                <w:sz w:val="10"/>
              </w:rPr>
            </w:pPr>
            <w:r>
              <w:rPr>
                <w:w w:val="105"/>
                <w:sz w:val="10"/>
              </w:rPr>
              <w:t>Cierre</w:t>
            </w:r>
            <w:r>
              <w:rPr>
                <w:spacing w:val="-6"/>
                <w:w w:val="105"/>
                <w:sz w:val="10"/>
              </w:rPr>
              <w:t> </w:t>
            </w:r>
            <w:r>
              <w:rPr>
                <w:w w:val="105"/>
                <w:sz w:val="10"/>
              </w:rPr>
              <w:t>de</w:t>
            </w:r>
            <w:r>
              <w:rPr>
                <w:spacing w:val="-6"/>
                <w:w w:val="105"/>
                <w:sz w:val="10"/>
              </w:rPr>
              <w:t> </w:t>
            </w:r>
            <w:r>
              <w:rPr>
                <w:w w:val="105"/>
                <w:sz w:val="10"/>
              </w:rPr>
              <w:t>la</w:t>
            </w:r>
            <w:r>
              <w:rPr>
                <w:spacing w:val="-6"/>
                <w:w w:val="105"/>
                <w:sz w:val="10"/>
              </w:rPr>
              <w:t> </w:t>
            </w:r>
            <w:r>
              <w:rPr>
                <w:w w:val="105"/>
                <w:sz w:val="10"/>
              </w:rPr>
              <w:t>jornada</w:t>
            </w:r>
            <w:r>
              <w:rPr>
                <w:spacing w:val="-6"/>
                <w:w w:val="105"/>
                <w:sz w:val="10"/>
              </w:rPr>
              <w:t> </w:t>
            </w:r>
            <w:r>
              <w:rPr>
                <w:w w:val="105"/>
                <w:sz w:val="10"/>
              </w:rPr>
              <w:t>del</w:t>
            </w:r>
            <w:r>
              <w:rPr>
                <w:spacing w:val="-5"/>
                <w:w w:val="105"/>
                <w:sz w:val="10"/>
              </w:rPr>
              <w:t> </w:t>
            </w:r>
            <w:r>
              <w:rPr>
                <w:w w:val="105"/>
                <w:sz w:val="10"/>
              </w:rPr>
              <w:t>día</w:t>
            </w:r>
            <w:r>
              <w:rPr>
                <w:spacing w:val="-6"/>
                <w:w w:val="105"/>
                <w:sz w:val="10"/>
              </w:rPr>
              <w:t> </w:t>
            </w:r>
            <w:r>
              <w:rPr>
                <w:w w:val="105"/>
                <w:sz w:val="10"/>
              </w:rPr>
              <w:t>2,</w:t>
            </w:r>
            <w:r>
              <w:rPr>
                <w:spacing w:val="-5"/>
                <w:w w:val="105"/>
                <w:sz w:val="10"/>
              </w:rPr>
              <w:t> </w:t>
            </w:r>
            <w:r>
              <w:rPr>
                <w:w w:val="105"/>
                <w:sz w:val="10"/>
              </w:rPr>
              <w:t>separación</w:t>
            </w:r>
            <w:r>
              <w:rPr>
                <w:spacing w:val="-6"/>
                <w:w w:val="105"/>
                <w:sz w:val="10"/>
              </w:rPr>
              <w:t> </w:t>
            </w:r>
            <w:r>
              <w:rPr>
                <w:w w:val="105"/>
                <w:sz w:val="10"/>
              </w:rPr>
              <w:t>de</w:t>
            </w:r>
            <w:r>
              <w:rPr>
                <w:spacing w:val="-6"/>
                <w:w w:val="105"/>
                <w:sz w:val="10"/>
              </w:rPr>
              <w:t> </w:t>
            </w:r>
            <w:r>
              <w:rPr>
                <w:w w:val="105"/>
                <w:sz w:val="10"/>
              </w:rPr>
              <w:t>insumos</w:t>
            </w:r>
            <w:r>
              <w:rPr>
                <w:spacing w:val="-4"/>
                <w:w w:val="105"/>
                <w:sz w:val="10"/>
              </w:rPr>
              <w:t> </w:t>
            </w:r>
            <w:r>
              <w:rPr>
                <w:w w:val="105"/>
                <w:sz w:val="10"/>
              </w:rPr>
              <w:t>y</w:t>
            </w:r>
            <w:r>
              <w:rPr>
                <w:spacing w:val="-7"/>
                <w:w w:val="105"/>
                <w:sz w:val="10"/>
              </w:rPr>
              <w:t> </w:t>
            </w:r>
            <w:r>
              <w:rPr>
                <w:w w:val="105"/>
                <w:sz w:val="10"/>
              </w:rPr>
              <w:t>elementos</w:t>
            </w:r>
            <w:r>
              <w:rPr>
                <w:spacing w:val="-4"/>
                <w:w w:val="105"/>
                <w:sz w:val="10"/>
              </w:rPr>
              <w:t> </w:t>
            </w:r>
            <w:r>
              <w:rPr>
                <w:spacing w:val="-2"/>
                <w:w w:val="105"/>
                <w:sz w:val="10"/>
              </w:rPr>
              <w:t>utilizados</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40"/>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227"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57"/>
              <w:ind w:left="38"/>
              <w:jc w:val="center"/>
              <w:rPr>
                <w:sz w:val="10"/>
              </w:rPr>
            </w:pPr>
            <w:r>
              <w:rPr>
                <w:spacing w:val="-2"/>
                <w:w w:val="105"/>
                <w:sz w:val="10"/>
              </w:rPr>
              <w:t>29/07/2025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633"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55"/>
              <w:ind w:left="29"/>
              <w:rPr>
                <w:rFonts w:ascii="Arial"/>
                <w:b/>
                <w:sz w:val="10"/>
              </w:rPr>
            </w:pPr>
            <w:r>
              <w:rPr>
                <w:rFonts w:ascii="Arial"/>
                <w:b/>
                <w:w w:val="105"/>
                <w:sz w:val="10"/>
              </w:rPr>
              <w:t>PERNOTA</w:t>
            </w:r>
            <w:r>
              <w:rPr>
                <w:rFonts w:ascii="Arial"/>
                <w:b/>
                <w:spacing w:val="-5"/>
                <w:w w:val="105"/>
                <w:sz w:val="10"/>
              </w:rPr>
              <w:t> </w:t>
            </w:r>
            <w:r>
              <w:rPr>
                <w:rFonts w:ascii="Arial"/>
                <w:b/>
                <w:w w:val="105"/>
                <w:sz w:val="10"/>
              </w:rPr>
              <w:t>EN</w:t>
            </w:r>
            <w:r>
              <w:rPr>
                <w:rFonts w:ascii="Arial"/>
                <w:b/>
                <w:spacing w:val="-3"/>
                <w:w w:val="105"/>
                <w:sz w:val="10"/>
              </w:rPr>
              <w:t> </w:t>
            </w:r>
            <w:r>
              <w:rPr>
                <w:rFonts w:ascii="Arial"/>
                <w:b/>
                <w:spacing w:val="-2"/>
                <w:w w:val="105"/>
                <w:sz w:val="10"/>
              </w:rPr>
              <w:t>VILLAVICENCIO</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55"/>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450"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52"/>
              <w:rPr>
                <w:sz w:val="10"/>
              </w:rPr>
            </w:pPr>
          </w:p>
          <w:p>
            <w:pPr>
              <w:pStyle w:val="TableParagraph"/>
              <w:ind w:left="38"/>
              <w:jc w:val="center"/>
              <w:rPr>
                <w:sz w:val="10"/>
              </w:rPr>
            </w:pPr>
            <w:r>
              <w:rPr>
                <w:spacing w:val="-2"/>
                <w:w w:val="105"/>
                <w:sz w:val="10"/>
              </w:rPr>
              <w:t>30/07/2025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52"/>
              <w:rPr>
                <w:sz w:val="10"/>
              </w:rPr>
            </w:pPr>
          </w:p>
          <w:p>
            <w:pPr>
              <w:pStyle w:val="TableParagraph"/>
              <w:ind w:left="153"/>
              <w:rPr>
                <w:sz w:val="10"/>
              </w:rPr>
            </w:pPr>
            <w:r>
              <w:rPr>
                <w:spacing w:val="-2"/>
                <w:w w:val="105"/>
                <w:sz w:val="10"/>
              </w:rPr>
              <w:t>8:00</w:t>
            </w:r>
            <w:r>
              <w:rPr>
                <w:w w:val="105"/>
                <w:sz w:val="10"/>
              </w:rPr>
              <w:t> </w:t>
            </w:r>
            <w:r>
              <w:rPr>
                <w:spacing w:val="-5"/>
                <w:w w:val="105"/>
                <w:sz w:val="10"/>
              </w:rPr>
              <w:t>a.m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52"/>
              <w:rPr>
                <w:sz w:val="10"/>
              </w:rPr>
            </w:pPr>
          </w:p>
          <w:p>
            <w:pPr>
              <w:pStyle w:val="TableParagraph"/>
              <w:ind w:right="60"/>
              <w:jc w:val="right"/>
              <w:rPr>
                <w:sz w:val="10"/>
              </w:rPr>
            </w:pPr>
            <w:r>
              <w:rPr>
                <w:spacing w:val="-2"/>
                <w:w w:val="105"/>
                <w:sz w:val="10"/>
              </w:rPr>
              <w:t>01:00</w:t>
            </w:r>
            <w:r>
              <w:rPr>
                <w:w w:val="105"/>
                <w:sz w:val="10"/>
              </w:rPr>
              <w:t> </w:t>
            </w:r>
            <w:r>
              <w:rPr>
                <w:spacing w:val="-5"/>
                <w:w w:val="105"/>
                <w:sz w:val="10"/>
              </w:rPr>
              <w:t>p.m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line="276" w:lineRule="auto" w:before="100"/>
              <w:ind w:left="29" w:right="-9"/>
              <w:rPr>
                <w:sz w:val="10"/>
              </w:rPr>
            </w:pPr>
            <w:r>
              <w:rPr>
                <w:w w:val="105"/>
                <w:sz w:val="10"/>
              </w:rPr>
              <w:t>Inicio</w:t>
            </w:r>
            <w:r>
              <w:rPr>
                <w:spacing w:val="-1"/>
                <w:w w:val="105"/>
                <w:sz w:val="10"/>
              </w:rPr>
              <w:t> </w:t>
            </w:r>
            <w:r>
              <w:rPr>
                <w:w w:val="105"/>
                <w:sz w:val="10"/>
              </w:rPr>
              <w:t>de</w:t>
            </w:r>
            <w:r>
              <w:rPr>
                <w:spacing w:val="-1"/>
                <w:w w:val="105"/>
                <w:sz w:val="10"/>
              </w:rPr>
              <w:t> </w:t>
            </w:r>
            <w:r>
              <w:rPr>
                <w:w w:val="105"/>
                <w:sz w:val="10"/>
              </w:rPr>
              <w:t>actividades de</w:t>
            </w:r>
            <w:r>
              <w:rPr>
                <w:spacing w:val="-1"/>
                <w:w w:val="105"/>
                <w:sz w:val="10"/>
              </w:rPr>
              <w:t> </w:t>
            </w:r>
            <w:r>
              <w:rPr>
                <w:w w:val="105"/>
                <w:sz w:val="10"/>
              </w:rPr>
              <w:t>revisión y</w:t>
            </w:r>
            <w:r>
              <w:rPr>
                <w:spacing w:val="-2"/>
                <w:w w:val="105"/>
                <w:sz w:val="10"/>
              </w:rPr>
              <w:t> </w:t>
            </w:r>
            <w:r>
              <w:rPr>
                <w:w w:val="105"/>
                <w:sz w:val="10"/>
              </w:rPr>
              <w:t>verificación de</w:t>
            </w:r>
            <w:r>
              <w:rPr>
                <w:spacing w:val="-1"/>
                <w:w w:val="105"/>
                <w:sz w:val="10"/>
              </w:rPr>
              <w:t> </w:t>
            </w:r>
            <w:r>
              <w:rPr>
                <w:w w:val="105"/>
                <w:sz w:val="10"/>
              </w:rPr>
              <w:t>los archivos en</w:t>
            </w:r>
            <w:r>
              <w:rPr>
                <w:spacing w:val="-1"/>
                <w:w w:val="105"/>
                <w:sz w:val="10"/>
              </w:rPr>
              <w:t> </w:t>
            </w:r>
            <w:r>
              <w:rPr>
                <w:w w:val="105"/>
                <w:sz w:val="10"/>
              </w:rPr>
              <w:t>proceso</w:t>
            </w:r>
            <w:r>
              <w:rPr>
                <w:spacing w:val="-1"/>
                <w:w w:val="105"/>
                <w:sz w:val="10"/>
              </w:rPr>
              <w:t> </w:t>
            </w:r>
            <w:r>
              <w:rPr>
                <w:w w:val="105"/>
                <w:sz w:val="10"/>
              </w:rPr>
              <w:t>del</w:t>
            </w:r>
            <w:r>
              <w:rPr>
                <w:spacing w:val="40"/>
                <w:w w:val="105"/>
                <w:sz w:val="10"/>
              </w:rPr>
              <w:t> </w:t>
            </w:r>
            <w:r>
              <w:rPr>
                <w:w w:val="105"/>
                <w:sz w:val="10"/>
              </w:rPr>
              <w:t>secado por la inundación en el archivo central de la Regional Meta</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50"/>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552"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103"/>
              <w:rPr>
                <w:sz w:val="10"/>
              </w:rPr>
            </w:pPr>
          </w:p>
          <w:p>
            <w:pPr>
              <w:pStyle w:val="TableParagraph"/>
              <w:ind w:left="38"/>
              <w:jc w:val="center"/>
              <w:rPr>
                <w:sz w:val="10"/>
              </w:rPr>
            </w:pPr>
            <w:r>
              <w:rPr>
                <w:spacing w:val="-2"/>
                <w:w w:val="105"/>
                <w:sz w:val="10"/>
              </w:rPr>
              <w:t>30/07/2025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103"/>
              <w:rPr>
                <w:sz w:val="10"/>
              </w:rPr>
            </w:pPr>
          </w:p>
          <w:p>
            <w:pPr>
              <w:pStyle w:val="TableParagraph"/>
              <w:ind w:right="6"/>
              <w:jc w:val="right"/>
              <w:rPr>
                <w:sz w:val="10"/>
              </w:rPr>
            </w:pPr>
            <w:r>
              <w:rPr>
                <w:w w:val="105"/>
                <w:sz w:val="10"/>
              </w:rPr>
              <w:t>2:00</w:t>
            </w:r>
            <w:r>
              <w:rPr>
                <w:spacing w:val="-5"/>
                <w:w w:val="105"/>
                <w:sz w:val="10"/>
              </w:rPr>
              <w:t> </w:t>
            </w:r>
            <w:r>
              <w:rPr>
                <w:w w:val="105"/>
                <w:sz w:val="10"/>
              </w:rPr>
              <w:t>p.</w:t>
            </w:r>
            <w:r>
              <w:rPr>
                <w:spacing w:val="-3"/>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103"/>
              <w:rPr>
                <w:sz w:val="10"/>
              </w:rPr>
            </w:pPr>
          </w:p>
          <w:p>
            <w:pPr>
              <w:pStyle w:val="TableParagraph"/>
              <w:ind w:right="5"/>
              <w:jc w:val="right"/>
              <w:rPr>
                <w:sz w:val="10"/>
              </w:rPr>
            </w:pPr>
            <w:r>
              <w:rPr>
                <w:w w:val="105"/>
                <w:sz w:val="10"/>
              </w:rPr>
              <w:t>4:00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35"/>
              <w:rPr>
                <w:sz w:val="10"/>
              </w:rPr>
            </w:pPr>
          </w:p>
          <w:p>
            <w:pPr>
              <w:pStyle w:val="TableParagraph"/>
              <w:spacing w:line="276" w:lineRule="auto" w:before="1"/>
              <w:ind w:left="29" w:right="-9"/>
              <w:rPr>
                <w:sz w:val="10"/>
              </w:rPr>
            </w:pPr>
            <w:r>
              <w:rPr>
                <w:w w:val="105"/>
                <w:sz w:val="10"/>
              </w:rPr>
              <w:t>Secado</w:t>
            </w:r>
            <w:r>
              <w:rPr>
                <w:spacing w:val="19"/>
                <w:w w:val="105"/>
                <w:sz w:val="10"/>
              </w:rPr>
              <w:t> </w:t>
            </w:r>
            <w:r>
              <w:rPr>
                <w:w w:val="105"/>
                <w:sz w:val="10"/>
              </w:rPr>
              <w:t>de</w:t>
            </w:r>
            <w:r>
              <w:rPr>
                <w:spacing w:val="19"/>
                <w:w w:val="105"/>
                <w:sz w:val="10"/>
              </w:rPr>
              <w:t> </w:t>
            </w:r>
            <w:r>
              <w:rPr>
                <w:w w:val="105"/>
                <w:sz w:val="10"/>
              </w:rPr>
              <w:t>la</w:t>
            </w:r>
            <w:r>
              <w:rPr>
                <w:spacing w:val="19"/>
                <w:w w:val="105"/>
                <w:sz w:val="10"/>
              </w:rPr>
              <w:t> </w:t>
            </w:r>
            <w:r>
              <w:rPr>
                <w:w w:val="105"/>
                <w:sz w:val="10"/>
              </w:rPr>
              <w:t>documentación</w:t>
            </w:r>
            <w:r>
              <w:rPr>
                <w:spacing w:val="20"/>
                <w:w w:val="105"/>
                <w:sz w:val="10"/>
              </w:rPr>
              <w:t> </w:t>
            </w:r>
            <w:r>
              <w:rPr>
                <w:w w:val="105"/>
                <w:sz w:val="10"/>
              </w:rPr>
              <w:t>de</w:t>
            </w:r>
            <w:r>
              <w:rPr>
                <w:spacing w:val="19"/>
                <w:w w:val="105"/>
                <w:sz w:val="10"/>
              </w:rPr>
              <w:t> </w:t>
            </w:r>
            <w:r>
              <w:rPr>
                <w:w w:val="105"/>
                <w:sz w:val="10"/>
              </w:rPr>
              <w:t>acuerdo</w:t>
            </w:r>
            <w:r>
              <w:rPr>
                <w:spacing w:val="19"/>
                <w:w w:val="105"/>
                <w:sz w:val="10"/>
              </w:rPr>
              <w:t> </w:t>
            </w:r>
            <w:r>
              <w:rPr>
                <w:w w:val="105"/>
                <w:sz w:val="10"/>
              </w:rPr>
              <w:t>con</w:t>
            </w:r>
            <w:r>
              <w:rPr>
                <w:spacing w:val="19"/>
                <w:w w:val="105"/>
                <w:sz w:val="10"/>
              </w:rPr>
              <w:t> </w:t>
            </w:r>
            <w:r>
              <w:rPr>
                <w:w w:val="105"/>
                <w:sz w:val="10"/>
              </w:rPr>
              <w:t>el</w:t>
            </w:r>
            <w:r>
              <w:rPr>
                <w:spacing w:val="20"/>
                <w:w w:val="105"/>
                <w:sz w:val="10"/>
              </w:rPr>
              <w:t> </w:t>
            </w:r>
            <w:r>
              <w:rPr>
                <w:w w:val="105"/>
                <w:sz w:val="10"/>
              </w:rPr>
              <w:t>protocolo</w:t>
            </w:r>
            <w:r>
              <w:rPr>
                <w:spacing w:val="19"/>
                <w:w w:val="105"/>
                <w:sz w:val="10"/>
              </w:rPr>
              <w:t> </w:t>
            </w:r>
            <w:r>
              <w:rPr>
                <w:w w:val="105"/>
                <w:sz w:val="10"/>
              </w:rPr>
              <w:t>de</w:t>
            </w:r>
            <w:r>
              <w:rPr>
                <w:spacing w:val="21"/>
                <w:w w:val="105"/>
                <w:sz w:val="10"/>
              </w:rPr>
              <w:t> </w:t>
            </w:r>
            <w:r>
              <w:rPr>
                <w:w w:val="105"/>
                <w:sz w:val="10"/>
              </w:rPr>
              <w:t>manejo</w:t>
            </w:r>
            <w:r>
              <w:rPr>
                <w:spacing w:val="19"/>
                <w:w w:val="105"/>
                <w:sz w:val="10"/>
              </w:rPr>
              <w:t> </w:t>
            </w:r>
            <w:r>
              <w:rPr>
                <w:w w:val="105"/>
                <w:sz w:val="10"/>
              </w:rPr>
              <w:t>de</w:t>
            </w:r>
            <w:r>
              <w:rPr>
                <w:spacing w:val="40"/>
                <w:w w:val="105"/>
                <w:sz w:val="10"/>
              </w:rPr>
              <w:t> </w:t>
            </w:r>
            <w:r>
              <w:rPr>
                <w:w w:val="105"/>
                <w:sz w:val="10"/>
              </w:rPr>
              <w:t>emergencias y contingencias en archivo, del ICBF</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101"/>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407"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31"/>
              <w:rPr>
                <w:sz w:val="10"/>
              </w:rPr>
            </w:pPr>
          </w:p>
          <w:p>
            <w:pPr>
              <w:pStyle w:val="TableParagraph"/>
              <w:ind w:left="38"/>
              <w:jc w:val="center"/>
              <w:rPr>
                <w:sz w:val="10"/>
              </w:rPr>
            </w:pPr>
            <w:r>
              <w:rPr>
                <w:spacing w:val="-2"/>
                <w:w w:val="105"/>
                <w:sz w:val="10"/>
              </w:rPr>
              <w:t>30/07/2025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31"/>
              <w:rPr>
                <w:sz w:val="10"/>
              </w:rPr>
            </w:pPr>
          </w:p>
          <w:p>
            <w:pPr>
              <w:pStyle w:val="TableParagraph"/>
              <w:ind w:right="6"/>
              <w:jc w:val="right"/>
              <w:rPr>
                <w:sz w:val="10"/>
              </w:rPr>
            </w:pPr>
            <w:r>
              <w:rPr>
                <w:w w:val="105"/>
                <w:sz w:val="10"/>
              </w:rPr>
              <w:t>4:00</w:t>
            </w:r>
            <w:r>
              <w:rPr>
                <w:spacing w:val="-5"/>
                <w:w w:val="105"/>
                <w:sz w:val="10"/>
              </w:rPr>
              <w:t> </w:t>
            </w:r>
            <w:r>
              <w:rPr>
                <w:w w:val="105"/>
                <w:sz w:val="10"/>
              </w:rPr>
              <w:t>p.</w:t>
            </w:r>
            <w:r>
              <w:rPr>
                <w:spacing w:val="-3"/>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31"/>
              <w:rPr>
                <w:sz w:val="10"/>
              </w:rPr>
            </w:pPr>
          </w:p>
          <w:p>
            <w:pPr>
              <w:pStyle w:val="TableParagraph"/>
              <w:ind w:right="5"/>
              <w:jc w:val="right"/>
              <w:rPr>
                <w:sz w:val="10"/>
              </w:rPr>
            </w:pPr>
            <w:r>
              <w:rPr>
                <w:w w:val="105"/>
                <w:sz w:val="10"/>
              </w:rPr>
              <w:t>5:00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28"/>
              <w:rPr>
                <w:sz w:val="10"/>
              </w:rPr>
            </w:pPr>
          </w:p>
          <w:p>
            <w:pPr>
              <w:pStyle w:val="TableParagraph"/>
              <w:ind w:left="29"/>
              <w:rPr>
                <w:sz w:val="10"/>
              </w:rPr>
            </w:pPr>
            <w:r>
              <w:rPr>
                <w:w w:val="105"/>
                <w:sz w:val="10"/>
              </w:rPr>
              <w:t>Cierre</w:t>
            </w:r>
            <w:r>
              <w:rPr>
                <w:spacing w:val="-6"/>
                <w:w w:val="105"/>
                <w:sz w:val="10"/>
              </w:rPr>
              <w:t> </w:t>
            </w:r>
            <w:r>
              <w:rPr>
                <w:w w:val="105"/>
                <w:sz w:val="10"/>
              </w:rPr>
              <w:t>de</w:t>
            </w:r>
            <w:r>
              <w:rPr>
                <w:spacing w:val="-6"/>
                <w:w w:val="105"/>
                <w:sz w:val="10"/>
              </w:rPr>
              <w:t> </w:t>
            </w:r>
            <w:r>
              <w:rPr>
                <w:w w:val="105"/>
                <w:sz w:val="10"/>
              </w:rPr>
              <w:t>la</w:t>
            </w:r>
            <w:r>
              <w:rPr>
                <w:spacing w:val="-6"/>
                <w:w w:val="105"/>
                <w:sz w:val="10"/>
              </w:rPr>
              <w:t> </w:t>
            </w:r>
            <w:r>
              <w:rPr>
                <w:w w:val="105"/>
                <w:sz w:val="10"/>
              </w:rPr>
              <w:t>jornada</w:t>
            </w:r>
            <w:r>
              <w:rPr>
                <w:spacing w:val="-6"/>
                <w:w w:val="105"/>
                <w:sz w:val="10"/>
              </w:rPr>
              <w:t> </w:t>
            </w:r>
            <w:r>
              <w:rPr>
                <w:w w:val="105"/>
                <w:sz w:val="10"/>
              </w:rPr>
              <w:t>del</w:t>
            </w:r>
            <w:r>
              <w:rPr>
                <w:spacing w:val="-5"/>
                <w:w w:val="105"/>
                <w:sz w:val="10"/>
              </w:rPr>
              <w:t> </w:t>
            </w:r>
            <w:r>
              <w:rPr>
                <w:w w:val="105"/>
                <w:sz w:val="10"/>
              </w:rPr>
              <w:t>día</w:t>
            </w:r>
            <w:r>
              <w:rPr>
                <w:spacing w:val="-6"/>
                <w:w w:val="105"/>
                <w:sz w:val="10"/>
              </w:rPr>
              <w:t> </w:t>
            </w:r>
            <w:r>
              <w:rPr>
                <w:w w:val="105"/>
                <w:sz w:val="10"/>
              </w:rPr>
              <w:t>3,</w:t>
            </w:r>
            <w:r>
              <w:rPr>
                <w:spacing w:val="-5"/>
                <w:w w:val="105"/>
                <w:sz w:val="10"/>
              </w:rPr>
              <w:t> </w:t>
            </w:r>
            <w:r>
              <w:rPr>
                <w:w w:val="105"/>
                <w:sz w:val="10"/>
              </w:rPr>
              <w:t>separación</w:t>
            </w:r>
            <w:r>
              <w:rPr>
                <w:spacing w:val="-6"/>
                <w:w w:val="105"/>
                <w:sz w:val="10"/>
              </w:rPr>
              <w:t> </w:t>
            </w:r>
            <w:r>
              <w:rPr>
                <w:w w:val="105"/>
                <w:sz w:val="10"/>
              </w:rPr>
              <w:t>de</w:t>
            </w:r>
            <w:r>
              <w:rPr>
                <w:spacing w:val="-6"/>
                <w:w w:val="105"/>
                <w:sz w:val="10"/>
              </w:rPr>
              <w:t> </w:t>
            </w:r>
            <w:r>
              <w:rPr>
                <w:w w:val="105"/>
                <w:sz w:val="10"/>
              </w:rPr>
              <w:t>insumos</w:t>
            </w:r>
            <w:r>
              <w:rPr>
                <w:spacing w:val="-4"/>
                <w:w w:val="105"/>
                <w:sz w:val="10"/>
              </w:rPr>
              <w:t> </w:t>
            </w:r>
            <w:r>
              <w:rPr>
                <w:w w:val="105"/>
                <w:sz w:val="10"/>
              </w:rPr>
              <w:t>y</w:t>
            </w:r>
            <w:r>
              <w:rPr>
                <w:spacing w:val="-7"/>
                <w:w w:val="105"/>
                <w:sz w:val="10"/>
              </w:rPr>
              <w:t> </w:t>
            </w:r>
            <w:r>
              <w:rPr>
                <w:w w:val="105"/>
                <w:sz w:val="10"/>
              </w:rPr>
              <w:t>elementos</w:t>
            </w:r>
            <w:r>
              <w:rPr>
                <w:spacing w:val="-4"/>
                <w:w w:val="105"/>
                <w:sz w:val="10"/>
              </w:rPr>
              <w:t> </w:t>
            </w:r>
            <w:r>
              <w:rPr>
                <w:spacing w:val="-2"/>
                <w:w w:val="105"/>
                <w:sz w:val="10"/>
              </w:rPr>
              <w:t>utilizados</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28"/>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227"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57"/>
              <w:ind w:left="38"/>
              <w:jc w:val="center"/>
              <w:rPr>
                <w:sz w:val="10"/>
              </w:rPr>
            </w:pPr>
            <w:r>
              <w:rPr>
                <w:spacing w:val="-2"/>
                <w:w w:val="105"/>
                <w:sz w:val="10"/>
              </w:rPr>
              <w:t>30/07/2025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633"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55"/>
              <w:ind w:left="29"/>
              <w:rPr>
                <w:rFonts w:ascii="Arial"/>
                <w:b/>
                <w:sz w:val="10"/>
              </w:rPr>
            </w:pPr>
            <w:r>
              <w:rPr>
                <w:rFonts w:ascii="Arial"/>
                <w:b/>
                <w:w w:val="105"/>
                <w:sz w:val="10"/>
              </w:rPr>
              <w:t>PERNOTA</w:t>
            </w:r>
            <w:r>
              <w:rPr>
                <w:rFonts w:ascii="Arial"/>
                <w:b/>
                <w:spacing w:val="-5"/>
                <w:w w:val="105"/>
                <w:sz w:val="10"/>
              </w:rPr>
              <w:t> </w:t>
            </w:r>
            <w:r>
              <w:rPr>
                <w:rFonts w:ascii="Arial"/>
                <w:b/>
                <w:w w:val="105"/>
                <w:sz w:val="10"/>
              </w:rPr>
              <w:t>EN</w:t>
            </w:r>
            <w:r>
              <w:rPr>
                <w:rFonts w:ascii="Arial"/>
                <w:b/>
                <w:spacing w:val="-3"/>
                <w:w w:val="105"/>
                <w:sz w:val="10"/>
              </w:rPr>
              <w:t> </w:t>
            </w:r>
            <w:r>
              <w:rPr>
                <w:rFonts w:ascii="Arial"/>
                <w:b/>
                <w:spacing w:val="-2"/>
                <w:w w:val="105"/>
                <w:sz w:val="10"/>
              </w:rPr>
              <w:t>VILLAVICENCIO</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55"/>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486"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71"/>
              <w:rPr>
                <w:sz w:val="10"/>
              </w:rPr>
            </w:pPr>
          </w:p>
          <w:p>
            <w:pPr>
              <w:pStyle w:val="TableParagraph"/>
              <w:spacing w:before="1"/>
              <w:ind w:left="38"/>
              <w:jc w:val="center"/>
              <w:rPr>
                <w:sz w:val="10"/>
              </w:rPr>
            </w:pPr>
            <w:r>
              <w:rPr>
                <w:spacing w:val="-2"/>
                <w:w w:val="105"/>
                <w:sz w:val="10"/>
              </w:rPr>
              <w:t>31/07/2025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71"/>
              <w:rPr>
                <w:sz w:val="10"/>
              </w:rPr>
            </w:pPr>
          </w:p>
          <w:p>
            <w:pPr>
              <w:pStyle w:val="TableParagraph"/>
              <w:spacing w:before="1"/>
              <w:ind w:right="6"/>
              <w:jc w:val="right"/>
              <w:rPr>
                <w:sz w:val="10"/>
              </w:rPr>
            </w:pPr>
            <w:r>
              <w:rPr>
                <w:w w:val="105"/>
                <w:sz w:val="10"/>
              </w:rPr>
              <w:t>8:00</w:t>
            </w:r>
            <w:r>
              <w:rPr>
                <w:spacing w:val="-6"/>
                <w:w w:val="105"/>
                <w:sz w:val="10"/>
              </w:rPr>
              <w:t> </w:t>
            </w:r>
            <w:r>
              <w:rPr>
                <w:w w:val="105"/>
                <w:sz w:val="10"/>
              </w:rPr>
              <w:t>a.</w:t>
            </w:r>
            <w:r>
              <w:rPr>
                <w:spacing w:val="-5"/>
                <w:w w:val="105"/>
                <w:sz w:val="10"/>
              </w:rPr>
              <w:t> 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71"/>
              <w:rPr>
                <w:sz w:val="10"/>
              </w:rPr>
            </w:pPr>
          </w:p>
          <w:p>
            <w:pPr>
              <w:pStyle w:val="TableParagraph"/>
              <w:spacing w:before="1"/>
              <w:ind w:right="5"/>
              <w:jc w:val="right"/>
              <w:rPr>
                <w:sz w:val="10"/>
              </w:rPr>
            </w:pPr>
            <w:r>
              <w:rPr>
                <w:w w:val="105"/>
                <w:sz w:val="10"/>
              </w:rPr>
              <w:t>1:00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2"/>
              <w:rPr>
                <w:sz w:val="10"/>
              </w:rPr>
            </w:pPr>
          </w:p>
          <w:p>
            <w:pPr>
              <w:pStyle w:val="TableParagraph"/>
              <w:spacing w:line="276" w:lineRule="auto"/>
              <w:ind w:left="29" w:right="-9"/>
              <w:rPr>
                <w:sz w:val="10"/>
              </w:rPr>
            </w:pPr>
            <w:r>
              <w:rPr>
                <w:w w:val="105"/>
                <w:sz w:val="10"/>
              </w:rPr>
              <w:t>Inicio</w:t>
            </w:r>
            <w:r>
              <w:rPr>
                <w:spacing w:val="-1"/>
                <w:w w:val="105"/>
                <w:sz w:val="10"/>
              </w:rPr>
              <w:t> </w:t>
            </w:r>
            <w:r>
              <w:rPr>
                <w:w w:val="105"/>
                <w:sz w:val="10"/>
              </w:rPr>
              <w:t>de</w:t>
            </w:r>
            <w:r>
              <w:rPr>
                <w:spacing w:val="-1"/>
                <w:w w:val="105"/>
                <w:sz w:val="10"/>
              </w:rPr>
              <w:t> </w:t>
            </w:r>
            <w:r>
              <w:rPr>
                <w:w w:val="105"/>
                <w:sz w:val="10"/>
              </w:rPr>
              <w:t>actividades de</w:t>
            </w:r>
            <w:r>
              <w:rPr>
                <w:spacing w:val="-1"/>
                <w:w w:val="105"/>
                <w:sz w:val="10"/>
              </w:rPr>
              <w:t> </w:t>
            </w:r>
            <w:r>
              <w:rPr>
                <w:w w:val="105"/>
                <w:sz w:val="10"/>
              </w:rPr>
              <w:t>revisión y</w:t>
            </w:r>
            <w:r>
              <w:rPr>
                <w:spacing w:val="-2"/>
                <w:w w:val="105"/>
                <w:sz w:val="10"/>
              </w:rPr>
              <w:t> </w:t>
            </w:r>
            <w:r>
              <w:rPr>
                <w:w w:val="105"/>
                <w:sz w:val="10"/>
              </w:rPr>
              <w:t>verificación de</w:t>
            </w:r>
            <w:r>
              <w:rPr>
                <w:spacing w:val="-1"/>
                <w:w w:val="105"/>
                <w:sz w:val="10"/>
              </w:rPr>
              <w:t> </w:t>
            </w:r>
            <w:r>
              <w:rPr>
                <w:w w:val="105"/>
                <w:sz w:val="10"/>
              </w:rPr>
              <w:t>los archivos en</w:t>
            </w:r>
            <w:r>
              <w:rPr>
                <w:spacing w:val="-1"/>
                <w:w w:val="105"/>
                <w:sz w:val="10"/>
              </w:rPr>
              <w:t> </w:t>
            </w:r>
            <w:r>
              <w:rPr>
                <w:w w:val="105"/>
                <w:sz w:val="10"/>
              </w:rPr>
              <w:t>proceso</w:t>
            </w:r>
            <w:r>
              <w:rPr>
                <w:spacing w:val="-1"/>
                <w:w w:val="105"/>
                <w:sz w:val="10"/>
              </w:rPr>
              <w:t> </w:t>
            </w:r>
            <w:r>
              <w:rPr>
                <w:w w:val="105"/>
                <w:sz w:val="10"/>
              </w:rPr>
              <w:t>del</w:t>
            </w:r>
            <w:r>
              <w:rPr>
                <w:spacing w:val="40"/>
                <w:w w:val="105"/>
                <w:sz w:val="10"/>
              </w:rPr>
              <w:t> </w:t>
            </w:r>
            <w:r>
              <w:rPr>
                <w:w w:val="105"/>
                <w:sz w:val="10"/>
              </w:rPr>
              <w:t>secado por la inundación en el archivo central de la Regional Meta</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69"/>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652"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rPr>
                <w:sz w:val="10"/>
              </w:rPr>
            </w:pPr>
          </w:p>
          <w:p>
            <w:pPr>
              <w:pStyle w:val="TableParagraph"/>
              <w:spacing w:before="38"/>
              <w:rPr>
                <w:sz w:val="10"/>
              </w:rPr>
            </w:pPr>
          </w:p>
          <w:p>
            <w:pPr>
              <w:pStyle w:val="TableParagraph"/>
              <w:ind w:left="38"/>
              <w:jc w:val="center"/>
              <w:rPr>
                <w:sz w:val="10"/>
              </w:rPr>
            </w:pPr>
            <w:r>
              <w:rPr>
                <w:spacing w:val="-2"/>
                <w:w w:val="105"/>
                <w:sz w:val="10"/>
              </w:rPr>
              <w:t>31/07/2025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rPr>
                <w:sz w:val="10"/>
              </w:rPr>
            </w:pPr>
          </w:p>
          <w:p>
            <w:pPr>
              <w:pStyle w:val="TableParagraph"/>
              <w:spacing w:before="38"/>
              <w:rPr>
                <w:sz w:val="10"/>
              </w:rPr>
            </w:pPr>
          </w:p>
          <w:p>
            <w:pPr>
              <w:pStyle w:val="TableParagraph"/>
              <w:ind w:right="6"/>
              <w:jc w:val="right"/>
              <w:rPr>
                <w:sz w:val="10"/>
              </w:rPr>
            </w:pPr>
            <w:r>
              <w:rPr>
                <w:w w:val="105"/>
                <w:sz w:val="10"/>
              </w:rPr>
              <w:t>2:00</w:t>
            </w:r>
            <w:r>
              <w:rPr>
                <w:spacing w:val="-5"/>
                <w:w w:val="105"/>
                <w:sz w:val="10"/>
              </w:rPr>
              <w:t> </w:t>
            </w:r>
            <w:r>
              <w:rPr>
                <w:w w:val="105"/>
                <w:sz w:val="10"/>
              </w:rPr>
              <w:t>p.</w:t>
            </w:r>
            <w:r>
              <w:rPr>
                <w:spacing w:val="-3"/>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rPr>
                <w:sz w:val="10"/>
              </w:rPr>
            </w:pPr>
          </w:p>
          <w:p>
            <w:pPr>
              <w:pStyle w:val="TableParagraph"/>
              <w:spacing w:before="38"/>
              <w:rPr>
                <w:sz w:val="10"/>
              </w:rPr>
            </w:pPr>
          </w:p>
          <w:p>
            <w:pPr>
              <w:pStyle w:val="TableParagraph"/>
              <w:ind w:right="5"/>
              <w:jc w:val="right"/>
              <w:rPr>
                <w:sz w:val="10"/>
              </w:rPr>
            </w:pPr>
            <w:r>
              <w:rPr>
                <w:w w:val="105"/>
                <w:sz w:val="10"/>
              </w:rPr>
              <w:t>4:00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86"/>
              <w:rPr>
                <w:sz w:val="10"/>
              </w:rPr>
            </w:pPr>
          </w:p>
          <w:p>
            <w:pPr>
              <w:pStyle w:val="TableParagraph"/>
              <w:spacing w:line="276" w:lineRule="auto"/>
              <w:ind w:left="29" w:right="-9"/>
              <w:rPr>
                <w:sz w:val="10"/>
              </w:rPr>
            </w:pPr>
            <w:r>
              <w:rPr>
                <w:w w:val="105"/>
                <w:sz w:val="10"/>
              </w:rPr>
              <w:t>Secado</w:t>
            </w:r>
            <w:r>
              <w:rPr>
                <w:spacing w:val="19"/>
                <w:w w:val="105"/>
                <w:sz w:val="10"/>
              </w:rPr>
              <w:t> </w:t>
            </w:r>
            <w:r>
              <w:rPr>
                <w:w w:val="105"/>
                <w:sz w:val="10"/>
              </w:rPr>
              <w:t>de</w:t>
            </w:r>
            <w:r>
              <w:rPr>
                <w:spacing w:val="19"/>
                <w:w w:val="105"/>
                <w:sz w:val="10"/>
              </w:rPr>
              <w:t> </w:t>
            </w:r>
            <w:r>
              <w:rPr>
                <w:w w:val="105"/>
                <w:sz w:val="10"/>
              </w:rPr>
              <w:t>la</w:t>
            </w:r>
            <w:r>
              <w:rPr>
                <w:spacing w:val="19"/>
                <w:w w:val="105"/>
                <w:sz w:val="10"/>
              </w:rPr>
              <w:t> </w:t>
            </w:r>
            <w:r>
              <w:rPr>
                <w:w w:val="105"/>
                <w:sz w:val="10"/>
              </w:rPr>
              <w:t>documentación</w:t>
            </w:r>
            <w:r>
              <w:rPr>
                <w:spacing w:val="20"/>
                <w:w w:val="105"/>
                <w:sz w:val="10"/>
              </w:rPr>
              <w:t> </w:t>
            </w:r>
            <w:r>
              <w:rPr>
                <w:w w:val="105"/>
                <w:sz w:val="10"/>
              </w:rPr>
              <w:t>de</w:t>
            </w:r>
            <w:r>
              <w:rPr>
                <w:spacing w:val="19"/>
                <w:w w:val="105"/>
                <w:sz w:val="10"/>
              </w:rPr>
              <w:t> </w:t>
            </w:r>
            <w:r>
              <w:rPr>
                <w:w w:val="105"/>
                <w:sz w:val="10"/>
              </w:rPr>
              <w:t>acuerdo</w:t>
            </w:r>
            <w:r>
              <w:rPr>
                <w:spacing w:val="19"/>
                <w:w w:val="105"/>
                <w:sz w:val="10"/>
              </w:rPr>
              <w:t> </w:t>
            </w:r>
            <w:r>
              <w:rPr>
                <w:w w:val="105"/>
                <w:sz w:val="10"/>
              </w:rPr>
              <w:t>con</w:t>
            </w:r>
            <w:r>
              <w:rPr>
                <w:spacing w:val="19"/>
                <w:w w:val="105"/>
                <w:sz w:val="10"/>
              </w:rPr>
              <w:t> </w:t>
            </w:r>
            <w:r>
              <w:rPr>
                <w:w w:val="105"/>
                <w:sz w:val="10"/>
              </w:rPr>
              <w:t>el</w:t>
            </w:r>
            <w:r>
              <w:rPr>
                <w:spacing w:val="20"/>
                <w:w w:val="105"/>
                <w:sz w:val="10"/>
              </w:rPr>
              <w:t> </w:t>
            </w:r>
            <w:r>
              <w:rPr>
                <w:w w:val="105"/>
                <w:sz w:val="10"/>
              </w:rPr>
              <w:t>protocolo</w:t>
            </w:r>
            <w:r>
              <w:rPr>
                <w:spacing w:val="19"/>
                <w:w w:val="105"/>
                <w:sz w:val="10"/>
              </w:rPr>
              <w:t> </w:t>
            </w:r>
            <w:r>
              <w:rPr>
                <w:w w:val="105"/>
                <w:sz w:val="10"/>
              </w:rPr>
              <w:t>de</w:t>
            </w:r>
            <w:r>
              <w:rPr>
                <w:spacing w:val="21"/>
                <w:w w:val="105"/>
                <w:sz w:val="10"/>
              </w:rPr>
              <w:t> </w:t>
            </w:r>
            <w:r>
              <w:rPr>
                <w:w w:val="105"/>
                <w:sz w:val="10"/>
              </w:rPr>
              <w:t>manejo</w:t>
            </w:r>
            <w:r>
              <w:rPr>
                <w:spacing w:val="19"/>
                <w:w w:val="105"/>
                <w:sz w:val="10"/>
              </w:rPr>
              <w:t> </w:t>
            </w:r>
            <w:r>
              <w:rPr>
                <w:w w:val="105"/>
                <w:sz w:val="10"/>
              </w:rPr>
              <w:t>de</w:t>
            </w:r>
            <w:r>
              <w:rPr>
                <w:spacing w:val="40"/>
                <w:w w:val="105"/>
                <w:sz w:val="10"/>
              </w:rPr>
              <w:t> </w:t>
            </w:r>
            <w:r>
              <w:rPr>
                <w:w w:val="105"/>
                <w:sz w:val="10"/>
              </w:rPr>
              <w:t>emergencias y contingencias en archivo, del ICBF</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rPr>
                <w:sz w:val="10"/>
              </w:rPr>
            </w:pPr>
          </w:p>
          <w:p>
            <w:pPr>
              <w:pStyle w:val="TableParagraph"/>
              <w:spacing w:before="36"/>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465"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59"/>
              <w:rPr>
                <w:sz w:val="10"/>
              </w:rPr>
            </w:pPr>
          </w:p>
          <w:p>
            <w:pPr>
              <w:pStyle w:val="TableParagraph"/>
              <w:spacing w:before="1"/>
              <w:ind w:left="38"/>
              <w:jc w:val="center"/>
              <w:rPr>
                <w:sz w:val="10"/>
              </w:rPr>
            </w:pPr>
            <w:r>
              <w:rPr>
                <w:spacing w:val="-2"/>
                <w:w w:val="105"/>
                <w:sz w:val="10"/>
              </w:rPr>
              <w:t>31/07/2025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59"/>
              <w:rPr>
                <w:sz w:val="10"/>
              </w:rPr>
            </w:pPr>
          </w:p>
          <w:p>
            <w:pPr>
              <w:pStyle w:val="TableParagraph"/>
              <w:spacing w:before="1"/>
              <w:ind w:right="6"/>
              <w:jc w:val="right"/>
              <w:rPr>
                <w:sz w:val="10"/>
              </w:rPr>
            </w:pPr>
            <w:r>
              <w:rPr>
                <w:w w:val="105"/>
                <w:sz w:val="10"/>
              </w:rPr>
              <w:t>4:00</w:t>
            </w:r>
            <w:r>
              <w:rPr>
                <w:spacing w:val="-5"/>
                <w:w w:val="105"/>
                <w:sz w:val="10"/>
              </w:rPr>
              <w:t> </w:t>
            </w:r>
            <w:r>
              <w:rPr>
                <w:w w:val="105"/>
                <w:sz w:val="10"/>
              </w:rPr>
              <w:t>p.</w:t>
            </w:r>
            <w:r>
              <w:rPr>
                <w:spacing w:val="-3"/>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59"/>
              <w:rPr>
                <w:sz w:val="10"/>
              </w:rPr>
            </w:pPr>
          </w:p>
          <w:p>
            <w:pPr>
              <w:pStyle w:val="TableParagraph"/>
              <w:spacing w:before="1"/>
              <w:ind w:right="5"/>
              <w:jc w:val="right"/>
              <w:rPr>
                <w:sz w:val="10"/>
              </w:rPr>
            </w:pPr>
            <w:r>
              <w:rPr>
                <w:w w:val="105"/>
                <w:sz w:val="10"/>
              </w:rPr>
              <w:t>5:00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57"/>
              <w:rPr>
                <w:sz w:val="10"/>
              </w:rPr>
            </w:pPr>
          </w:p>
          <w:p>
            <w:pPr>
              <w:pStyle w:val="TableParagraph"/>
              <w:ind w:left="29"/>
              <w:rPr>
                <w:sz w:val="10"/>
              </w:rPr>
            </w:pPr>
            <w:r>
              <w:rPr>
                <w:w w:val="105"/>
                <w:sz w:val="10"/>
              </w:rPr>
              <w:t>Cierre</w:t>
            </w:r>
            <w:r>
              <w:rPr>
                <w:spacing w:val="-6"/>
                <w:w w:val="105"/>
                <w:sz w:val="10"/>
              </w:rPr>
              <w:t> </w:t>
            </w:r>
            <w:r>
              <w:rPr>
                <w:w w:val="105"/>
                <w:sz w:val="10"/>
              </w:rPr>
              <w:t>de</w:t>
            </w:r>
            <w:r>
              <w:rPr>
                <w:spacing w:val="-6"/>
                <w:w w:val="105"/>
                <w:sz w:val="10"/>
              </w:rPr>
              <w:t> </w:t>
            </w:r>
            <w:r>
              <w:rPr>
                <w:w w:val="105"/>
                <w:sz w:val="10"/>
              </w:rPr>
              <w:t>la</w:t>
            </w:r>
            <w:r>
              <w:rPr>
                <w:spacing w:val="-6"/>
                <w:w w:val="105"/>
                <w:sz w:val="10"/>
              </w:rPr>
              <w:t> </w:t>
            </w:r>
            <w:r>
              <w:rPr>
                <w:w w:val="105"/>
                <w:sz w:val="10"/>
              </w:rPr>
              <w:t>jornada</w:t>
            </w:r>
            <w:r>
              <w:rPr>
                <w:spacing w:val="-6"/>
                <w:w w:val="105"/>
                <w:sz w:val="10"/>
              </w:rPr>
              <w:t> </w:t>
            </w:r>
            <w:r>
              <w:rPr>
                <w:w w:val="105"/>
                <w:sz w:val="10"/>
              </w:rPr>
              <w:t>del</w:t>
            </w:r>
            <w:r>
              <w:rPr>
                <w:spacing w:val="-5"/>
                <w:w w:val="105"/>
                <w:sz w:val="10"/>
              </w:rPr>
              <w:t> </w:t>
            </w:r>
            <w:r>
              <w:rPr>
                <w:w w:val="105"/>
                <w:sz w:val="10"/>
              </w:rPr>
              <w:t>día</w:t>
            </w:r>
            <w:r>
              <w:rPr>
                <w:spacing w:val="-6"/>
                <w:w w:val="105"/>
                <w:sz w:val="10"/>
              </w:rPr>
              <w:t> </w:t>
            </w:r>
            <w:r>
              <w:rPr>
                <w:w w:val="105"/>
                <w:sz w:val="10"/>
              </w:rPr>
              <w:t>4,</w:t>
            </w:r>
            <w:r>
              <w:rPr>
                <w:spacing w:val="-5"/>
                <w:w w:val="105"/>
                <w:sz w:val="10"/>
              </w:rPr>
              <w:t> </w:t>
            </w:r>
            <w:r>
              <w:rPr>
                <w:w w:val="105"/>
                <w:sz w:val="10"/>
              </w:rPr>
              <w:t>separación</w:t>
            </w:r>
            <w:r>
              <w:rPr>
                <w:spacing w:val="-6"/>
                <w:w w:val="105"/>
                <w:sz w:val="10"/>
              </w:rPr>
              <w:t> </w:t>
            </w:r>
            <w:r>
              <w:rPr>
                <w:w w:val="105"/>
                <w:sz w:val="10"/>
              </w:rPr>
              <w:t>de</w:t>
            </w:r>
            <w:r>
              <w:rPr>
                <w:spacing w:val="-6"/>
                <w:w w:val="105"/>
                <w:sz w:val="10"/>
              </w:rPr>
              <w:t> </w:t>
            </w:r>
            <w:r>
              <w:rPr>
                <w:w w:val="105"/>
                <w:sz w:val="10"/>
              </w:rPr>
              <w:t>insumos</w:t>
            </w:r>
            <w:r>
              <w:rPr>
                <w:spacing w:val="-4"/>
                <w:w w:val="105"/>
                <w:sz w:val="10"/>
              </w:rPr>
              <w:t> </w:t>
            </w:r>
            <w:r>
              <w:rPr>
                <w:w w:val="105"/>
                <w:sz w:val="10"/>
              </w:rPr>
              <w:t>y</w:t>
            </w:r>
            <w:r>
              <w:rPr>
                <w:spacing w:val="-7"/>
                <w:w w:val="105"/>
                <w:sz w:val="10"/>
              </w:rPr>
              <w:t> </w:t>
            </w:r>
            <w:r>
              <w:rPr>
                <w:w w:val="105"/>
                <w:sz w:val="10"/>
              </w:rPr>
              <w:t>elementos</w:t>
            </w:r>
            <w:r>
              <w:rPr>
                <w:spacing w:val="-4"/>
                <w:w w:val="105"/>
                <w:sz w:val="10"/>
              </w:rPr>
              <w:t> </w:t>
            </w:r>
            <w:r>
              <w:rPr>
                <w:spacing w:val="-2"/>
                <w:w w:val="105"/>
                <w:sz w:val="10"/>
              </w:rPr>
              <w:t>utilizados</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57"/>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227"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57"/>
              <w:ind w:left="38"/>
              <w:jc w:val="center"/>
              <w:rPr>
                <w:sz w:val="10"/>
              </w:rPr>
            </w:pPr>
            <w:r>
              <w:rPr>
                <w:spacing w:val="-2"/>
                <w:w w:val="105"/>
                <w:sz w:val="10"/>
              </w:rPr>
              <w:t>31/07/2025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633"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55"/>
              <w:ind w:left="29"/>
              <w:rPr>
                <w:rFonts w:ascii="Arial"/>
                <w:b/>
                <w:sz w:val="10"/>
              </w:rPr>
            </w:pPr>
            <w:r>
              <w:rPr>
                <w:rFonts w:ascii="Arial"/>
                <w:b/>
                <w:w w:val="105"/>
                <w:sz w:val="10"/>
              </w:rPr>
              <w:t>PERNOTA</w:t>
            </w:r>
            <w:r>
              <w:rPr>
                <w:rFonts w:ascii="Arial"/>
                <w:b/>
                <w:spacing w:val="-5"/>
                <w:w w:val="105"/>
                <w:sz w:val="10"/>
              </w:rPr>
              <w:t> </w:t>
            </w:r>
            <w:r>
              <w:rPr>
                <w:rFonts w:ascii="Arial"/>
                <w:b/>
                <w:w w:val="105"/>
                <w:sz w:val="10"/>
              </w:rPr>
              <w:t>EN</w:t>
            </w:r>
            <w:r>
              <w:rPr>
                <w:rFonts w:ascii="Arial"/>
                <w:b/>
                <w:spacing w:val="-3"/>
                <w:w w:val="105"/>
                <w:sz w:val="10"/>
              </w:rPr>
              <w:t> </w:t>
            </w:r>
            <w:r>
              <w:rPr>
                <w:rFonts w:ascii="Arial"/>
                <w:b/>
                <w:spacing w:val="-2"/>
                <w:w w:val="105"/>
                <w:sz w:val="10"/>
              </w:rPr>
              <w:t>VILLAVICENCIO</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55"/>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637"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rPr>
                <w:sz w:val="10"/>
              </w:rPr>
            </w:pPr>
          </w:p>
          <w:p>
            <w:pPr>
              <w:pStyle w:val="TableParagraph"/>
              <w:spacing w:before="31"/>
              <w:rPr>
                <w:sz w:val="10"/>
              </w:rPr>
            </w:pPr>
          </w:p>
          <w:p>
            <w:pPr>
              <w:pStyle w:val="TableParagraph"/>
              <w:ind w:left="38"/>
              <w:jc w:val="center"/>
              <w:rPr>
                <w:sz w:val="10"/>
              </w:rPr>
            </w:pPr>
            <w:r>
              <w:rPr>
                <w:spacing w:val="-2"/>
                <w:w w:val="105"/>
                <w:sz w:val="10"/>
              </w:rPr>
              <w:t>1/08/2025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rPr>
                <w:sz w:val="10"/>
              </w:rPr>
            </w:pPr>
          </w:p>
          <w:p>
            <w:pPr>
              <w:pStyle w:val="TableParagraph"/>
              <w:spacing w:before="31"/>
              <w:rPr>
                <w:sz w:val="10"/>
              </w:rPr>
            </w:pPr>
          </w:p>
          <w:p>
            <w:pPr>
              <w:pStyle w:val="TableParagraph"/>
              <w:ind w:right="6"/>
              <w:jc w:val="right"/>
              <w:rPr>
                <w:sz w:val="10"/>
              </w:rPr>
            </w:pPr>
            <w:r>
              <w:rPr>
                <w:w w:val="105"/>
                <w:sz w:val="10"/>
              </w:rPr>
              <w:t>8:00</w:t>
            </w:r>
            <w:r>
              <w:rPr>
                <w:spacing w:val="-6"/>
                <w:w w:val="105"/>
                <w:sz w:val="10"/>
              </w:rPr>
              <w:t> </w:t>
            </w:r>
            <w:r>
              <w:rPr>
                <w:w w:val="105"/>
                <w:sz w:val="10"/>
              </w:rPr>
              <w:t>a.</w:t>
            </w:r>
            <w:r>
              <w:rPr>
                <w:spacing w:val="-5"/>
                <w:w w:val="105"/>
                <w:sz w:val="10"/>
              </w:rPr>
              <w:t> 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rPr>
                <w:sz w:val="10"/>
              </w:rPr>
            </w:pPr>
          </w:p>
          <w:p>
            <w:pPr>
              <w:pStyle w:val="TableParagraph"/>
              <w:spacing w:before="31"/>
              <w:rPr>
                <w:sz w:val="10"/>
              </w:rPr>
            </w:pPr>
          </w:p>
          <w:p>
            <w:pPr>
              <w:pStyle w:val="TableParagraph"/>
              <w:ind w:right="5"/>
              <w:jc w:val="right"/>
              <w:rPr>
                <w:sz w:val="10"/>
              </w:rPr>
            </w:pPr>
            <w:r>
              <w:rPr>
                <w:w w:val="105"/>
                <w:sz w:val="10"/>
              </w:rPr>
              <w:t>1:00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79"/>
              <w:rPr>
                <w:sz w:val="10"/>
              </w:rPr>
            </w:pPr>
          </w:p>
          <w:p>
            <w:pPr>
              <w:pStyle w:val="TableParagraph"/>
              <w:spacing w:line="276" w:lineRule="auto"/>
              <w:ind w:left="29" w:right="-9"/>
              <w:rPr>
                <w:sz w:val="10"/>
              </w:rPr>
            </w:pPr>
            <w:r>
              <w:rPr>
                <w:w w:val="105"/>
                <w:sz w:val="10"/>
              </w:rPr>
              <w:t>Inicio</w:t>
            </w:r>
            <w:r>
              <w:rPr>
                <w:spacing w:val="-1"/>
                <w:w w:val="105"/>
                <w:sz w:val="10"/>
              </w:rPr>
              <w:t> </w:t>
            </w:r>
            <w:r>
              <w:rPr>
                <w:w w:val="105"/>
                <w:sz w:val="10"/>
              </w:rPr>
              <w:t>de</w:t>
            </w:r>
            <w:r>
              <w:rPr>
                <w:spacing w:val="-1"/>
                <w:w w:val="105"/>
                <w:sz w:val="10"/>
              </w:rPr>
              <w:t> </w:t>
            </w:r>
            <w:r>
              <w:rPr>
                <w:w w:val="105"/>
                <w:sz w:val="10"/>
              </w:rPr>
              <w:t>actividades de</w:t>
            </w:r>
            <w:r>
              <w:rPr>
                <w:spacing w:val="-1"/>
                <w:w w:val="105"/>
                <w:sz w:val="10"/>
              </w:rPr>
              <w:t> </w:t>
            </w:r>
            <w:r>
              <w:rPr>
                <w:w w:val="105"/>
                <w:sz w:val="10"/>
              </w:rPr>
              <w:t>revisión y</w:t>
            </w:r>
            <w:r>
              <w:rPr>
                <w:spacing w:val="-2"/>
                <w:w w:val="105"/>
                <w:sz w:val="10"/>
              </w:rPr>
              <w:t> </w:t>
            </w:r>
            <w:r>
              <w:rPr>
                <w:w w:val="105"/>
                <w:sz w:val="10"/>
              </w:rPr>
              <w:t>verificación de</w:t>
            </w:r>
            <w:r>
              <w:rPr>
                <w:spacing w:val="-1"/>
                <w:w w:val="105"/>
                <w:sz w:val="10"/>
              </w:rPr>
              <w:t> </w:t>
            </w:r>
            <w:r>
              <w:rPr>
                <w:w w:val="105"/>
                <w:sz w:val="10"/>
              </w:rPr>
              <w:t>los archivos en</w:t>
            </w:r>
            <w:r>
              <w:rPr>
                <w:spacing w:val="-1"/>
                <w:w w:val="105"/>
                <w:sz w:val="10"/>
              </w:rPr>
              <w:t> </w:t>
            </w:r>
            <w:r>
              <w:rPr>
                <w:w w:val="105"/>
                <w:sz w:val="10"/>
              </w:rPr>
              <w:t>proceso</w:t>
            </w:r>
            <w:r>
              <w:rPr>
                <w:spacing w:val="-1"/>
                <w:w w:val="105"/>
                <w:sz w:val="10"/>
              </w:rPr>
              <w:t> </w:t>
            </w:r>
            <w:r>
              <w:rPr>
                <w:w w:val="105"/>
                <w:sz w:val="10"/>
              </w:rPr>
              <w:t>del</w:t>
            </w:r>
            <w:r>
              <w:rPr>
                <w:spacing w:val="40"/>
                <w:w w:val="105"/>
                <w:sz w:val="10"/>
              </w:rPr>
              <w:t> </w:t>
            </w:r>
            <w:r>
              <w:rPr>
                <w:w w:val="105"/>
                <w:sz w:val="10"/>
              </w:rPr>
              <w:t>secado por la inundación en el archivo central de la Regional Meta</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rPr>
                <w:sz w:val="10"/>
              </w:rPr>
            </w:pPr>
          </w:p>
          <w:p>
            <w:pPr>
              <w:pStyle w:val="TableParagraph"/>
              <w:spacing w:before="28"/>
              <w:rPr>
                <w:sz w:val="10"/>
              </w:rPr>
            </w:pPr>
          </w:p>
          <w:p>
            <w:pPr>
              <w:pStyle w:val="TableParagraph"/>
              <w:spacing w:before="1"/>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228"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spacing w:before="58"/>
              <w:ind w:left="38"/>
              <w:jc w:val="center"/>
              <w:rPr>
                <w:sz w:val="10"/>
              </w:rPr>
            </w:pPr>
            <w:r>
              <w:rPr>
                <w:spacing w:val="-2"/>
                <w:w w:val="105"/>
                <w:sz w:val="10"/>
              </w:rPr>
              <w:t>1/08/2025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spacing w:before="58"/>
              <w:ind w:right="6"/>
              <w:jc w:val="right"/>
              <w:rPr>
                <w:sz w:val="10"/>
              </w:rPr>
            </w:pPr>
            <w:r>
              <w:rPr>
                <w:w w:val="105"/>
                <w:sz w:val="10"/>
              </w:rPr>
              <w:t>1:00</w:t>
            </w:r>
            <w:r>
              <w:rPr>
                <w:spacing w:val="-5"/>
                <w:w w:val="105"/>
                <w:sz w:val="10"/>
              </w:rPr>
              <w:t> </w:t>
            </w:r>
            <w:r>
              <w:rPr>
                <w:w w:val="105"/>
                <w:sz w:val="10"/>
              </w:rPr>
              <w:t>p.</w:t>
            </w:r>
            <w:r>
              <w:rPr>
                <w:spacing w:val="-3"/>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spacing w:before="58"/>
              <w:ind w:right="5"/>
              <w:jc w:val="right"/>
              <w:rPr>
                <w:sz w:val="10"/>
              </w:rPr>
            </w:pPr>
            <w:r>
              <w:rPr>
                <w:w w:val="105"/>
                <w:sz w:val="10"/>
              </w:rPr>
              <w:t>2:00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55"/>
              <w:ind w:left="29"/>
              <w:rPr>
                <w:sz w:val="10"/>
              </w:rPr>
            </w:pPr>
            <w:r>
              <w:rPr>
                <w:spacing w:val="-2"/>
                <w:w w:val="105"/>
                <w:sz w:val="10"/>
              </w:rPr>
              <w:t>Almuerzo</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spacing w:before="55"/>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623" w:hRule="atLeast"/>
        </w:trPr>
        <w:tc>
          <w:tcPr>
            <w:tcW w:w="2189" w:type="dxa"/>
            <w:tcBorders>
              <w:top w:val="single" w:sz="4" w:space="0" w:color="000000"/>
              <w:left w:val="single" w:sz="4" w:space="0" w:color="000000"/>
              <w:bottom w:val="single" w:sz="4" w:space="0" w:color="000000"/>
              <w:right w:val="single" w:sz="4" w:space="0" w:color="000000"/>
            </w:tcBorders>
          </w:tcPr>
          <w:p>
            <w:pPr>
              <w:pStyle w:val="TableParagraph"/>
              <w:rPr>
                <w:sz w:val="10"/>
              </w:rPr>
            </w:pPr>
          </w:p>
          <w:p>
            <w:pPr>
              <w:pStyle w:val="TableParagraph"/>
              <w:spacing w:before="24"/>
              <w:rPr>
                <w:sz w:val="10"/>
              </w:rPr>
            </w:pPr>
          </w:p>
          <w:p>
            <w:pPr>
              <w:pStyle w:val="TableParagraph"/>
              <w:ind w:left="38"/>
              <w:jc w:val="center"/>
              <w:rPr>
                <w:sz w:val="10"/>
              </w:rPr>
            </w:pPr>
            <w:r>
              <w:rPr>
                <w:spacing w:val="-2"/>
                <w:w w:val="105"/>
                <w:sz w:val="10"/>
              </w:rPr>
              <w:t>1/08/2025</w:t>
            </w:r>
          </w:p>
        </w:tc>
        <w:tc>
          <w:tcPr>
            <w:tcW w:w="715" w:type="dxa"/>
            <w:tcBorders>
              <w:top w:val="single" w:sz="4" w:space="0" w:color="000000"/>
              <w:left w:val="single" w:sz="4" w:space="0" w:color="000000"/>
              <w:bottom w:val="single" w:sz="4" w:space="0" w:color="000000"/>
              <w:right w:val="single" w:sz="4" w:space="0" w:color="000000"/>
            </w:tcBorders>
          </w:tcPr>
          <w:p>
            <w:pPr>
              <w:pStyle w:val="TableParagraph"/>
              <w:rPr>
                <w:sz w:val="10"/>
              </w:rPr>
            </w:pPr>
          </w:p>
          <w:p>
            <w:pPr>
              <w:pStyle w:val="TableParagraph"/>
              <w:spacing w:before="24"/>
              <w:rPr>
                <w:sz w:val="10"/>
              </w:rPr>
            </w:pPr>
          </w:p>
          <w:p>
            <w:pPr>
              <w:pStyle w:val="TableParagraph"/>
              <w:ind w:right="6"/>
              <w:jc w:val="right"/>
              <w:rPr>
                <w:sz w:val="10"/>
              </w:rPr>
            </w:pPr>
            <w:r>
              <w:rPr>
                <w:w w:val="105"/>
                <w:sz w:val="10"/>
              </w:rPr>
              <w:t>2:00</w:t>
            </w:r>
            <w:r>
              <w:rPr>
                <w:spacing w:val="-5"/>
                <w:w w:val="105"/>
                <w:sz w:val="10"/>
              </w:rPr>
              <w:t> </w:t>
            </w:r>
            <w:r>
              <w:rPr>
                <w:w w:val="105"/>
                <w:sz w:val="10"/>
              </w:rPr>
              <w:t>p.</w:t>
            </w:r>
            <w:r>
              <w:rPr>
                <w:spacing w:val="-3"/>
                <w:w w:val="105"/>
                <w:sz w:val="10"/>
              </w:rPr>
              <w:t> </w:t>
            </w:r>
            <w:r>
              <w:rPr>
                <w:spacing w:val="-5"/>
                <w:w w:val="105"/>
                <w:sz w:val="10"/>
              </w:rPr>
              <w:t>m.</w:t>
            </w:r>
          </w:p>
        </w:tc>
        <w:tc>
          <w:tcPr>
            <w:tcW w:w="633" w:type="dxa"/>
            <w:tcBorders>
              <w:top w:val="single" w:sz="4" w:space="0" w:color="000000"/>
              <w:left w:val="single" w:sz="4" w:space="0" w:color="000000"/>
              <w:bottom w:val="single" w:sz="4" w:space="0" w:color="000000"/>
              <w:right w:val="single" w:sz="4" w:space="0" w:color="000000"/>
            </w:tcBorders>
          </w:tcPr>
          <w:p>
            <w:pPr>
              <w:pStyle w:val="TableParagraph"/>
              <w:rPr>
                <w:sz w:val="10"/>
              </w:rPr>
            </w:pPr>
          </w:p>
          <w:p>
            <w:pPr>
              <w:pStyle w:val="TableParagraph"/>
              <w:spacing w:before="24"/>
              <w:rPr>
                <w:sz w:val="10"/>
              </w:rPr>
            </w:pPr>
          </w:p>
          <w:p>
            <w:pPr>
              <w:pStyle w:val="TableParagraph"/>
              <w:ind w:right="5"/>
              <w:jc w:val="right"/>
              <w:rPr>
                <w:sz w:val="10"/>
              </w:rPr>
            </w:pPr>
            <w:r>
              <w:rPr>
                <w:w w:val="105"/>
                <w:sz w:val="10"/>
              </w:rPr>
              <w:t>4:00</w:t>
            </w:r>
            <w:r>
              <w:rPr>
                <w:spacing w:val="-5"/>
                <w:w w:val="105"/>
                <w:sz w:val="10"/>
              </w:rPr>
              <w:t> </w:t>
            </w:r>
            <w:r>
              <w:rPr>
                <w:w w:val="105"/>
                <w:sz w:val="10"/>
              </w:rPr>
              <w:t>p.</w:t>
            </w:r>
            <w:r>
              <w:rPr>
                <w:spacing w:val="-3"/>
                <w:w w:val="105"/>
                <w:sz w:val="10"/>
              </w:rPr>
              <w:t> </w:t>
            </w:r>
            <w:r>
              <w:rPr>
                <w:spacing w:val="-5"/>
                <w:w w:val="105"/>
                <w:sz w:val="10"/>
              </w:rPr>
              <w:t>m.</w:t>
            </w:r>
          </w:p>
        </w:tc>
        <w:tc>
          <w:tcPr>
            <w:tcW w:w="3629" w:type="dxa"/>
            <w:gridSpan w:val="5"/>
            <w:tcBorders>
              <w:top w:val="single" w:sz="4" w:space="0" w:color="000000"/>
              <w:left w:val="single" w:sz="4" w:space="0" w:color="000000"/>
              <w:bottom w:val="single" w:sz="4" w:space="0" w:color="000000"/>
              <w:right w:val="single" w:sz="4" w:space="0" w:color="000000"/>
            </w:tcBorders>
          </w:tcPr>
          <w:p>
            <w:pPr>
              <w:pStyle w:val="TableParagraph"/>
              <w:spacing w:before="4"/>
              <w:rPr>
                <w:sz w:val="10"/>
              </w:rPr>
            </w:pPr>
          </w:p>
          <w:p>
            <w:pPr>
              <w:pStyle w:val="TableParagraph"/>
              <w:spacing w:line="276" w:lineRule="auto"/>
              <w:ind w:left="29" w:right="-15"/>
              <w:jc w:val="both"/>
              <w:rPr>
                <w:sz w:val="10"/>
              </w:rPr>
            </w:pPr>
            <w:r>
              <w:rPr>
                <w:w w:val="105"/>
                <w:sz w:val="10"/>
              </w:rPr>
              <w:t>Reunión</w:t>
            </w:r>
            <w:r>
              <w:rPr>
                <w:spacing w:val="-2"/>
                <w:w w:val="105"/>
                <w:sz w:val="10"/>
              </w:rPr>
              <w:t> </w:t>
            </w:r>
            <w:r>
              <w:rPr>
                <w:w w:val="105"/>
                <w:sz w:val="10"/>
              </w:rPr>
              <w:t>de</w:t>
            </w:r>
            <w:r>
              <w:rPr>
                <w:spacing w:val="-2"/>
                <w:w w:val="105"/>
                <w:sz w:val="10"/>
              </w:rPr>
              <w:t> </w:t>
            </w:r>
            <w:r>
              <w:rPr>
                <w:w w:val="105"/>
                <w:sz w:val="10"/>
              </w:rPr>
              <w:t>cierre</w:t>
            </w:r>
            <w:r>
              <w:rPr>
                <w:spacing w:val="-2"/>
                <w:w w:val="105"/>
                <w:sz w:val="10"/>
              </w:rPr>
              <w:t> </w:t>
            </w:r>
            <w:r>
              <w:rPr>
                <w:w w:val="105"/>
                <w:sz w:val="10"/>
              </w:rPr>
              <w:t>con</w:t>
            </w:r>
            <w:r>
              <w:rPr>
                <w:spacing w:val="-2"/>
                <w:w w:val="105"/>
                <w:sz w:val="10"/>
              </w:rPr>
              <w:t> </w:t>
            </w:r>
            <w:r>
              <w:rPr>
                <w:w w:val="105"/>
                <w:sz w:val="10"/>
              </w:rPr>
              <w:t>la</w:t>
            </w:r>
            <w:r>
              <w:rPr>
                <w:spacing w:val="-2"/>
                <w:w w:val="105"/>
                <w:sz w:val="10"/>
              </w:rPr>
              <w:t> </w:t>
            </w:r>
            <w:r>
              <w:rPr>
                <w:w w:val="105"/>
                <w:sz w:val="10"/>
              </w:rPr>
              <w:t>Coordinadora</w:t>
            </w:r>
            <w:r>
              <w:rPr>
                <w:spacing w:val="-2"/>
                <w:w w:val="105"/>
                <w:sz w:val="10"/>
              </w:rPr>
              <w:t> </w:t>
            </w:r>
            <w:r>
              <w:rPr>
                <w:w w:val="105"/>
                <w:sz w:val="10"/>
              </w:rPr>
              <w:t>Administrativa</w:t>
            </w:r>
            <w:r>
              <w:rPr>
                <w:spacing w:val="-4"/>
                <w:w w:val="105"/>
                <w:sz w:val="10"/>
              </w:rPr>
              <w:t> </w:t>
            </w:r>
            <w:r>
              <w:rPr>
                <w:w w:val="105"/>
                <w:sz w:val="10"/>
              </w:rPr>
              <w:t>Regional</w:t>
            </w:r>
            <w:r>
              <w:rPr>
                <w:spacing w:val="-1"/>
                <w:w w:val="105"/>
                <w:sz w:val="10"/>
              </w:rPr>
              <w:t> </w:t>
            </w:r>
            <w:r>
              <w:rPr>
                <w:w w:val="105"/>
                <w:sz w:val="10"/>
              </w:rPr>
              <w:t>Meta</w:t>
            </w:r>
            <w:r>
              <w:rPr>
                <w:spacing w:val="-4"/>
                <w:w w:val="105"/>
                <w:sz w:val="10"/>
              </w:rPr>
              <w:t> </w:t>
            </w:r>
            <w:r>
              <w:rPr>
                <w:w w:val="105"/>
                <w:sz w:val="10"/>
              </w:rPr>
              <w:t>(Leneth</w:t>
            </w:r>
            <w:r>
              <w:rPr>
                <w:spacing w:val="40"/>
                <w:w w:val="105"/>
                <w:sz w:val="10"/>
              </w:rPr>
              <w:t> </w:t>
            </w:r>
            <w:r>
              <w:rPr>
                <w:w w:val="105"/>
                <w:sz w:val="10"/>
              </w:rPr>
              <w:t>Goretti Barahona), para informar</w:t>
            </w:r>
            <w:r>
              <w:rPr>
                <w:w w:val="105"/>
                <w:sz w:val="10"/>
              </w:rPr>
              <w:t> el resultado de la intervención del plan de</w:t>
            </w:r>
            <w:r>
              <w:rPr>
                <w:spacing w:val="40"/>
                <w:w w:val="105"/>
                <w:sz w:val="10"/>
              </w:rPr>
              <w:t> </w:t>
            </w:r>
            <w:r>
              <w:rPr>
                <w:w w:val="105"/>
                <w:sz w:val="10"/>
              </w:rPr>
              <w:t>trabajo y actividades ejecutadas por parte del equipo del GGD</w:t>
            </w:r>
          </w:p>
        </w:tc>
        <w:tc>
          <w:tcPr>
            <w:tcW w:w="1959" w:type="dxa"/>
            <w:tcBorders>
              <w:top w:val="single" w:sz="4" w:space="0" w:color="000000"/>
              <w:left w:val="single" w:sz="4" w:space="0" w:color="000000"/>
              <w:bottom w:val="single" w:sz="4" w:space="0" w:color="000000"/>
              <w:right w:val="single" w:sz="4" w:space="0" w:color="000000"/>
            </w:tcBorders>
          </w:tcPr>
          <w:p>
            <w:pPr>
              <w:pStyle w:val="TableParagraph"/>
              <w:rPr>
                <w:sz w:val="10"/>
              </w:rPr>
            </w:pPr>
          </w:p>
          <w:p>
            <w:pPr>
              <w:pStyle w:val="TableParagraph"/>
              <w:spacing w:before="21"/>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402" w:hRule="atLeast"/>
        </w:trPr>
        <w:tc>
          <w:tcPr>
            <w:tcW w:w="2189" w:type="dxa"/>
            <w:tcBorders>
              <w:top w:val="single" w:sz="4" w:space="0" w:color="000000"/>
              <w:left w:val="single" w:sz="4" w:space="0" w:color="000000"/>
              <w:right w:val="single" w:sz="4" w:space="0" w:color="000000"/>
            </w:tcBorders>
          </w:tcPr>
          <w:p>
            <w:pPr>
              <w:pStyle w:val="TableParagraph"/>
              <w:spacing w:before="31"/>
              <w:rPr>
                <w:sz w:val="10"/>
              </w:rPr>
            </w:pPr>
          </w:p>
          <w:p>
            <w:pPr>
              <w:pStyle w:val="TableParagraph"/>
              <w:ind w:left="38"/>
              <w:jc w:val="center"/>
              <w:rPr>
                <w:sz w:val="10"/>
              </w:rPr>
            </w:pPr>
            <w:r>
              <w:rPr>
                <w:spacing w:val="-2"/>
                <w:w w:val="105"/>
                <w:sz w:val="10"/>
              </w:rPr>
              <w:t>1/08/2025</w:t>
            </w:r>
          </w:p>
        </w:tc>
        <w:tc>
          <w:tcPr>
            <w:tcW w:w="715" w:type="dxa"/>
            <w:tcBorders>
              <w:top w:val="single" w:sz="4" w:space="0" w:color="000000"/>
              <w:left w:val="single" w:sz="4" w:space="0" w:color="000000"/>
              <w:right w:val="single" w:sz="4" w:space="0" w:color="000000"/>
            </w:tcBorders>
          </w:tcPr>
          <w:p>
            <w:pPr>
              <w:pStyle w:val="TableParagraph"/>
              <w:spacing w:before="31"/>
              <w:rPr>
                <w:sz w:val="10"/>
              </w:rPr>
            </w:pPr>
          </w:p>
          <w:p>
            <w:pPr>
              <w:pStyle w:val="TableParagraph"/>
              <w:ind w:right="6"/>
              <w:jc w:val="right"/>
              <w:rPr>
                <w:sz w:val="10"/>
              </w:rPr>
            </w:pPr>
            <w:r>
              <w:rPr>
                <w:w w:val="105"/>
                <w:sz w:val="10"/>
              </w:rPr>
              <w:t>4:00</w:t>
            </w:r>
            <w:r>
              <w:rPr>
                <w:spacing w:val="-5"/>
                <w:w w:val="105"/>
                <w:sz w:val="10"/>
              </w:rPr>
              <w:t> </w:t>
            </w:r>
            <w:r>
              <w:rPr>
                <w:w w:val="105"/>
                <w:sz w:val="10"/>
              </w:rPr>
              <w:t>p.</w:t>
            </w:r>
            <w:r>
              <w:rPr>
                <w:spacing w:val="-3"/>
                <w:w w:val="105"/>
                <w:sz w:val="10"/>
              </w:rPr>
              <w:t> </w:t>
            </w:r>
            <w:r>
              <w:rPr>
                <w:spacing w:val="-5"/>
                <w:w w:val="105"/>
                <w:sz w:val="10"/>
              </w:rPr>
              <w:t>m.</w:t>
            </w:r>
          </w:p>
        </w:tc>
        <w:tc>
          <w:tcPr>
            <w:tcW w:w="633" w:type="dxa"/>
            <w:tcBorders>
              <w:top w:val="single" w:sz="4" w:space="0" w:color="000000"/>
              <w:left w:val="single" w:sz="4" w:space="0" w:color="000000"/>
              <w:right w:val="single" w:sz="4" w:space="0" w:color="000000"/>
            </w:tcBorders>
          </w:tcPr>
          <w:p>
            <w:pPr>
              <w:pStyle w:val="TableParagraph"/>
              <w:rPr>
                <w:rFonts w:ascii="Times New Roman"/>
                <w:sz w:val="10"/>
              </w:rPr>
            </w:pPr>
          </w:p>
        </w:tc>
        <w:tc>
          <w:tcPr>
            <w:tcW w:w="3629" w:type="dxa"/>
            <w:gridSpan w:val="5"/>
            <w:tcBorders>
              <w:top w:val="single" w:sz="4" w:space="0" w:color="000000"/>
              <w:left w:val="single" w:sz="4" w:space="0" w:color="000000"/>
              <w:right w:val="single" w:sz="4" w:space="0" w:color="000000"/>
            </w:tcBorders>
          </w:tcPr>
          <w:p>
            <w:pPr>
              <w:pStyle w:val="TableParagraph"/>
              <w:spacing w:before="28"/>
              <w:rPr>
                <w:sz w:val="10"/>
              </w:rPr>
            </w:pPr>
          </w:p>
          <w:p>
            <w:pPr>
              <w:pStyle w:val="TableParagraph"/>
              <w:ind w:left="29"/>
              <w:rPr>
                <w:sz w:val="10"/>
              </w:rPr>
            </w:pPr>
            <w:r>
              <w:rPr>
                <w:spacing w:val="-2"/>
                <w:w w:val="105"/>
                <w:sz w:val="10"/>
              </w:rPr>
              <w:t>Traslado</w:t>
            </w:r>
            <w:r>
              <w:rPr>
                <w:spacing w:val="7"/>
                <w:w w:val="105"/>
                <w:sz w:val="10"/>
              </w:rPr>
              <w:t> </w:t>
            </w:r>
            <w:r>
              <w:rPr>
                <w:spacing w:val="-2"/>
                <w:w w:val="105"/>
                <w:sz w:val="10"/>
              </w:rPr>
              <w:t>terrestre</w:t>
            </w:r>
            <w:r>
              <w:rPr>
                <w:spacing w:val="7"/>
                <w:w w:val="105"/>
                <w:sz w:val="10"/>
              </w:rPr>
              <w:t> </w:t>
            </w:r>
            <w:r>
              <w:rPr>
                <w:spacing w:val="-2"/>
                <w:w w:val="105"/>
                <w:sz w:val="10"/>
              </w:rPr>
              <w:t>Villavicencio</w:t>
            </w:r>
            <w:r>
              <w:rPr>
                <w:spacing w:val="7"/>
                <w:w w:val="105"/>
                <w:sz w:val="10"/>
              </w:rPr>
              <w:t> </w:t>
            </w:r>
            <w:r>
              <w:rPr>
                <w:spacing w:val="-2"/>
                <w:w w:val="105"/>
                <w:sz w:val="10"/>
              </w:rPr>
              <w:t>-</w:t>
            </w:r>
            <w:r>
              <w:rPr>
                <w:spacing w:val="10"/>
                <w:w w:val="105"/>
                <w:sz w:val="10"/>
              </w:rPr>
              <w:t> </w:t>
            </w:r>
            <w:r>
              <w:rPr>
                <w:spacing w:val="-2"/>
                <w:w w:val="105"/>
                <w:sz w:val="10"/>
              </w:rPr>
              <w:t>Bogotá</w:t>
            </w:r>
          </w:p>
        </w:tc>
        <w:tc>
          <w:tcPr>
            <w:tcW w:w="1959" w:type="dxa"/>
            <w:tcBorders>
              <w:top w:val="single" w:sz="4" w:space="0" w:color="000000"/>
              <w:left w:val="single" w:sz="4" w:space="0" w:color="000000"/>
              <w:right w:val="single" w:sz="4" w:space="0" w:color="000000"/>
            </w:tcBorders>
          </w:tcPr>
          <w:p>
            <w:pPr>
              <w:pStyle w:val="TableParagraph"/>
              <w:spacing w:before="28"/>
              <w:rPr>
                <w:sz w:val="10"/>
              </w:rPr>
            </w:pPr>
          </w:p>
          <w:p>
            <w:pPr>
              <w:pStyle w:val="TableParagraph"/>
              <w:ind w:left="32"/>
              <w:rPr>
                <w:sz w:val="10"/>
              </w:rPr>
            </w:pPr>
            <w:r>
              <w:rPr>
                <w:spacing w:val="-2"/>
                <w:w w:val="105"/>
                <w:sz w:val="10"/>
              </w:rPr>
              <w:t>Mauricio</w:t>
            </w:r>
            <w:r>
              <w:rPr>
                <w:spacing w:val="3"/>
                <w:w w:val="105"/>
                <w:sz w:val="10"/>
              </w:rPr>
              <w:t> </w:t>
            </w:r>
            <w:r>
              <w:rPr>
                <w:spacing w:val="-2"/>
                <w:w w:val="105"/>
                <w:sz w:val="10"/>
              </w:rPr>
              <w:t>Andres</w:t>
            </w:r>
            <w:r>
              <w:rPr>
                <w:spacing w:val="7"/>
                <w:w w:val="105"/>
                <w:sz w:val="10"/>
              </w:rPr>
              <w:t> </w:t>
            </w:r>
            <w:r>
              <w:rPr>
                <w:spacing w:val="-2"/>
                <w:w w:val="105"/>
                <w:sz w:val="10"/>
              </w:rPr>
              <w:t>Peña</w:t>
            </w:r>
            <w:r>
              <w:rPr>
                <w:spacing w:val="3"/>
                <w:w w:val="105"/>
                <w:sz w:val="10"/>
              </w:rPr>
              <w:t> </w:t>
            </w:r>
            <w:r>
              <w:rPr>
                <w:spacing w:val="-2"/>
                <w:w w:val="105"/>
                <w:sz w:val="10"/>
              </w:rPr>
              <w:t>Restrepo</w:t>
            </w:r>
          </w:p>
        </w:tc>
      </w:tr>
      <w:tr>
        <w:trPr>
          <w:trHeight w:val="277" w:hRule="atLeast"/>
        </w:trPr>
        <w:tc>
          <w:tcPr>
            <w:tcW w:w="9125" w:type="dxa"/>
            <w:gridSpan w:val="9"/>
            <w:shd w:val="clear" w:color="auto" w:fill="48B10D"/>
          </w:tcPr>
          <w:p>
            <w:pPr>
              <w:pStyle w:val="TableParagraph"/>
              <w:spacing w:before="48"/>
              <w:ind w:left="28" w:right="2"/>
              <w:jc w:val="center"/>
              <w:rPr>
                <w:rFonts w:ascii="Arial" w:hAnsi="Arial"/>
                <w:b/>
                <w:sz w:val="15"/>
              </w:rPr>
            </w:pPr>
            <w:r>
              <w:rPr>
                <w:rFonts w:ascii="Arial" w:hAnsi="Arial"/>
                <w:b/>
                <w:color w:val="FFFFFF"/>
                <w:sz w:val="15"/>
              </w:rPr>
              <w:t>Liquidación</w:t>
            </w:r>
            <w:r>
              <w:rPr>
                <w:rFonts w:ascii="Arial" w:hAnsi="Arial"/>
                <w:b/>
                <w:color w:val="FFFFFF"/>
                <w:spacing w:val="6"/>
                <w:sz w:val="15"/>
              </w:rPr>
              <w:t> </w:t>
            </w:r>
            <w:r>
              <w:rPr>
                <w:rFonts w:ascii="Arial" w:hAnsi="Arial"/>
                <w:b/>
                <w:color w:val="FFFFFF"/>
                <w:sz w:val="15"/>
              </w:rPr>
              <w:t>de</w:t>
            </w:r>
            <w:r>
              <w:rPr>
                <w:rFonts w:ascii="Arial" w:hAnsi="Arial"/>
                <w:b/>
                <w:color w:val="FFFFFF"/>
                <w:spacing w:val="8"/>
                <w:sz w:val="15"/>
              </w:rPr>
              <w:t> </w:t>
            </w:r>
            <w:r>
              <w:rPr>
                <w:rFonts w:ascii="Arial" w:hAnsi="Arial"/>
                <w:b/>
                <w:color w:val="FFFFFF"/>
                <w:spacing w:val="-2"/>
                <w:sz w:val="15"/>
              </w:rPr>
              <w:t>viaticos</w:t>
            </w:r>
          </w:p>
        </w:tc>
      </w:tr>
      <w:tr>
        <w:trPr>
          <w:trHeight w:val="215" w:hRule="atLeast"/>
        </w:trPr>
        <w:tc>
          <w:tcPr>
            <w:tcW w:w="6703" w:type="dxa"/>
            <w:gridSpan w:val="7"/>
            <w:tcBorders>
              <w:left w:val="single" w:sz="4" w:space="0" w:color="000000"/>
              <w:bottom w:val="single" w:sz="4" w:space="0" w:color="000000"/>
              <w:right w:val="single" w:sz="4" w:space="0" w:color="000000"/>
            </w:tcBorders>
            <w:shd w:val="clear" w:color="auto" w:fill="48B10D"/>
          </w:tcPr>
          <w:p>
            <w:pPr>
              <w:pStyle w:val="TableParagraph"/>
              <w:spacing w:before="15"/>
              <w:ind w:right="3"/>
              <w:jc w:val="right"/>
              <w:rPr>
                <w:rFonts w:ascii="Arial"/>
                <w:b/>
                <w:sz w:val="15"/>
              </w:rPr>
            </w:pPr>
            <w:r>
              <w:rPr>
                <w:rFonts w:ascii="Arial"/>
                <w:b/>
                <w:color w:val="FFFFFF"/>
                <w:sz w:val="15"/>
              </w:rPr>
              <w:t>Tipo</w:t>
            </w:r>
            <w:r>
              <w:rPr>
                <w:rFonts w:ascii="Arial"/>
                <w:b/>
                <w:color w:val="FFFFFF"/>
                <w:spacing w:val="5"/>
                <w:sz w:val="15"/>
              </w:rPr>
              <w:t> </w:t>
            </w:r>
            <w:r>
              <w:rPr>
                <w:rFonts w:ascii="Arial"/>
                <w:b/>
                <w:color w:val="FFFFFF"/>
                <w:sz w:val="15"/>
              </w:rPr>
              <w:t>de</w:t>
            </w:r>
            <w:r>
              <w:rPr>
                <w:rFonts w:ascii="Arial"/>
                <w:b/>
                <w:color w:val="FFFFFF"/>
                <w:spacing w:val="6"/>
                <w:sz w:val="15"/>
              </w:rPr>
              <w:t> </w:t>
            </w:r>
            <w:r>
              <w:rPr>
                <w:rFonts w:ascii="Arial"/>
                <w:b/>
                <w:color w:val="FFFFFF"/>
                <w:spacing w:val="-2"/>
                <w:sz w:val="15"/>
              </w:rPr>
              <w:t>Tarifa</w:t>
            </w:r>
          </w:p>
        </w:tc>
        <w:tc>
          <w:tcPr>
            <w:tcW w:w="2422" w:type="dxa"/>
            <w:gridSpan w:val="2"/>
            <w:tcBorders>
              <w:left w:val="single" w:sz="4" w:space="0" w:color="000000"/>
              <w:bottom w:val="single" w:sz="4" w:space="0" w:color="000000"/>
              <w:right w:val="single" w:sz="4" w:space="0" w:color="000000"/>
            </w:tcBorders>
            <w:shd w:val="clear" w:color="auto" w:fill="FBE3D5"/>
          </w:tcPr>
          <w:p>
            <w:pPr>
              <w:pStyle w:val="TableParagraph"/>
              <w:spacing w:before="15"/>
              <w:ind w:left="44" w:right="5"/>
              <w:jc w:val="center"/>
              <w:rPr>
                <w:rFonts w:ascii="Arial"/>
                <w:b/>
                <w:sz w:val="15"/>
              </w:rPr>
            </w:pPr>
            <w:r>
              <w:rPr>
                <w:rFonts w:ascii="Arial"/>
                <w:b/>
                <w:spacing w:val="-10"/>
                <w:sz w:val="15"/>
              </w:rPr>
              <w:t>A</w:t>
            </w:r>
          </w:p>
        </w:tc>
      </w:tr>
      <w:tr>
        <w:trPr>
          <w:trHeight w:val="184" w:hRule="atLeast"/>
        </w:trPr>
        <w:tc>
          <w:tcPr>
            <w:tcW w:w="4170" w:type="dxa"/>
            <w:gridSpan w:val="4"/>
            <w:tcBorders>
              <w:top w:val="single" w:sz="4" w:space="0" w:color="000000"/>
              <w:left w:val="single" w:sz="4" w:space="0" w:color="000000"/>
              <w:bottom w:val="single" w:sz="4" w:space="0" w:color="000000"/>
              <w:right w:val="single" w:sz="4" w:space="0" w:color="000000"/>
            </w:tcBorders>
            <w:shd w:val="clear" w:color="auto" w:fill="D0CECE"/>
          </w:tcPr>
          <w:p>
            <w:pPr>
              <w:pStyle w:val="TableParagraph"/>
              <w:spacing w:before="23"/>
              <w:ind w:left="39" w:right="3"/>
              <w:jc w:val="center"/>
              <w:rPr>
                <w:rFonts w:ascii="Arial"/>
                <w:b/>
                <w:sz w:val="10"/>
              </w:rPr>
            </w:pPr>
            <w:r>
              <w:rPr>
                <w:rFonts w:ascii="Arial"/>
                <w:b/>
                <w:spacing w:val="-2"/>
                <w:w w:val="105"/>
                <w:sz w:val="10"/>
              </w:rPr>
              <w:t>Concepto</w:t>
            </w:r>
          </w:p>
        </w:tc>
        <w:tc>
          <w:tcPr>
            <w:tcW w:w="1267" w:type="dxa"/>
            <w:tcBorders>
              <w:top w:val="single" w:sz="4" w:space="0" w:color="000000"/>
              <w:left w:val="single" w:sz="4" w:space="0" w:color="000000"/>
              <w:bottom w:val="single" w:sz="4" w:space="0" w:color="000000"/>
              <w:right w:val="single" w:sz="4" w:space="0" w:color="000000"/>
            </w:tcBorders>
            <w:shd w:val="clear" w:color="auto" w:fill="D0CECE"/>
          </w:tcPr>
          <w:p>
            <w:pPr>
              <w:pStyle w:val="TableParagraph"/>
              <w:spacing w:before="23"/>
              <w:ind w:left="41"/>
              <w:jc w:val="center"/>
              <w:rPr>
                <w:rFonts w:ascii="Arial"/>
                <w:b/>
                <w:sz w:val="10"/>
              </w:rPr>
            </w:pPr>
            <w:r>
              <w:rPr>
                <w:rFonts w:ascii="Arial"/>
                <w:b/>
                <w:spacing w:val="-2"/>
                <w:w w:val="105"/>
                <w:sz w:val="10"/>
              </w:rPr>
              <w:t>Cantidad</w:t>
            </w:r>
          </w:p>
        </w:tc>
        <w:tc>
          <w:tcPr>
            <w:tcW w:w="1266" w:type="dxa"/>
            <w:gridSpan w:val="2"/>
            <w:tcBorders>
              <w:top w:val="single" w:sz="4" w:space="0" w:color="000000"/>
              <w:left w:val="single" w:sz="4" w:space="0" w:color="000000"/>
              <w:bottom w:val="single" w:sz="4" w:space="0" w:color="000000"/>
              <w:right w:val="single" w:sz="4" w:space="0" w:color="000000"/>
            </w:tcBorders>
            <w:shd w:val="clear" w:color="auto" w:fill="D0CECE"/>
          </w:tcPr>
          <w:p>
            <w:pPr>
              <w:pStyle w:val="TableParagraph"/>
              <w:spacing w:before="23"/>
              <w:ind w:left="347"/>
              <w:rPr>
                <w:rFonts w:ascii="Arial"/>
                <w:b/>
                <w:sz w:val="10"/>
              </w:rPr>
            </w:pPr>
            <w:r>
              <w:rPr>
                <w:rFonts w:ascii="Arial"/>
                <w:b/>
                <w:w w:val="105"/>
                <w:sz w:val="10"/>
              </w:rPr>
              <w:t>Tarifa</w:t>
            </w:r>
            <w:r>
              <w:rPr>
                <w:rFonts w:ascii="Arial"/>
                <w:b/>
                <w:spacing w:val="-6"/>
                <w:w w:val="105"/>
                <w:sz w:val="10"/>
              </w:rPr>
              <w:t> </w:t>
            </w:r>
            <w:r>
              <w:rPr>
                <w:rFonts w:ascii="Arial"/>
                <w:b/>
                <w:spacing w:val="-2"/>
                <w:w w:val="105"/>
                <w:sz w:val="10"/>
              </w:rPr>
              <w:t>Diaria</w:t>
            </w:r>
          </w:p>
        </w:tc>
        <w:tc>
          <w:tcPr>
            <w:tcW w:w="2422" w:type="dxa"/>
            <w:gridSpan w:val="2"/>
            <w:tcBorders>
              <w:top w:val="single" w:sz="4" w:space="0" w:color="000000"/>
              <w:left w:val="single" w:sz="4" w:space="0" w:color="000000"/>
              <w:bottom w:val="single" w:sz="4" w:space="0" w:color="000000"/>
              <w:right w:val="single" w:sz="4" w:space="0" w:color="000000"/>
            </w:tcBorders>
            <w:shd w:val="clear" w:color="auto" w:fill="D0CECE"/>
          </w:tcPr>
          <w:p>
            <w:pPr>
              <w:pStyle w:val="TableParagraph"/>
              <w:spacing w:before="23"/>
              <w:ind w:left="44"/>
              <w:jc w:val="center"/>
              <w:rPr>
                <w:rFonts w:ascii="Arial"/>
                <w:b/>
                <w:sz w:val="10"/>
              </w:rPr>
            </w:pPr>
            <w:r>
              <w:rPr>
                <w:rFonts w:ascii="Arial"/>
                <w:b/>
                <w:w w:val="105"/>
                <w:sz w:val="10"/>
              </w:rPr>
              <w:t>Valor</w:t>
            </w:r>
            <w:r>
              <w:rPr>
                <w:rFonts w:ascii="Arial"/>
                <w:b/>
                <w:spacing w:val="-6"/>
                <w:w w:val="105"/>
                <w:sz w:val="10"/>
              </w:rPr>
              <w:t> </w:t>
            </w:r>
            <w:r>
              <w:rPr>
                <w:rFonts w:ascii="Arial"/>
                <w:b/>
                <w:spacing w:val="-2"/>
                <w:w w:val="105"/>
                <w:sz w:val="10"/>
              </w:rPr>
              <w:t>Total</w:t>
            </w:r>
          </w:p>
        </w:tc>
      </w:tr>
      <w:tr>
        <w:trPr>
          <w:trHeight w:val="234" w:hRule="atLeast"/>
        </w:trPr>
        <w:tc>
          <w:tcPr>
            <w:tcW w:w="4170" w:type="dxa"/>
            <w:gridSpan w:val="4"/>
            <w:tcBorders>
              <w:top w:val="single" w:sz="4" w:space="0" w:color="000000"/>
              <w:left w:val="single" w:sz="4" w:space="0" w:color="000000"/>
              <w:bottom w:val="single" w:sz="4" w:space="0" w:color="000000"/>
              <w:right w:val="single" w:sz="4" w:space="0" w:color="000000"/>
            </w:tcBorders>
          </w:tcPr>
          <w:p>
            <w:pPr>
              <w:pStyle w:val="TableParagraph"/>
              <w:spacing w:before="50"/>
              <w:ind w:left="39"/>
              <w:jc w:val="center"/>
              <w:rPr>
                <w:sz w:val="10"/>
              </w:rPr>
            </w:pPr>
            <w:r>
              <w:rPr>
                <w:spacing w:val="-2"/>
                <w:w w:val="105"/>
                <w:sz w:val="10"/>
              </w:rPr>
              <w:t>Pernoctados</w:t>
            </w:r>
          </w:p>
        </w:tc>
        <w:tc>
          <w:tcPr>
            <w:tcW w:w="1267" w:type="dxa"/>
            <w:tcBorders>
              <w:top w:val="single" w:sz="4" w:space="0" w:color="000000"/>
              <w:left w:val="single" w:sz="4" w:space="0" w:color="000000"/>
              <w:bottom w:val="single" w:sz="4" w:space="0" w:color="000000"/>
              <w:right w:val="single" w:sz="4" w:space="0" w:color="000000"/>
            </w:tcBorders>
          </w:tcPr>
          <w:p>
            <w:pPr>
              <w:pStyle w:val="TableParagraph"/>
              <w:spacing w:before="50"/>
              <w:ind w:left="41" w:right="11"/>
              <w:jc w:val="center"/>
              <w:rPr>
                <w:sz w:val="11"/>
              </w:rPr>
            </w:pPr>
            <w:r>
              <w:rPr>
                <w:spacing w:val="-10"/>
                <w:w w:val="105"/>
                <w:sz w:val="11"/>
              </w:rPr>
              <w:t>4</w:t>
            </w:r>
          </w:p>
        </w:tc>
        <w:tc>
          <w:tcPr>
            <w:tcW w:w="1266" w:type="dxa"/>
            <w:gridSpan w:val="2"/>
            <w:tcBorders>
              <w:top w:val="single" w:sz="4" w:space="0" w:color="000000"/>
              <w:left w:val="single" w:sz="4" w:space="0" w:color="000000"/>
              <w:bottom w:val="single" w:sz="4" w:space="0" w:color="000000"/>
              <w:right w:val="single" w:sz="4" w:space="0" w:color="000000"/>
            </w:tcBorders>
          </w:tcPr>
          <w:p>
            <w:pPr>
              <w:pStyle w:val="TableParagraph"/>
              <w:tabs>
                <w:tab w:pos="811" w:val="left" w:leader="none"/>
              </w:tabs>
              <w:spacing w:before="50"/>
              <w:ind w:left="90"/>
              <w:rPr>
                <w:sz w:val="11"/>
              </w:rPr>
            </w:pPr>
            <w:r>
              <w:rPr>
                <w:spacing w:val="-10"/>
                <w:w w:val="105"/>
                <w:sz w:val="11"/>
              </w:rPr>
              <w:t>$</w:t>
            </w:r>
            <w:r>
              <w:rPr>
                <w:sz w:val="11"/>
              </w:rPr>
              <w:tab/>
            </w:r>
            <w:r>
              <w:rPr>
                <w:spacing w:val="-2"/>
                <w:w w:val="105"/>
                <w:sz w:val="11"/>
              </w:rPr>
              <w:t>242.535</w:t>
            </w: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spacing w:before="50"/>
              <w:ind w:right="-15"/>
              <w:jc w:val="right"/>
              <w:rPr>
                <w:sz w:val="11"/>
              </w:rPr>
            </w:pPr>
            <w:r>
              <w:rPr>
                <w:w w:val="105"/>
                <w:sz w:val="11"/>
              </w:rPr>
              <w:t>$</w:t>
            </w:r>
            <w:r>
              <w:rPr>
                <w:spacing w:val="-2"/>
                <w:w w:val="105"/>
                <w:sz w:val="11"/>
              </w:rPr>
              <w:t> 970.140</w:t>
            </w:r>
          </w:p>
        </w:tc>
      </w:tr>
      <w:tr>
        <w:trPr>
          <w:trHeight w:val="213" w:hRule="atLeast"/>
        </w:trPr>
        <w:tc>
          <w:tcPr>
            <w:tcW w:w="4170" w:type="dxa"/>
            <w:gridSpan w:val="4"/>
            <w:tcBorders>
              <w:top w:val="single" w:sz="4" w:space="0" w:color="000000"/>
              <w:left w:val="single" w:sz="4" w:space="0" w:color="000000"/>
              <w:bottom w:val="single" w:sz="4" w:space="0" w:color="000000"/>
              <w:right w:val="single" w:sz="4" w:space="0" w:color="000000"/>
            </w:tcBorders>
          </w:tcPr>
          <w:p>
            <w:pPr>
              <w:pStyle w:val="TableParagraph"/>
              <w:spacing w:before="40"/>
              <w:ind w:left="39" w:right="1"/>
              <w:jc w:val="center"/>
              <w:rPr>
                <w:sz w:val="10"/>
              </w:rPr>
            </w:pPr>
            <w:r>
              <w:rPr>
                <w:w w:val="105"/>
                <w:sz w:val="10"/>
              </w:rPr>
              <w:t>No</w:t>
            </w:r>
            <w:r>
              <w:rPr>
                <w:spacing w:val="-3"/>
                <w:w w:val="105"/>
                <w:sz w:val="10"/>
              </w:rPr>
              <w:t> </w:t>
            </w:r>
            <w:r>
              <w:rPr>
                <w:spacing w:val="-2"/>
                <w:w w:val="105"/>
                <w:sz w:val="10"/>
              </w:rPr>
              <w:t>Pernoctados</w:t>
            </w:r>
          </w:p>
        </w:tc>
        <w:tc>
          <w:tcPr>
            <w:tcW w:w="1267" w:type="dxa"/>
            <w:tcBorders>
              <w:top w:val="single" w:sz="4" w:space="0" w:color="000000"/>
              <w:left w:val="single" w:sz="4" w:space="0" w:color="000000"/>
              <w:bottom w:val="single" w:sz="4" w:space="0" w:color="000000"/>
              <w:right w:val="single" w:sz="4" w:space="0" w:color="000000"/>
            </w:tcBorders>
          </w:tcPr>
          <w:p>
            <w:pPr>
              <w:pStyle w:val="TableParagraph"/>
              <w:spacing w:before="40"/>
              <w:ind w:left="41" w:right="11"/>
              <w:jc w:val="center"/>
              <w:rPr>
                <w:sz w:val="11"/>
              </w:rPr>
            </w:pPr>
            <w:r>
              <w:rPr>
                <w:spacing w:val="-10"/>
                <w:w w:val="105"/>
                <w:sz w:val="11"/>
              </w:rPr>
              <w:t>1</w:t>
            </w:r>
          </w:p>
        </w:tc>
        <w:tc>
          <w:tcPr>
            <w:tcW w:w="1266" w:type="dxa"/>
            <w:gridSpan w:val="2"/>
            <w:tcBorders>
              <w:top w:val="single" w:sz="4" w:space="0" w:color="000000"/>
              <w:left w:val="single" w:sz="4" w:space="0" w:color="000000"/>
              <w:bottom w:val="single" w:sz="4" w:space="0" w:color="000000"/>
              <w:right w:val="single" w:sz="4" w:space="0" w:color="000000"/>
            </w:tcBorders>
          </w:tcPr>
          <w:p>
            <w:pPr>
              <w:pStyle w:val="TableParagraph"/>
              <w:tabs>
                <w:tab w:pos="811" w:val="left" w:leader="none"/>
              </w:tabs>
              <w:spacing w:before="40"/>
              <w:ind w:left="90"/>
              <w:rPr>
                <w:sz w:val="11"/>
              </w:rPr>
            </w:pPr>
            <w:r>
              <w:rPr>
                <w:spacing w:val="-10"/>
                <w:w w:val="105"/>
                <w:sz w:val="11"/>
              </w:rPr>
              <w:t>$</w:t>
            </w:r>
            <w:r>
              <w:rPr>
                <w:sz w:val="11"/>
              </w:rPr>
              <w:tab/>
            </w:r>
            <w:r>
              <w:rPr>
                <w:spacing w:val="-2"/>
                <w:w w:val="105"/>
                <w:sz w:val="11"/>
              </w:rPr>
              <w:t>121.267</w:t>
            </w: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spacing w:before="40"/>
              <w:ind w:right="-15"/>
              <w:jc w:val="right"/>
              <w:rPr>
                <w:sz w:val="11"/>
              </w:rPr>
            </w:pPr>
            <w:r>
              <w:rPr>
                <w:w w:val="105"/>
                <w:sz w:val="11"/>
              </w:rPr>
              <w:t>$</w:t>
            </w:r>
            <w:r>
              <w:rPr>
                <w:spacing w:val="-2"/>
                <w:w w:val="105"/>
                <w:sz w:val="11"/>
              </w:rPr>
              <w:t> 121.267</w:t>
            </w:r>
          </w:p>
        </w:tc>
      </w:tr>
      <w:tr>
        <w:trPr>
          <w:trHeight w:val="282" w:hRule="atLeast"/>
        </w:trPr>
        <w:tc>
          <w:tcPr>
            <w:tcW w:w="6703" w:type="dxa"/>
            <w:gridSpan w:val="7"/>
            <w:tcBorders>
              <w:top w:val="single" w:sz="4" w:space="0" w:color="000000"/>
              <w:left w:val="single" w:sz="4" w:space="0" w:color="000000"/>
              <w:bottom w:val="single" w:sz="4" w:space="0" w:color="000000"/>
            </w:tcBorders>
            <w:shd w:val="clear" w:color="auto" w:fill="DDFACD"/>
          </w:tcPr>
          <w:p>
            <w:pPr>
              <w:pStyle w:val="TableParagraph"/>
              <w:spacing w:before="60"/>
              <w:ind w:right="496"/>
              <w:jc w:val="right"/>
              <w:rPr>
                <w:rFonts w:ascii="Arial"/>
                <w:b/>
                <w:sz w:val="13"/>
              </w:rPr>
            </w:pPr>
            <w:r>
              <w:rPr>
                <w:rFonts w:ascii="Arial"/>
                <w:b/>
                <w:spacing w:val="-2"/>
                <w:w w:val="105"/>
                <w:sz w:val="13"/>
              </w:rPr>
              <w:t>Subtotal</w:t>
            </w:r>
          </w:p>
        </w:tc>
        <w:tc>
          <w:tcPr>
            <w:tcW w:w="2422" w:type="dxa"/>
            <w:gridSpan w:val="2"/>
            <w:tcBorders>
              <w:top w:val="single" w:sz="4" w:space="0" w:color="000000"/>
            </w:tcBorders>
            <w:shd w:val="clear" w:color="auto" w:fill="FFC000"/>
          </w:tcPr>
          <w:p>
            <w:pPr>
              <w:pStyle w:val="TableParagraph"/>
              <w:spacing w:before="60"/>
              <w:ind w:right="3"/>
              <w:jc w:val="right"/>
              <w:rPr>
                <w:rFonts w:ascii="Arial"/>
                <w:b/>
                <w:sz w:val="13"/>
              </w:rPr>
            </w:pPr>
            <w:r>
              <w:rPr>
                <w:rFonts w:ascii="Arial"/>
                <w:b/>
                <w:w w:val="105"/>
                <w:sz w:val="13"/>
              </w:rPr>
              <w:t>$</w:t>
            </w:r>
            <w:r>
              <w:rPr>
                <w:rFonts w:ascii="Arial"/>
                <w:b/>
                <w:spacing w:val="-3"/>
                <w:w w:val="105"/>
                <w:sz w:val="13"/>
              </w:rPr>
              <w:t> </w:t>
            </w:r>
            <w:r>
              <w:rPr>
                <w:rFonts w:ascii="Arial"/>
                <w:b/>
                <w:spacing w:val="-2"/>
                <w:w w:val="105"/>
                <w:sz w:val="13"/>
              </w:rPr>
              <w:t>1.091.407</w:t>
            </w:r>
          </w:p>
        </w:tc>
      </w:tr>
    </w:tbl>
    <w:p>
      <w:pPr>
        <w:pStyle w:val="TableParagraph"/>
        <w:spacing w:after="0"/>
        <w:jc w:val="right"/>
        <w:rPr>
          <w:rFonts w:ascii="Arial"/>
          <w:b/>
          <w:sz w:val="13"/>
        </w:rPr>
        <w:sectPr>
          <w:footerReference w:type="default" r:id="rId17"/>
          <w:pgSz w:w="11910" w:h="16840"/>
          <w:pgMar w:header="0" w:footer="0" w:top="1900" w:bottom="280" w:left="1440" w:right="1080"/>
        </w:sectPr>
      </w:pPr>
    </w:p>
    <w:p>
      <w:pPr>
        <w:pStyle w:val="BodyText"/>
        <w:spacing w:before="5"/>
        <w:rPr>
          <w:sz w:val="2"/>
        </w:rPr>
      </w:pPr>
      <w:r>
        <w:rPr>
          <w:sz w:val="2"/>
        </w:rPr>
        <w:drawing>
          <wp:anchor distT="0" distB="0" distL="0" distR="0" allowOverlap="1" layoutInCell="1" locked="0" behindDoc="0" simplePos="0" relativeHeight="15750144">
            <wp:simplePos x="0" y="0"/>
            <wp:positionH relativeFrom="page">
              <wp:posOffset>2810205</wp:posOffset>
            </wp:positionH>
            <wp:positionV relativeFrom="page">
              <wp:posOffset>9102480</wp:posOffset>
            </wp:positionV>
            <wp:extent cx="140335" cy="141316"/>
            <wp:effectExtent l="0" t="0" r="0" b="0"/>
            <wp:wrapNone/>
            <wp:docPr id="83" name="Image 83"/>
            <wp:cNvGraphicFramePr>
              <a:graphicFrameLocks/>
            </wp:cNvGraphicFramePr>
            <a:graphic>
              <a:graphicData uri="http://schemas.openxmlformats.org/drawingml/2006/picture">
                <pic:pic>
                  <pic:nvPicPr>
                    <pic:cNvPr id="83" name="Image 83"/>
                    <pic:cNvPicPr/>
                  </pic:nvPicPr>
                  <pic:blipFill>
                    <a:blip r:embed="rId19" cstate="print"/>
                    <a:stretch>
                      <a:fillRect/>
                    </a:stretch>
                  </pic:blipFill>
                  <pic:spPr>
                    <a:xfrm>
                      <a:off x="0" y="0"/>
                      <a:ext cx="140335" cy="141316"/>
                    </a:xfrm>
                    <a:prstGeom prst="rect">
                      <a:avLst/>
                    </a:prstGeom>
                  </pic:spPr>
                </pic:pic>
              </a:graphicData>
            </a:graphic>
          </wp:anchor>
        </w:drawing>
      </w:r>
    </w:p>
    <w:tbl>
      <w:tblPr>
        <w:tblW w:w="0" w:type="auto"/>
        <w:jc w:val="left"/>
        <w:tblInd w:w="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2189"/>
        <w:gridCol w:w="715"/>
        <w:gridCol w:w="1267"/>
        <w:gridCol w:w="1267"/>
        <w:gridCol w:w="633"/>
        <w:gridCol w:w="633"/>
        <w:gridCol w:w="463"/>
        <w:gridCol w:w="1959"/>
      </w:tblGrid>
      <w:tr>
        <w:trPr>
          <w:trHeight w:val="277" w:hRule="atLeast"/>
        </w:trPr>
        <w:tc>
          <w:tcPr>
            <w:tcW w:w="2189" w:type="dxa"/>
            <w:vMerge w:val="restart"/>
            <w:tcBorders>
              <w:right w:val="single" w:sz="4" w:space="0" w:color="000000"/>
            </w:tcBorders>
          </w:tcPr>
          <w:p>
            <w:pPr>
              <w:pStyle w:val="TableParagraph"/>
              <w:ind w:left="583"/>
              <w:rPr>
                <w:sz w:val="20"/>
              </w:rPr>
            </w:pPr>
            <w:r>
              <w:rPr>
                <w:sz w:val="20"/>
              </w:rPr>
              <w:drawing>
                <wp:inline distT="0" distB="0" distL="0" distR="0">
                  <wp:extent cx="513836" cy="530351"/>
                  <wp:effectExtent l="0" t="0" r="0" b="0"/>
                  <wp:docPr id="84" name="Image 84" descr="ICBFNEW"/>
                  <wp:cNvGraphicFramePr>
                    <a:graphicFrameLocks/>
                  </wp:cNvGraphicFramePr>
                  <a:graphic>
                    <a:graphicData uri="http://schemas.openxmlformats.org/drawingml/2006/picture">
                      <pic:pic>
                        <pic:nvPicPr>
                          <pic:cNvPr id="84" name="Image 84" descr="ICBFNEW"/>
                          <pic:cNvPicPr/>
                        </pic:nvPicPr>
                        <pic:blipFill>
                          <a:blip r:embed="rId13" cstate="print"/>
                          <a:stretch>
                            <a:fillRect/>
                          </a:stretch>
                        </pic:blipFill>
                        <pic:spPr>
                          <a:xfrm>
                            <a:off x="0" y="0"/>
                            <a:ext cx="513836" cy="530351"/>
                          </a:xfrm>
                          <a:prstGeom prst="rect">
                            <a:avLst/>
                          </a:prstGeom>
                        </pic:spPr>
                      </pic:pic>
                    </a:graphicData>
                  </a:graphic>
                </wp:inline>
              </w:drawing>
            </w:r>
            <w:r>
              <w:rPr>
                <w:sz w:val="20"/>
              </w:rPr>
            </w:r>
          </w:p>
        </w:tc>
        <w:tc>
          <w:tcPr>
            <w:tcW w:w="3882" w:type="dxa"/>
            <w:gridSpan w:val="4"/>
            <w:tcBorders>
              <w:left w:val="single" w:sz="4" w:space="0" w:color="000000"/>
              <w:bottom w:val="nil"/>
              <w:right w:val="single" w:sz="4" w:space="0" w:color="000000"/>
            </w:tcBorders>
          </w:tcPr>
          <w:p>
            <w:pPr>
              <w:pStyle w:val="TableParagraph"/>
              <w:spacing w:before="31"/>
              <w:rPr>
                <w:sz w:val="11"/>
              </w:rPr>
            </w:pPr>
          </w:p>
          <w:p>
            <w:pPr>
              <w:pStyle w:val="TableParagraph"/>
              <w:spacing w:line="100" w:lineRule="exact"/>
              <w:ind w:left="696"/>
              <w:rPr>
                <w:rFonts w:ascii="Arial" w:hAnsi="Arial"/>
                <w:b/>
                <w:sz w:val="11"/>
              </w:rPr>
            </w:pPr>
            <w:r>
              <w:rPr>
                <w:rFonts w:ascii="Arial" w:hAnsi="Arial"/>
                <w:b/>
                <w:spacing w:val="-2"/>
                <w:w w:val="105"/>
                <w:sz w:val="11"/>
              </w:rPr>
              <w:t>PROCESO</w:t>
            </w:r>
            <w:r>
              <w:rPr>
                <w:rFonts w:ascii="Arial" w:hAnsi="Arial"/>
                <w:b/>
                <w:spacing w:val="2"/>
                <w:w w:val="105"/>
                <w:sz w:val="11"/>
              </w:rPr>
              <w:t> </w:t>
            </w:r>
            <w:r>
              <w:rPr>
                <w:rFonts w:ascii="Arial" w:hAnsi="Arial"/>
                <w:b/>
                <w:spacing w:val="-2"/>
                <w:w w:val="105"/>
                <w:sz w:val="11"/>
              </w:rPr>
              <w:t>GESTIÓN</w:t>
            </w:r>
            <w:r>
              <w:rPr>
                <w:rFonts w:ascii="Arial" w:hAnsi="Arial"/>
                <w:b/>
                <w:spacing w:val="6"/>
                <w:w w:val="105"/>
                <w:sz w:val="11"/>
              </w:rPr>
              <w:t> </w:t>
            </w:r>
            <w:r>
              <w:rPr>
                <w:rFonts w:ascii="Arial" w:hAnsi="Arial"/>
                <w:b/>
                <w:spacing w:val="-2"/>
                <w:w w:val="105"/>
                <w:sz w:val="11"/>
              </w:rPr>
              <w:t>DEL</w:t>
            </w:r>
            <w:r>
              <w:rPr>
                <w:rFonts w:ascii="Arial" w:hAnsi="Arial"/>
                <w:b/>
                <w:spacing w:val="3"/>
                <w:w w:val="105"/>
                <w:sz w:val="11"/>
              </w:rPr>
              <w:t> </w:t>
            </w:r>
            <w:r>
              <w:rPr>
                <w:rFonts w:ascii="Arial" w:hAnsi="Arial"/>
                <w:b/>
                <w:spacing w:val="-2"/>
                <w:w w:val="105"/>
                <w:sz w:val="11"/>
              </w:rPr>
              <w:t>TALENTO</w:t>
            </w:r>
            <w:r>
              <w:rPr>
                <w:rFonts w:ascii="Arial" w:hAnsi="Arial"/>
                <w:b/>
                <w:spacing w:val="3"/>
                <w:w w:val="105"/>
                <w:sz w:val="11"/>
              </w:rPr>
              <w:t> </w:t>
            </w:r>
            <w:r>
              <w:rPr>
                <w:rFonts w:ascii="Arial" w:hAnsi="Arial"/>
                <w:b/>
                <w:spacing w:val="-2"/>
                <w:w w:val="105"/>
                <w:sz w:val="11"/>
              </w:rPr>
              <w:t>HUMANO</w:t>
            </w:r>
          </w:p>
        </w:tc>
        <w:tc>
          <w:tcPr>
            <w:tcW w:w="1096" w:type="dxa"/>
            <w:gridSpan w:val="2"/>
            <w:tcBorders>
              <w:left w:val="single" w:sz="4" w:space="0" w:color="000000"/>
              <w:bottom w:val="single" w:sz="4" w:space="0" w:color="000000"/>
              <w:right w:val="single" w:sz="4" w:space="0" w:color="000000"/>
            </w:tcBorders>
          </w:tcPr>
          <w:p>
            <w:pPr>
              <w:pStyle w:val="TableParagraph"/>
              <w:spacing w:before="78"/>
              <w:ind w:left="265"/>
              <w:rPr>
                <w:sz w:val="10"/>
              </w:rPr>
            </w:pPr>
            <w:r>
              <w:rPr>
                <w:spacing w:val="-2"/>
                <w:w w:val="105"/>
                <w:sz w:val="10"/>
              </w:rPr>
              <w:t>F14.P5.GTH</w:t>
            </w:r>
          </w:p>
        </w:tc>
        <w:tc>
          <w:tcPr>
            <w:tcW w:w="1959" w:type="dxa"/>
            <w:tcBorders>
              <w:left w:val="single" w:sz="4" w:space="0" w:color="000000"/>
              <w:bottom w:val="single" w:sz="4" w:space="0" w:color="000000"/>
            </w:tcBorders>
          </w:tcPr>
          <w:p>
            <w:pPr>
              <w:pStyle w:val="TableParagraph"/>
              <w:spacing w:before="78"/>
              <w:ind w:left="50" w:right="10"/>
              <w:jc w:val="center"/>
              <w:rPr>
                <w:sz w:val="10"/>
              </w:rPr>
            </w:pPr>
            <w:r>
              <w:rPr>
                <w:spacing w:val="-2"/>
                <w:w w:val="105"/>
                <w:sz w:val="10"/>
              </w:rPr>
              <w:t>5/06/2025</w:t>
            </w:r>
          </w:p>
        </w:tc>
      </w:tr>
      <w:tr>
        <w:trPr>
          <w:trHeight w:val="277" w:hRule="atLeast"/>
        </w:trPr>
        <w:tc>
          <w:tcPr>
            <w:tcW w:w="2189" w:type="dxa"/>
            <w:vMerge/>
            <w:tcBorders>
              <w:top w:val="nil"/>
              <w:right w:val="single" w:sz="4" w:space="0" w:color="000000"/>
            </w:tcBorders>
          </w:tcPr>
          <w:p>
            <w:pPr>
              <w:rPr>
                <w:sz w:val="2"/>
                <w:szCs w:val="2"/>
              </w:rPr>
            </w:pPr>
          </w:p>
        </w:tc>
        <w:tc>
          <w:tcPr>
            <w:tcW w:w="3882" w:type="dxa"/>
            <w:gridSpan w:val="4"/>
            <w:vMerge w:val="restart"/>
            <w:tcBorders>
              <w:top w:val="nil"/>
              <w:left w:val="single" w:sz="4" w:space="0" w:color="000000"/>
              <w:right w:val="single" w:sz="4" w:space="0" w:color="000000"/>
            </w:tcBorders>
          </w:tcPr>
          <w:p>
            <w:pPr>
              <w:pStyle w:val="TableParagraph"/>
              <w:spacing w:before="17"/>
              <w:rPr>
                <w:sz w:val="11"/>
              </w:rPr>
            </w:pPr>
          </w:p>
          <w:p>
            <w:pPr>
              <w:pStyle w:val="TableParagraph"/>
              <w:spacing w:line="268" w:lineRule="auto"/>
              <w:ind w:left="1514" w:hanging="1121"/>
              <w:rPr>
                <w:sz w:val="11"/>
              </w:rPr>
            </w:pPr>
            <w:r>
              <w:rPr>
                <w:w w:val="105"/>
                <w:sz w:val="11"/>
              </w:rPr>
              <w:t>FORMATO</w:t>
            </w:r>
            <w:r>
              <w:rPr>
                <w:spacing w:val="-9"/>
                <w:w w:val="105"/>
                <w:sz w:val="11"/>
              </w:rPr>
              <w:t> </w:t>
            </w:r>
            <w:r>
              <w:rPr>
                <w:w w:val="105"/>
                <w:sz w:val="11"/>
              </w:rPr>
              <w:t>DE</w:t>
            </w:r>
            <w:r>
              <w:rPr>
                <w:spacing w:val="-8"/>
                <w:w w:val="105"/>
                <w:sz w:val="11"/>
              </w:rPr>
              <w:t> </w:t>
            </w:r>
            <w:r>
              <w:rPr>
                <w:w w:val="105"/>
                <w:sz w:val="11"/>
              </w:rPr>
              <w:t>SOLICITUD</w:t>
            </w:r>
            <w:r>
              <w:rPr>
                <w:spacing w:val="8"/>
                <w:w w:val="105"/>
                <w:sz w:val="11"/>
              </w:rPr>
              <w:t> </w:t>
            </w:r>
            <w:r>
              <w:rPr>
                <w:w w:val="105"/>
                <w:sz w:val="11"/>
              </w:rPr>
              <w:t>DE</w:t>
            </w:r>
            <w:r>
              <w:rPr>
                <w:spacing w:val="-8"/>
                <w:w w:val="105"/>
                <w:sz w:val="11"/>
              </w:rPr>
              <w:t> </w:t>
            </w:r>
            <w:r>
              <w:rPr>
                <w:w w:val="105"/>
                <w:sz w:val="11"/>
              </w:rPr>
              <w:t>COMISIÓN,</w:t>
            </w:r>
            <w:r>
              <w:rPr>
                <w:spacing w:val="-8"/>
                <w:w w:val="105"/>
                <w:sz w:val="11"/>
              </w:rPr>
              <w:t> </w:t>
            </w:r>
            <w:r>
              <w:rPr>
                <w:w w:val="105"/>
                <w:sz w:val="11"/>
              </w:rPr>
              <w:t>PRÓRROGA,</w:t>
            </w:r>
            <w:r>
              <w:rPr>
                <w:spacing w:val="-8"/>
                <w:w w:val="105"/>
                <w:sz w:val="11"/>
              </w:rPr>
              <w:t> </w:t>
            </w:r>
            <w:r>
              <w:rPr>
                <w:w w:val="105"/>
                <w:sz w:val="11"/>
              </w:rPr>
              <w:t>O</w:t>
            </w:r>
            <w:r>
              <w:rPr>
                <w:spacing w:val="40"/>
                <w:w w:val="105"/>
                <w:sz w:val="11"/>
              </w:rPr>
              <w:t> </w:t>
            </w:r>
            <w:r>
              <w:rPr>
                <w:spacing w:val="-2"/>
                <w:w w:val="105"/>
                <w:sz w:val="11"/>
              </w:rPr>
              <w:t>INTERRUPCIÓN</w:t>
            </w:r>
          </w:p>
        </w:tc>
        <w:tc>
          <w:tcPr>
            <w:tcW w:w="1096" w:type="dxa"/>
            <w:gridSpan w:val="2"/>
            <w:tcBorders>
              <w:top w:val="single" w:sz="4" w:space="0" w:color="000000"/>
              <w:left w:val="single" w:sz="4" w:space="0" w:color="000000"/>
              <w:bottom w:val="single" w:sz="4" w:space="0" w:color="000000"/>
              <w:right w:val="single" w:sz="4" w:space="0" w:color="000000"/>
            </w:tcBorders>
          </w:tcPr>
          <w:p>
            <w:pPr>
              <w:pStyle w:val="TableParagraph"/>
              <w:spacing w:before="78"/>
              <w:ind w:left="337"/>
              <w:rPr>
                <w:sz w:val="10"/>
              </w:rPr>
            </w:pPr>
            <w:r>
              <w:rPr>
                <w:spacing w:val="-2"/>
                <w:w w:val="105"/>
                <w:sz w:val="10"/>
              </w:rPr>
              <w:t>Versión</w:t>
            </w:r>
            <w:r>
              <w:rPr>
                <w:spacing w:val="5"/>
                <w:w w:val="105"/>
                <w:sz w:val="10"/>
              </w:rPr>
              <w:t> </w:t>
            </w:r>
            <w:r>
              <w:rPr>
                <w:spacing w:val="-10"/>
                <w:w w:val="105"/>
                <w:sz w:val="10"/>
              </w:rPr>
              <w:t>8</w:t>
            </w:r>
          </w:p>
        </w:tc>
        <w:tc>
          <w:tcPr>
            <w:tcW w:w="1959" w:type="dxa"/>
            <w:tcBorders>
              <w:top w:val="single" w:sz="4" w:space="0" w:color="000000"/>
              <w:left w:val="single" w:sz="4" w:space="0" w:color="000000"/>
              <w:bottom w:val="single" w:sz="4" w:space="0" w:color="000000"/>
            </w:tcBorders>
          </w:tcPr>
          <w:p>
            <w:pPr>
              <w:pStyle w:val="TableParagraph"/>
              <w:spacing w:before="71"/>
              <w:ind w:left="50"/>
              <w:jc w:val="center"/>
              <w:rPr>
                <w:sz w:val="10"/>
              </w:rPr>
            </w:pPr>
            <w:r>
              <w:rPr>
                <w:w w:val="105"/>
                <w:sz w:val="10"/>
              </w:rPr>
              <w:t>Página</w:t>
            </w:r>
            <w:r>
              <w:rPr>
                <w:spacing w:val="-5"/>
                <w:w w:val="105"/>
                <w:sz w:val="10"/>
              </w:rPr>
              <w:t> </w:t>
            </w:r>
            <w:r>
              <w:rPr>
                <w:w w:val="105"/>
                <w:sz w:val="10"/>
              </w:rPr>
              <w:t>1</w:t>
            </w:r>
            <w:r>
              <w:rPr>
                <w:spacing w:val="-4"/>
                <w:w w:val="105"/>
                <w:sz w:val="10"/>
              </w:rPr>
              <w:t> </w:t>
            </w:r>
            <w:r>
              <w:rPr>
                <w:w w:val="105"/>
                <w:sz w:val="10"/>
              </w:rPr>
              <w:t>de</w:t>
            </w:r>
            <w:r>
              <w:rPr>
                <w:spacing w:val="-5"/>
                <w:w w:val="105"/>
                <w:sz w:val="10"/>
              </w:rPr>
              <w:t> </w:t>
            </w:r>
            <w:r>
              <w:rPr>
                <w:spacing w:val="-10"/>
                <w:w w:val="105"/>
                <w:sz w:val="10"/>
              </w:rPr>
              <w:t>1</w:t>
            </w:r>
          </w:p>
        </w:tc>
      </w:tr>
      <w:tr>
        <w:trPr>
          <w:trHeight w:val="277" w:hRule="atLeast"/>
        </w:trPr>
        <w:tc>
          <w:tcPr>
            <w:tcW w:w="2189" w:type="dxa"/>
            <w:vMerge/>
            <w:tcBorders>
              <w:top w:val="nil"/>
              <w:right w:val="single" w:sz="4" w:space="0" w:color="000000"/>
            </w:tcBorders>
          </w:tcPr>
          <w:p>
            <w:pPr>
              <w:rPr>
                <w:sz w:val="2"/>
                <w:szCs w:val="2"/>
              </w:rPr>
            </w:pPr>
          </w:p>
        </w:tc>
        <w:tc>
          <w:tcPr>
            <w:tcW w:w="3882" w:type="dxa"/>
            <w:gridSpan w:val="4"/>
            <w:vMerge/>
            <w:tcBorders>
              <w:top w:val="nil"/>
              <w:left w:val="single" w:sz="4" w:space="0" w:color="000000"/>
              <w:right w:val="single" w:sz="4" w:space="0" w:color="000000"/>
            </w:tcBorders>
          </w:tcPr>
          <w:p>
            <w:pPr>
              <w:rPr>
                <w:sz w:val="2"/>
                <w:szCs w:val="2"/>
              </w:rPr>
            </w:pPr>
          </w:p>
        </w:tc>
        <w:tc>
          <w:tcPr>
            <w:tcW w:w="3055" w:type="dxa"/>
            <w:gridSpan w:val="3"/>
            <w:tcBorders>
              <w:top w:val="single" w:sz="4" w:space="0" w:color="000000"/>
              <w:left w:val="single" w:sz="4" w:space="0" w:color="000000"/>
            </w:tcBorders>
          </w:tcPr>
          <w:p>
            <w:pPr>
              <w:pStyle w:val="TableParagraph"/>
              <w:spacing w:line="136" w:lineRule="exact"/>
              <w:ind w:left="1262" w:right="221" w:hanging="515"/>
              <w:rPr>
                <w:rFonts w:ascii="Arial" w:hAnsi="Arial"/>
                <w:b/>
                <w:sz w:val="10"/>
              </w:rPr>
            </w:pPr>
            <w:r>
              <w:rPr>
                <w:rFonts w:ascii="Arial" w:hAnsi="Arial"/>
                <w:b/>
                <w:w w:val="105"/>
                <w:sz w:val="10"/>
              </w:rPr>
              <w:t>Clasificación</w:t>
            </w:r>
            <w:r>
              <w:rPr>
                <w:rFonts w:ascii="Arial" w:hAnsi="Arial"/>
                <w:b/>
                <w:spacing w:val="-8"/>
                <w:w w:val="105"/>
                <w:sz w:val="10"/>
              </w:rPr>
              <w:t> </w:t>
            </w:r>
            <w:r>
              <w:rPr>
                <w:rFonts w:ascii="Arial" w:hAnsi="Arial"/>
                <w:b/>
                <w:w w:val="105"/>
                <w:sz w:val="10"/>
              </w:rPr>
              <w:t>de</w:t>
            </w:r>
            <w:r>
              <w:rPr>
                <w:rFonts w:ascii="Arial" w:hAnsi="Arial"/>
                <w:b/>
                <w:spacing w:val="-7"/>
                <w:w w:val="105"/>
                <w:sz w:val="10"/>
              </w:rPr>
              <w:t> </w:t>
            </w:r>
            <w:r>
              <w:rPr>
                <w:rFonts w:ascii="Arial" w:hAnsi="Arial"/>
                <w:b/>
                <w:w w:val="105"/>
                <w:sz w:val="10"/>
              </w:rPr>
              <w:t>la</w:t>
            </w:r>
            <w:r>
              <w:rPr>
                <w:rFonts w:ascii="Arial" w:hAnsi="Arial"/>
                <w:b/>
                <w:spacing w:val="-7"/>
                <w:w w:val="105"/>
                <w:sz w:val="10"/>
              </w:rPr>
              <w:t> </w:t>
            </w:r>
            <w:r>
              <w:rPr>
                <w:rFonts w:ascii="Arial" w:hAnsi="Arial"/>
                <w:b/>
                <w:w w:val="105"/>
                <w:sz w:val="10"/>
              </w:rPr>
              <w:t>información:</w:t>
            </w:r>
            <w:r>
              <w:rPr>
                <w:rFonts w:ascii="Arial" w:hAnsi="Arial"/>
                <w:b/>
                <w:spacing w:val="40"/>
                <w:w w:val="105"/>
                <w:sz w:val="10"/>
              </w:rPr>
              <w:t> </w:t>
            </w:r>
            <w:r>
              <w:rPr>
                <w:rFonts w:ascii="Arial" w:hAnsi="Arial"/>
                <w:b/>
                <w:spacing w:val="-2"/>
                <w:w w:val="105"/>
                <w:sz w:val="10"/>
              </w:rPr>
              <w:t>Clasificada</w:t>
            </w:r>
          </w:p>
        </w:tc>
      </w:tr>
      <w:tr>
        <w:trPr>
          <w:trHeight w:val="358" w:hRule="atLeast"/>
        </w:trPr>
        <w:tc>
          <w:tcPr>
            <w:tcW w:w="2189" w:type="dxa"/>
            <w:tcBorders>
              <w:bottom w:val="single" w:sz="18" w:space="0" w:color="000000"/>
              <w:right w:val="single" w:sz="4" w:space="0" w:color="000000"/>
            </w:tcBorders>
            <w:shd w:val="clear" w:color="auto" w:fill="48B10E"/>
          </w:tcPr>
          <w:p>
            <w:pPr>
              <w:pStyle w:val="TableParagraph"/>
              <w:spacing w:before="113"/>
              <w:ind w:left="652"/>
              <w:rPr>
                <w:rFonts w:ascii="Arial"/>
                <w:b/>
                <w:sz w:val="13"/>
              </w:rPr>
            </w:pPr>
            <w:r>
              <w:rPr>
                <w:rFonts w:ascii="Arial"/>
                <w:b/>
                <w:color w:val="FFFFFF"/>
                <w:w w:val="105"/>
                <w:sz w:val="13"/>
              </w:rPr>
              <w:t>Tipo</w:t>
            </w:r>
            <w:r>
              <w:rPr>
                <w:rFonts w:ascii="Arial"/>
                <w:b/>
                <w:color w:val="FFFFFF"/>
                <w:spacing w:val="-7"/>
                <w:w w:val="105"/>
                <w:sz w:val="13"/>
              </w:rPr>
              <w:t> </w:t>
            </w:r>
            <w:r>
              <w:rPr>
                <w:rFonts w:ascii="Arial"/>
                <w:b/>
                <w:color w:val="FFFFFF"/>
                <w:spacing w:val="-2"/>
                <w:w w:val="105"/>
                <w:sz w:val="13"/>
              </w:rPr>
              <w:t>Solicitud</w:t>
            </w:r>
          </w:p>
        </w:tc>
        <w:tc>
          <w:tcPr>
            <w:tcW w:w="3882" w:type="dxa"/>
            <w:gridSpan w:val="4"/>
            <w:tcBorders>
              <w:left w:val="single" w:sz="4" w:space="0" w:color="000000"/>
              <w:bottom w:val="single" w:sz="18" w:space="0" w:color="000000"/>
              <w:right w:val="single" w:sz="4" w:space="0" w:color="000000"/>
            </w:tcBorders>
            <w:shd w:val="clear" w:color="auto" w:fill="FBE3D5"/>
          </w:tcPr>
          <w:p>
            <w:pPr>
              <w:pStyle w:val="TableParagraph"/>
              <w:spacing w:before="80"/>
              <w:ind w:left="1168"/>
              <w:rPr>
                <w:rFonts w:ascii="Arial" w:hAnsi="Arial"/>
                <w:b/>
                <w:sz w:val="17"/>
              </w:rPr>
            </w:pPr>
            <w:r>
              <w:rPr>
                <w:rFonts w:ascii="Arial" w:hAnsi="Arial"/>
                <w:b/>
                <w:sz w:val="17"/>
              </w:rPr>
              <w:t>Solicitud</w:t>
            </w:r>
            <w:r>
              <w:rPr>
                <w:rFonts w:ascii="Arial" w:hAnsi="Arial"/>
                <w:b/>
                <w:spacing w:val="-1"/>
                <w:sz w:val="17"/>
              </w:rPr>
              <w:t> </w:t>
            </w:r>
            <w:r>
              <w:rPr>
                <w:rFonts w:ascii="Arial" w:hAnsi="Arial"/>
                <w:b/>
                <w:spacing w:val="-2"/>
                <w:sz w:val="17"/>
              </w:rPr>
              <w:t>Comisión</w:t>
            </w:r>
          </w:p>
        </w:tc>
        <w:tc>
          <w:tcPr>
            <w:tcW w:w="1096" w:type="dxa"/>
            <w:gridSpan w:val="2"/>
            <w:tcBorders>
              <w:left w:val="single" w:sz="4" w:space="0" w:color="000000"/>
              <w:bottom w:val="single" w:sz="18" w:space="0" w:color="000000"/>
              <w:right w:val="single" w:sz="4" w:space="0" w:color="000000"/>
            </w:tcBorders>
            <w:shd w:val="clear" w:color="auto" w:fill="48B10E"/>
          </w:tcPr>
          <w:p>
            <w:pPr>
              <w:pStyle w:val="TableParagraph"/>
              <w:spacing w:before="115"/>
              <w:ind w:left="248"/>
              <w:rPr>
                <w:rFonts w:ascii="Arial" w:hAnsi="Arial"/>
                <w:b/>
                <w:sz w:val="11"/>
              </w:rPr>
            </w:pPr>
            <w:r>
              <w:rPr>
                <w:rFonts w:ascii="Arial" w:hAnsi="Arial"/>
                <w:b/>
                <w:color w:val="FFFFFF"/>
                <w:sz w:val="11"/>
              </w:rPr>
              <w:t>Comisión</w:t>
            </w:r>
            <w:r>
              <w:rPr>
                <w:rFonts w:ascii="Arial" w:hAnsi="Arial"/>
                <w:b/>
                <w:color w:val="FFFFFF"/>
                <w:spacing w:val="15"/>
                <w:sz w:val="11"/>
              </w:rPr>
              <w:t> </w:t>
            </w:r>
            <w:r>
              <w:rPr>
                <w:rFonts w:ascii="Arial" w:hAnsi="Arial"/>
                <w:b/>
                <w:color w:val="FFFFFF"/>
                <w:spacing w:val="-10"/>
                <w:sz w:val="11"/>
              </w:rPr>
              <w:t>#</w:t>
            </w:r>
          </w:p>
        </w:tc>
        <w:tc>
          <w:tcPr>
            <w:tcW w:w="1959" w:type="dxa"/>
            <w:tcBorders>
              <w:left w:val="single" w:sz="4" w:space="0" w:color="000000"/>
              <w:bottom w:val="single" w:sz="18" w:space="0" w:color="000000"/>
            </w:tcBorders>
          </w:tcPr>
          <w:p>
            <w:pPr>
              <w:pStyle w:val="TableParagraph"/>
              <w:rPr>
                <w:rFonts w:ascii="Times New Roman"/>
                <w:sz w:val="10"/>
              </w:rPr>
            </w:pPr>
          </w:p>
        </w:tc>
      </w:tr>
      <w:tr>
        <w:trPr>
          <w:trHeight w:val="274" w:hRule="atLeast"/>
        </w:trPr>
        <w:tc>
          <w:tcPr>
            <w:tcW w:w="9126" w:type="dxa"/>
            <w:gridSpan w:val="8"/>
            <w:tcBorders>
              <w:top w:val="single" w:sz="18" w:space="0" w:color="000000"/>
            </w:tcBorders>
            <w:shd w:val="clear" w:color="auto" w:fill="48B10E"/>
          </w:tcPr>
          <w:p>
            <w:pPr>
              <w:pStyle w:val="TableParagraph"/>
              <w:spacing w:before="45"/>
              <w:ind w:left="29"/>
              <w:jc w:val="center"/>
              <w:rPr>
                <w:rFonts w:ascii="Arial"/>
                <w:b/>
                <w:sz w:val="15"/>
              </w:rPr>
            </w:pPr>
            <w:r>
              <w:rPr>
                <w:rFonts w:ascii="Arial"/>
                <w:b/>
                <w:color w:val="FFFFFF"/>
                <w:sz w:val="15"/>
              </w:rPr>
              <w:t>TARIFA</w:t>
            </w:r>
            <w:r>
              <w:rPr>
                <w:rFonts w:ascii="Arial"/>
                <w:b/>
                <w:color w:val="FFFFFF"/>
                <w:spacing w:val="8"/>
                <w:sz w:val="15"/>
              </w:rPr>
              <w:t> </w:t>
            </w:r>
            <w:r>
              <w:rPr>
                <w:rFonts w:ascii="Arial"/>
                <w:b/>
                <w:color w:val="FFFFFF"/>
                <w:sz w:val="15"/>
              </w:rPr>
              <w:t>MIXTA</w:t>
            </w:r>
            <w:r>
              <w:rPr>
                <w:rFonts w:ascii="Arial"/>
                <w:b/>
                <w:color w:val="FFFFFF"/>
                <w:spacing w:val="8"/>
                <w:sz w:val="15"/>
              </w:rPr>
              <w:t> </w:t>
            </w:r>
            <w:r>
              <w:rPr>
                <w:rFonts w:ascii="Arial"/>
                <w:b/>
                <w:color w:val="FFFFFF"/>
                <w:sz w:val="15"/>
              </w:rPr>
              <w:t>O</w:t>
            </w:r>
            <w:r>
              <w:rPr>
                <w:rFonts w:ascii="Arial"/>
                <w:b/>
                <w:color w:val="FFFFFF"/>
                <w:spacing w:val="11"/>
                <w:sz w:val="15"/>
              </w:rPr>
              <w:t> </w:t>
            </w:r>
            <w:r>
              <w:rPr>
                <w:rFonts w:ascii="Arial"/>
                <w:b/>
                <w:color w:val="FFFFFF"/>
                <w:sz w:val="15"/>
              </w:rPr>
              <w:t>CONTRATISTAS</w:t>
            </w:r>
            <w:r>
              <w:rPr>
                <w:rFonts w:ascii="Arial"/>
                <w:b/>
                <w:color w:val="FFFFFF"/>
                <w:spacing w:val="12"/>
                <w:sz w:val="15"/>
              </w:rPr>
              <w:t> </w:t>
            </w:r>
            <w:r>
              <w:rPr>
                <w:rFonts w:ascii="Arial"/>
                <w:b/>
                <w:color w:val="FFFFFF"/>
                <w:sz w:val="15"/>
              </w:rPr>
              <w:t>RESPONSABLES</w:t>
            </w:r>
            <w:r>
              <w:rPr>
                <w:rFonts w:ascii="Arial"/>
                <w:b/>
                <w:color w:val="FFFFFF"/>
                <w:spacing w:val="12"/>
                <w:sz w:val="15"/>
              </w:rPr>
              <w:t> </w:t>
            </w:r>
            <w:r>
              <w:rPr>
                <w:rFonts w:ascii="Arial"/>
                <w:b/>
                <w:color w:val="FFFFFF"/>
                <w:sz w:val="15"/>
              </w:rPr>
              <w:t>DE</w:t>
            </w:r>
            <w:r>
              <w:rPr>
                <w:rFonts w:ascii="Arial"/>
                <w:b/>
                <w:color w:val="FFFFFF"/>
                <w:spacing w:val="12"/>
                <w:sz w:val="15"/>
              </w:rPr>
              <w:t> </w:t>
            </w:r>
            <w:r>
              <w:rPr>
                <w:rFonts w:ascii="Arial"/>
                <w:b/>
                <w:color w:val="FFFFFF"/>
                <w:spacing w:val="-5"/>
                <w:sz w:val="15"/>
              </w:rPr>
              <w:t>IVA</w:t>
            </w:r>
          </w:p>
        </w:tc>
      </w:tr>
      <w:tr>
        <w:trPr>
          <w:trHeight w:val="191" w:hRule="atLeast"/>
        </w:trPr>
        <w:tc>
          <w:tcPr>
            <w:tcW w:w="4171" w:type="dxa"/>
            <w:gridSpan w:val="3"/>
            <w:tcBorders>
              <w:left w:val="single" w:sz="4" w:space="0" w:color="000000"/>
              <w:bottom w:val="nil"/>
              <w:right w:val="single" w:sz="4" w:space="0" w:color="000000"/>
            </w:tcBorders>
            <w:shd w:val="clear" w:color="auto" w:fill="D0CECE"/>
          </w:tcPr>
          <w:p>
            <w:pPr>
              <w:pStyle w:val="TableParagraph"/>
              <w:spacing w:before="23"/>
              <w:ind w:left="35"/>
              <w:jc w:val="center"/>
              <w:rPr>
                <w:rFonts w:ascii="Arial"/>
                <w:b/>
                <w:sz w:val="10"/>
              </w:rPr>
            </w:pPr>
            <w:r>
              <w:rPr>
                <w:rFonts w:ascii="Arial"/>
                <w:b/>
                <w:spacing w:val="-2"/>
                <w:w w:val="105"/>
                <w:sz w:val="10"/>
              </w:rPr>
              <w:t>Concepto</w:t>
            </w:r>
          </w:p>
        </w:tc>
        <w:tc>
          <w:tcPr>
            <w:tcW w:w="1267" w:type="dxa"/>
            <w:tcBorders>
              <w:left w:val="single" w:sz="4" w:space="0" w:color="000000"/>
              <w:bottom w:val="nil"/>
              <w:right w:val="single" w:sz="4" w:space="0" w:color="000000"/>
            </w:tcBorders>
            <w:shd w:val="clear" w:color="auto" w:fill="D0CECE"/>
          </w:tcPr>
          <w:p>
            <w:pPr>
              <w:pStyle w:val="TableParagraph"/>
              <w:spacing w:before="23"/>
              <w:ind w:left="41" w:right="2"/>
              <w:jc w:val="center"/>
              <w:rPr>
                <w:rFonts w:ascii="Arial"/>
                <w:b/>
                <w:sz w:val="10"/>
              </w:rPr>
            </w:pPr>
            <w:r>
              <w:rPr>
                <w:rFonts w:ascii="Arial"/>
                <w:b/>
                <w:spacing w:val="-2"/>
                <w:w w:val="105"/>
                <w:sz w:val="10"/>
              </w:rPr>
              <w:t>Cantidad</w:t>
            </w:r>
          </w:p>
        </w:tc>
        <w:tc>
          <w:tcPr>
            <w:tcW w:w="1266" w:type="dxa"/>
            <w:gridSpan w:val="2"/>
            <w:tcBorders>
              <w:left w:val="single" w:sz="4" w:space="0" w:color="000000"/>
              <w:bottom w:val="nil"/>
              <w:right w:val="single" w:sz="4" w:space="0" w:color="000000"/>
            </w:tcBorders>
            <w:shd w:val="clear" w:color="auto" w:fill="D0CECE"/>
          </w:tcPr>
          <w:p>
            <w:pPr>
              <w:pStyle w:val="TableParagraph"/>
              <w:spacing w:before="23"/>
              <w:ind w:left="346"/>
              <w:rPr>
                <w:rFonts w:ascii="Arial"/>
                <w:b/>
                <w:sz w:val="10"/>
              </w:rPr>
            </w:pPr>
            <w:r>
              <w:rPr>
                <w:rFonts w:ascii="Arial"/>
                <w:b/>
                <w:w w:val="105"/>
                <w:sz w:val="10"/>
              </w:rPr>
              <w:t>Tarifa</w:t>
            </w:r>
            <w:r>
              <w:rPr>
                <w:rFonts w:ascii="Arial"/>
                <w:b/>
                <w:spacing w:val="-6"/>
                <w:w w:val="105"/>
                <w:sz w:val="10"/>
              </w:rPr>
              <w:t> </w:t>
            </w:r>
            <w:r>
              <w:rPr>
                <w:rFonts w:ascii="Arial"/>
                <w:b/>
                <w:spacing w:val="-2"/>
                <w:w w:val="105"/>
                <w:sz w:val="10"/>
              </w:rPr>
              <w:t>Diaria</w:t>
            </w:r>
          </w:p>
        </w:tc>
        <w:tc>
          <w:tcPr>
            <w:tcW w:w="2422" w:type="dxa"/>
            <w:gridSpan w:val="2"/>
            <w:tcBorders>
              <w:left w:val="single" w:sz="4" w:space="0" w:color="000000"/>
              <w:bottom w:val="nil"/>
              <w:right w:val="single" w:sz="4" w:space="0" w:color="000000"/>
            </w:tcBorders>
            <w:shd w:val="clear" w:color="auto" w:fill="D0CECE"/>
          </w:tcPr>
          <w:p>
            <w:pPr>
              <w:pStyle w:val="TableParagraph"/>
              <w:spacing w:before="23"/>
              <w:ind w:left="44" w:right="2"/>
              <w:jc w:val="center"/>
              <w:rPr>
                <w:rFonts w:ascii="Arial"/>
                <w:b/>
                <w:sz w:val="10"/>
              </w:rPr>
            </w:pPr>
            <w:r>
              <w:rPr>
                <w:rFonts w:ascii="Arial"/>
                <w:b/>
                <w:w w:val="105"/>
                <w:sz w:val="10"/>
              </w:rPr>
              <w:t>Valor</w:t>
            </w:r>
            <w:r>
              <w:rPr>
                <w:rFonts w:ascii="Arial"/>
                <w:b/>
                <w:spacing w:val="-6"/>
                <w:w w:val="105"/>
                <w:sz w:val="10"/>
              </w:rPr>
              <w:t> </w:t>
            </w:r>
            <w:r>
              <w:rPr>
                <w:rFonts w:ascii="Arial"/>
                <w:b/>
                <w:spacing w:val="-2"/>
                <w:w w:val="105"/>
                <w:sz w:val="10"/>
              </w:rPr>
              <w:t>Total</w:t>
            </w:r>
          </w:p>
        </w:tc>
      </w:tr>
      <w:tr>
        <w:trPr>
          <w:trHeight w:val="1214" w:hRule="atLeast"/>
        </w:trPr>
        <w:tc>
          <w:tcPr>
            <w:tcW w:w="4171" w:type="dxa"/>
            <w:gridSpan w:val="3"/>
            <w:tcBorders>
              <w:top w:val="nil"/>
              <w:left w:val="single" w:sz="4" w:space="0" w:color="000000"/>
              <w:bottom w:val="nil"/>
              <w:right w:val="single" w:sz="4" w:space="0" w:color="000000"/>
            </w:tcBorders>
            <w:shd w:val="clear" w:color="auto" w:fill="000000"/>
          </w:tcPr>
          <w:p>
            <w:pPr>
              <w:pStyle w:val="TableParagraph"/>
              <w:rPr>
                <w:rFonts w:ascii="Times New Roman"/>
                <w:sz w:val="10"/>
              </w:rPr>
            </w:pPr>
          </w:p>
        </w:tc>
        <w:tc>
          <w:tcPr>
            <w:tcW w:w="1267" w:type="dxa"/>
            <w:tcBorders>
              <w:top w:val="nil"/>
              <w:left w:val="single" w:sz="4" w:space="0" w:color="000000"/>
              <w:bottom w:val="nil"/>
              <w:right w:val="single" w:sz="4" w:space="0" w:color="000000"/>
            </w:tcBorders>
            <w:shd w:val="clear" w:color="auto" w:fill="000000"/>
          </w:tcPr>
          <w:p>
            <w:pPr>
              <w:pStyle w:val="TableParagraph"/>
              <w:rPr>
                <w:rFonts w:ascii="Times New Roman"/>
                <w:sz w:val="10"/>
              </w:rPr>
            </w:pPr>
          </w:p>
        </w:tc>
        <w:tc>
          <w:tcPr>
            <w:tcW w:w="1266" w:type="dxa"/>
            <w:gridSpan w:val="2"/>
            <w:tcBorders>
              <w:top w:val="nil"/>
              <w:left w:val="single" w:sz="4" w:space="0" w:color="000000"/>
              <w:bottom w:val="nil"/>
              <w:right w:val="single" w:sz="4" w:space="0" w:color="000000"/>
            </w:tcBorders>
            <w:shd w:val="clear" w:color="auto" w:fill="000000"/>
          </w:tcPr>
          <w:p>
            <w:pPr>
              <w:pStyle w:val="TableParagraph"/>
              <w:rPr>
                <w:rFonts w:ascii="Times New Roman"/>
                <w:sz w:val="10"/>
              </w:rPr>
            </w:pPr>
          </w:p>
        </w:tc>
        <w:tc>
          <w:tcPr>
            <w:tcW w:w="2422" w:type="dxa"/>
            <w:gridSpan w:val="2"/>
            <w:tcBorders>
              <w:top w:val="nil"/>
              <w:left w:val="single" w:sz="4" w:space="0" w:color="000000"/>
              <w:bottom w:val="nil"/>
              <w:right w:val="single" w:sz="4" w:space="0" w:color="000000"/>
            </w:tcBorders>
            <w:shd w:val="clear" w:color="auto" w:fill="000000"/>
          </w:tcPr>
          <w:p>
            <w:pPr>
              <w:pStyle w:val="TableParagraph"/>
              <w:rPr>
                <w:rFonts w:ascii="Times New Roman"/>
                <w:sz w:val="10"/>
              </w:rPr>
            </w:pPr>
          </w:p>
        </w:tc>
      </w:tr>
      <w:tr>
        <w:trPr>
          <w:trHeight w:val="186" w:hRule="atLeast"/>
        </w:trPr>
        <w:tc>
          <w:tcPr>
            <w:tcW w:w="6704" w:type="dxa"/>
            <w:gridSpan w:val="6"/>
            <w:tcBorders>
              <w:top w:val="nil"/>
              <w:left w:val="single" w:sz="4" w:space="0" w:color="000000"/>
              <w:bottom w:val="single" w:sz="4" w:space="0" w:color="000000"/>
            </w:tcBorders>
            <w:shd w:val="clear" w:color="auto" w:fill="DDFACD"/>
          </w:tcPr>
          <w:p>
            <w:pPr>
              <w:pStyle w:val="TableParagraph"/>
              <w:spacing w:before="12"/>
              <w:ind w:right="497"/>
              <w:jc w:val="right"/>
              <w:rPr>
                <w:rFonts w:ascii="Arial"/>
                <w:b/>
                <w:sz w:val="13"/>
              </w:rPr>
            </w:pPr>
            <w:r>
              <w:rPr>
                <w:rFonts w:ascii="Arial"/>
                <w:b/>
                <w:spacing w:val="-2"/>
                <w:w w:val="105"/>
                <w:sz w:val="13"/>
              </w:rPr>
              <w:t>Subtotal</w:t>
            </w:r>
          </w:p>
        </w:tc>
        <w:tc>
          <w:tcPr>
            <w:tcW w:w="2422" w:type="dxa"/>
            <w:gridSpan w:val="2"/>
            <w:tcBorders>
              <w:top w:val="nil"/>
            </w:tcBorders>
            <w:shd w:val="clear" w:color="auto" w:fill="FFC000"/>
          </w:tcPr>
          <w:p>
            <w:pPr>
              <w:pStyle w:val="TableParagraph"/>
              <w:tabs>
                <w:tab w:pos="2155" w:val="left" w:leader="none"/>
              </w:tabs>
              <w:spacing w:before="12"/>
              <w:ind w:left="83"/>
              <w:rPr>
                <w:rFonts w:ascii="Arial"/>
                <w:b/>
                <w:sz w:val="13"/>
              </w:rPr>
            </w:pPr>
            <w:r>
              <w:rPr>
                <w:rFonts w:ascii="Arial"/>
                <w:b/>
                <w:spacing w:val="-10"/>
                <w:w w:val="105"/>
                <w:sz w:val="13"/>
              </w:rPr>
              <w:t>$</w:t>
            </w:r>
            <w:r>
              <w:rPr>
                <w:rFonts w:ascii="Arial"/>
                <w:b/>
                <w:sz w:val="13"/>
              </w:rPr>
              <w:tab/>
            </w:r>
            <w:r>
              <w:rPr>
                <w:rFonts w:ascii="Arial"/>
                <w:b/>
                <w:w w:val="105"/>
                <w:sz w:val="13"/>
              </w:rPr>
              <w:t>-</w:t>
            </w:r>
          </w:p>
        </w:tc>
      </w:tr>
      <w:tr>
        <w:trPr>
          <w:trHeight w:val="153" w:hRule="atLeast"/>
        </w:trPr>
        <w:tc>
          <w:tcPr>
            <w:tcW w:w="6704" w:type="dxa"/>
            <w:gridSpan w:val="6"/>
            <w:tcBorders>
              <w:top w:val="single" w:sz="4" w:space="0" w:color="000000"/>
              <w:left w:val="single" w:sz="4" w:space="0" w:color="000000"/>
            </w:tcBorders>
            <w:shd w:val="clear" w:color="auto" w:fill="DDFACD"/>
          </w:tcPr>
          <w:p>
            <w:pPr>
              <w:pStyle w:val="TableParagraph"/>
              <w:spacing w:line="133" w:lineRule="exact"/>
              <w:ind w:left="3909"/>
              <w:rPr>
                <w:rFonts w:ascii="Arial"/>
                <w:b/>
                <w:sz w:val="13"/>
              </w:rPr>
            </w:pPr>
            <w:r>
              <w:rPr>
                <w:rFonts w:ascii="Arial"/>
                <w:b/>
                <w:sz w:val="13"/>
              </w:rPr>
              <w:t>Subtotal</w:t>
            </w:r>
            <w:r>
              <w:rPr>
                <w:rFonts w:ascii="Arial"/>
                <w:b/>
                <w:spacing w:val="12"/>
                <w:sz w:val="13"/>
              </w:rPr>
              <w:t> </w:t>
            </w:r>
            <w:r>
              <w:rPr>
                <w:rFonts w:ascii="Arial"/>
                <w:b/>
                <w:sz w:val="13"/>
              </w:rPr>
              <w:t>redondeado</w:t>
            </w:r>
            <w:r>
              <w:rPr>
                <w:rFonts w:ascii="Arial"/>
                <w:b/>
                <w:spacing w:val="12"/>
                <w:sz w:val="13"/>
              </w:rPr>
              <w:t> </w:t>
            </w:r>
            <w:r>
              <w:rPr>
                <w:rFonts w:ascii="Arial"/>
                <w:b/>
                <w:sz w:val="13"/>
              </w:rPr>
              <w:t>al</w:t>
            </w:r>
            <w:r>
              <w:rPr>
                <w:rFonts w:ascii="Arial"/>
                <w:b/>
                <w:spacing w:val="12"/>
                <w:sz w:val="13"/>
              </w:rPr>
              <w:t> </w:t>
            </w:r>
            <w:r>
              <w:rPr>
                <w:rFonts w:ascii="Arial"/>
                <w:b/>
                <w:sz w:val="13"/>
              </w:rPr>
              <w:t>sistema</w:t>
            </w:r>
            <w:r>
              <w:rPr>
                <w:rFonts w:ascii="Arial"/>
                <w:b/>
                <w:spacing w:val="13"/>
                <w:sz w:val="13"/>
              </w:rPr>
              <w:t> </w:t>
            </w:r>
            <w:r>
              <w:rPr>
                <w:rFonts w:ascii="Arial"/>
                <w:b/>
                <w:spacing w:val="-4"/>
                <w:sz w:val="13"/>
              </w:rPr>
              <w:t>SIIF</w:t>
            </w:r>
          </w:p>
        </w:tc>
        <w:tc>
          <w:tcPr>
            <w:tcW w:w="2422" w:type="dxa"/>
            <w:gridSpan w:val="2"/>
            <w:shd w:val="clear" w:color="auto" w:fill="FFC000"/>
          </w:tcPr>
          <w:p>
            <w:pPr>
              <w:pStyle w:val="TableParagraph"/>
              <w:spacing w:line="133" w:lineRule="exact"/>
              <w:ind w:right="4"/>
              <w:jc w:val="right"/>
              <w:rPr>
                <w:rFonts w:ascii="Arial"/>
                <w:b/>
                <w:sz w:val="13"/>
              </w:rPr>
            </w:pPr>
            <w:r>
              <w:rPr>
                <w:rFonts w:ascii="Arial"/>
                <w:b/>
                <w:spacing w:val="-10"/>
                <w:w w:val="105"/>
                <w:sz w:val="13"/>
              </w:rPr>
              <w:t>0</w:t>
            </w:r>
          </w:p>
        </w:tc>
      </w:tr>
      <w:tr>
        <w:trPr>
          <w:trHeight w:val="277" w:hRule="atLeast"/>
        </w:trPr>
        <w:tc>
          <w:tcPr>
            <w:tcW w:w="9126" w:type="dxa"/>
            <w:gridSpan w:val="8"/>
            <w:shd w:val="clear" w:color="auto" w:fill="48B10E"/>
          </w:tcPr>
          <w:p>
            <w:pPr>
              <w:pStyle w:val="TableParagraph"/>
              <w:spacing w:before="48"/>
              <w:ind w:left="29" w:right="2"/>
              <w:jc w:val="center"/>
              <w:rPr>
                <w:rFonts w:ascii="Arial" w:hAnsi="Arial"/>
                <w:b/>
                <w:sz w:val="15"/>
              </w:rPr>
            </w:pPr>
            <w:r>
              <w:rPr>
                <w:rFonts w:ascii="Arial" w:hAnsi="Arial"/>
                <w:b/>
                <w:color w:val="FFFFFF"/>
                <w:sz w:val="15"/>
              </w:rPr>
              <w:t>Liquidación</w:t>
            </w:r>
            <w:r>
              <w:rPr>
                <w:rFonts w:ascii="Arial" w:hAnsi="Arial"/>
                <w:b/>
                <w:color w:val="FFFFFF"/>
                <w:spacing w:val="9"/>
                <w:sz w:val="15"/>
              </w:rPr>
              <w:t> </w:t>
            </w:r>
            <w:r>
              <w:rPr>
                <w:rFonts w:ascii="Arial" w:hAnsi="Arial"/>
                <w:b/>
                <w:color w:val="FFFFFF"/>
                <w:sz w:val="15"/>
              </w:rPr>
              <w:t>Gastos</w:t>
            </w:r>
            <w:r>
              <w:rPr>
                <w:rFonts w:ascii="Arial" w:hAnsi="Arial"/>
                <w:b/>
                <w:color w:val="FFFFFF"/>
                <w:spacing w:val="10"/>
                <w:sz w:val="15"/>
              </w:rPr>
              <w:t> </w:t>
            </w:r>
            <w:r>
              <w:rPr>
                <w:rFonts w:ascii="Arial" w:hAnsi="Arial"/>
                <w:b/>
                <w:color w:val="FFFFFF"/>
                <w:sz w:val="15"/>
              </w:rPr>
              <w:t>Transportes</w:t>
            </w:r>
            <w:r>
              <w:rPr>
                <w:rFonts w:ascii="Arial" w:hAnsi="Arial"/>
                <w:b/>
                <w:color w:val="FFFFFF"/>
                <w:spacing w:val="12"/>
                <w:sz w:val="15"/>
              </w:rPr>
              <w:t> </w:t>
            </w:r>
            <w:r>
              <w:rPr>
                <w:rFonts w:ascii="Arial" w:hAnsi="Arial"/>
                <w:b/>
                <w:color w:val="FFFFFF"/>
                <w:sz w:val="15"/>
              </w:rPr>
              <w:t>(si</w:t>
            </w:r>
            <w:r>
              <w:rPr>
                <w:rFonts w:ascii="Arial" w:hAnsi="Arial"/>
                <w:b/>
                <w:color w:val="FFFFFF"/>
                <w:spacing w:val="10"/>
                <w:sz w:val="15"/>
              </w:rPr>
              <w:t> </w:t>
            </w:r>
            <w:r>
              <w:rPr>
                <w:rFonts w:ascii="Arial" w:hAnsi="Arial"/>
                <w:b/>
                <w:color w:val="FFFFFF"/>
                <w:spacing w:val="-2"/>
                <w:sz w:val="15"/>
              </w:rPr>
              <w:t>aplica)</w:t>
            </w:r>
          </w:p>
        </w:tc>
      </w:tr>
      <w:tr>
        <w:trPr>
          <w:trHeight w:val="265" w:hRule="atLeast"/>
        </w:trPr>
        <w:tc>
          <w:tcPr>
            <w:tcW w:w="2904" w:type="dxa"/>
            <w:gridSpan w:val="2"/>
            <w:tcBorders>
              <w:left w:val="single" w:sz="4" w:space="0" w:color="000000"/>
              <w:bottom w:val="single" w:sz="4" w:space="0" w:color="000000"/>
              <w:right w:val="single" w:sz="4" w:space="0" w:color="000000"/>
            </w:tcBorders>
            <w:shd w:val="clear" w:color="auto" w:fill="D0CECE"/>
          </w:tcPr>
          <w:p>
            <w:pPr>
              <w:pStyle w:val="TableParagraph"/>
              <w:spacing w:before="62"/>
              <w:ind w:left="36" w:right="1"/>
              <w:jc w:val="center"/>
              <w:rPr>
                <w:rFonts w:ascii="Arial"/>
                <w:b/>
                <w:sz w:val="10"/>
              </w:rPr>
            </w:pPr>
            <w:r>
              <w:rPr>
                <w:rFonts w:ascii="Arial"/>
                <w:b/>
                <w:spacing w:val="-4"/>
                <w:w w:val="105"/>
                <w:sz w:val="10"/>
              </w:rPr>
              <w:t>Tipo</w:t>
            </w:r>
          </w:p>
        </w:tc>
        <w:tc>
          <w:tcPr>
            <w:tcW w:w="1267" w:type="dxa"/>
            <w:tcBorders>
              <w:left w:val="single" w:sz="4" w:space="0" w:color="000000"/>
              <w:bottom w:val="single" w:sz="4" w:space="0" w:color="000000"/>
              <w:right w:val="single" w:sz="4" w:space="0" w:color="000000"/>
            </w:tcBorders>
            <w:shd w:val="clear" w:color="auto" w:fill="D9D9D9"/>
          </w:tcPr>
          <w:p>
            <w:pPr>
              <w:pStyle w:val="TableParagraph"/>
              <w:spacing w:before="62"/>
              <w:ind w:left="41" w:right="3"/>
              <w:jc w:val="center"/>
              <w:rPr>
                <w:rFonts w:ascii="Arial"/>
                <w:b/>
                <w:sz w:val="10"/>
              </w:rPr>
            </w:pPr>
            <w:r>
              <w:rPr>
                <w:rFonts w:ascii="Arial"/>
                <w:b/>
                <w:w w:val="105"/>
                <w:sz w:val="10"/>
              </w:rPr>
              <w:t>Fecha</w:t>
            </w:r>
            <w:r>
              <w:rPr>
                <w:rFonts w:ascii="Arial"/>
                <w:b/>
                <w:spacing w:val="-7"/>
                <w:w w:val="105"/>
                <w:sz w:val="10"/>
              </w:rPr>
              <w:t> </w:t>
            </w:r>
            <w:r>
              <w:rPr>
                <w:rFonts w:ascii="Arial"/>
                <w:b/>
                <w:spacing w:val="-2"/>
                <w:w w:val="105"/>
                <w:sz w:val="10"/>
              </w:rPr>
              <w:t>(DD/MM/AAAA)</w:t>
            </w:r>
          </w:p>
        </w:tc>
        <w:tc>
          <w:tcPr>
            <w:tcW w:w="1267" w:type="dxa"/>
            <w:tcBorders>
              <w:left w:val="single" w:sz="4" w:space="0" w:color="000000"/>
              <w:bottom w:val="single" w:sz="4" w:space="0" w:color="000000"/>
              <w:right w:val="single" w:sz="4" w:space="0" w:color="000000"/>
            </w:tcBorders>
            <w:shd w:val="clear" w:color="auto" w:fill="D0CECE"/>
          </w:tcPr>
          <w:p>
            <w:pPr>
              <w:pStyle w:val="TableParagraph"/>
              <w:spacing w:before="4"/>
              <w:ind w:left="41" w:right="13"/>
              <w:jc w:val="center"/>
              <w:rPr>
                <w:rFonts w:ascii="Arial"/>
                <w:b/>
                <w:sz w:val="10"/>
              </w:rPr>
            </w:pPr>
            <w:r>
              <w:rPr>
                <w:rFonts w:ascii="Arial"/>
                <w:b/>
                <w:w w:val="105"/>
                <w:sz w:val="10"/>
              </w:rPr>
              <w:t>Ciudad</w:t>
            </w:r>
            <w:r>
              <w:rPr>
                <w:rFonts w:ascii="Arial"/>
                <w:b/>
                <w:spacing w:val="-3"/>
                <w:w w:val="105"/>
                <w:sz w:val="10"/>
              </w:rPr>
              <w:t> </w:t>
            </w:r>
            <w:r>
              <w:rPr>
                <w:rFonts w:ascii="Arial"/>
                <w:b/>
                <w:w w:val="105"/>
                <w:sz w:val="10"/>
              </w:rPr>
              <w:t>o</w:t>
            </w:r>
            <w:r>
              <w:rPr>
                <w:rFonts w:ascii="Arial"/>
                <w:b/>
                <w:spacing w:val="-2"/>
                <w:w w:val="105"/>
                <w:sz w:val="10"/>
              </w:rPr>
              <w:t> </w:t>
            </w:r>
            <w:r>
              <w:rPr>
                <w:rFonts w:ascii="Arial"/>
                <w:b/>
                <w:w w:val="105"/>
                <w:sz w:val="10"/>
              </w:rPr>
              <w:t>municipio</w:t>
            </w:r>
            <w:r>
              <w:rPr>
                <w:rFonts w:ascii="Arial"/>
                <w:b/>
                <w:spacing w:val="-3"/>
                <w:w w:val="105"/>
                <w:sz w:val="10"/>
              </w:rPr>
              <w:t> </w:t>
            </w:r>
            <w:r>
              <w:rPr>
                <w:rFonts w:ascii="Arial"/>
                <w:b/>
                <w:spacing w:val="-5"/>
                <w:w w:val="105"/>
                <w:sz w:val="10"/>
              </w:rPr>
              <w:t>de</w:t>
            </w:r>
          </w:p>
          <w:p>
            <w:pPr>
              <w:pStyle w:val="TableParagraph"/>
              <w:spacing w:line="105" w:lineRule="exact" w:before="22"/>
              <w:ind w:left="41" w:right="11"/>
              <w:jc w:val="center"/>
              <w:rPr>
                <w:rFonts w:ascii="Arial"/>
                <w:b/>
                <w:sz w:val="10"/>
              </w:rPr>
            </w:pPr>
            <w:r>
              <w:rPr>
                <w:rFonts w:ascii="Arial"/>
                <w:b/>
                <w:spacing w:val="-2"/>
                <w:w w:val="105"/>
                <w:sz w:val="10"/>
              </w:rPr>
              <w:t>inicio</w:t>
            </w:r>
          </w:p>
        </w:tc>
        <w:tc>
          <w:tcPr>
            <w:tcW w:w="1266" w:type="dxa"/>
            <w:gridSpan w:val="2"/>
            <w:tcBorders>
              <w:left w:val="single" w:sz="4" w:space="0" w:color="000000"/>
              <w:bottom w:val="single" w:sz="4" w:space="0" w:color="000000"/>
              <w:right w:val="single" w:sz="4" w:space="0" w:color="000000"/>
            </w:tcBorders>
            <w:shd w:val="clear" w:color="auto" w:fill="D0CECE"/>
          </w:tcPr>
          <w:p>
            <w:pPr>
              <w:pStyle w:val="TableParagraph"/>
              <w:spacing w:before="4"/>
              <w:ind w:left="47" w:right="17"/>
              <w:jc w:val="center"/>
              <w:rPr>
                <w:rFonts w:ascii="Arial"/>
                <w:b/>
                <w:sz w:val="10"/>
              </w:rPr>
            </w:pPr>
            <w:r>
              <w:rPr>
                <w:rFonts w:ascii="Arial"/>
                <w:b/>
                <w:w w:val="105"/>
                <w:sz w:val="10"/>
              </w:rPr>
              <w:t>Ciudad</w:t>
            </w:r>
            <w:r>
              <w:rPr>
                <w:rFonts w:ascii="Arial"/>
                <w:b/>
                <w:spacing w:val="-3"/>
                <w:w w:val="105"/>
                <w:sz w:val="10"/>
              </w:rPr>
              <w:t> </w:t>
            </w:r>
            <w:r>
              <w:rPr>
                <w:rFonts w:ascii="Arial"/>
                <w:b/>
                <w:w w:val="105"/>
                <w:sz w:val="10"/>
              </w:rPr>
              <w:t>o</w:t>
            </w:r>
            <w:r>
              <w:rPr>
                <w:rFonts w:ascii="Arial"/>
                <w:b/>
                <w:spacing w:val="-2"/>
                <w:w w:val="105"/>
                <w:sz w:val="10"/>
              </w:rPr>
              <w:t> </w:t>
            </w:r>
            <w:r>
              <w:rPr>
                <w:rFonts w:ascii="Arial"/>
                <w:b/>
                <w:w w:val="105"/>
                <w:sz w:val="10"/>
              </w:rPr>
              <w:t>municipio</w:t>
            </w:r>
            <w:r>
              <w:rPr>
                <w:rFonts w:ascii="Arial"/>
                <w:b/>
                <w:spacing w:val="-3"/>
                <w:w w:val="105"/>
                <w:sz w:val="10"/>
              </w:rPr>
              <w:t> </w:t>
            </w:r>
            <w:r>
              <w:rPr>
                <w:rFonts w:ascii="Arial"/>
                <w:b/>
                <w:spacing w:val="-5"/>
                <w:w w:val="105"/>
                <w:sz w:val="10"/>
              </w:rPr>
              <w:t>de</w:t>
            </w:r>
          </w:p>
          <w:p>
            <w:pPr>
              <w:pStyle w:val="TableParagraph"/>
              <w:spacing w:line="105" w:lineRule="exact" w:before="22"/>
              <w:ind w:left="47" w:right="16"/>
              <w:jc w:val="center"/>
              <w:rPr>
                <w:rFonts w:ascii="Arial"/>
                <w:b/>
                <w:sz w:val="10"/>
              </w:rPr>
            </w:pPr>
            <w:r>
              <w:rPr>
                <w:rFonts w:ascii="Arial"/>
                <w:b/>
                <w:spacing w:val="-2"/>
                <w:w w:val="105"/>
                <w:sz w:val="10"/>
              </w:rPr>
              <w:t>destino</w:t>
            </w:r>
          </w:p>
        </w:tc>
        <w:tc>
          <w:tcPr>
            <w:tcW w:w="2422" w:type="dxa"/>
            <w:gridSpan w:val="2"/>
            <w:tcBorders>
              <w:left w:val="single" w:sz="4" w:space="0" w:color="000000"/>
              <w:bottom w:val="single" w:sz="4" w:space="0" w:color="000000"/>
              <w:right w:val="single" w:sz="4" w:space="0" w:color="000000"/>
            </w:tcBorders>
            <w:shd w:val="clear" w:color="auto" w:fill="D0CECE"/>
          </w:tcPr>
          <w:p>
            <w:pPr>
              <w:pStyle w:val="TableParagraph"/>
              <w:spacing w:before="62"/>
              <w:ind w:left="44"/>
              <w:jc w:val="center"/>
              <w:rPr>
                <w:rFonts w:ascii="Arial"/>
                <w:b/>
                <w:sz w:val="10"/>
              </w:rPr>
            </w:pPr>
            <w:r>
              <w:rPr>
                <w:rFonts w:ascii="Arial"/>
                <w:b/>
                <w:spacing w:val="-2"/>
                <w:w w:val="105"/>
                <w:sz w:val="10"/>
              </w:rPr>
              <w:t>Valor</w:t>
            </w: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spacing w:line="100" w:lineRule="exact" w:before="71"/>
              <w:ind w:left="36"/>
              <w:jc w:val="center"/>
              <w:rPr>
                <w:sz w:val="10"/>
              </w:rPr>
            </w:pPr>
            <w:r>
              <w:rPr>
                <w:spacing w:val="-2"/>
                <w:w w:val="105"/>
                <w:sz w:val="10"/>
              </w:rPr>
              <w:t>Intermunicipal</w:t>
            </w:r>
          </w:p>
        </w:tc>
        <w:tc>
          <w:tcPr>
            <w:tcW w:w="1267" w:type="dxa"/>
            <w:tcBorders>
              <w:top w:val="single" w:sz="4" w:space="0" w:color="000000"/>
              <w:left w:val="single" w:sz="4" w:space="0" w:color="000000"/>
              <w:bottom w:val="single" w:sz="4" w:space="0" w:color="000000"/>
              <w:right w:val="single" w:sz="4" w:space="0" w:color="000000"/>
            </w:tcBorders>
          </w:tcPr>
          <w:p>
            <w:pPr>
              <w:pStyle w:val="TableParagraph"/>
              <w:spacing w:before="28"/>
              <w:ind w:left="41" w:right="1"/>
              <w:jc w:val="center"/>
              <w:rPr>
                <w:sz w:val="10"/>
              </w:rPr>
            </w:pPr>
            <w:r>
              <w:rPr>
                <w:spacing w:val="-2"/>
                <w:w w:val="105"/>
                <w:sz w:val="10"/>
              </w:rPr>
              <w:t>28/07/2025</w:t>
            </w:r>
          </w:p>
        </w:tc>
        <w:tc>
          <w:tcPr>
            <w:tcW w:w="1267" w:type="dxa"/>
            <w:tcBorders>
              <w:top w:val="single" w:sz="4" w:space="0" w:color="000000"/>
              <w:left w:val="single" w:sz="4" w:space="0" w:color="000000"/>
              <w:bottom w:val="single" w:sz="4" w:space="0" w:color="000000"/>
              <w:right w:val="single" w:sz="4" w:space="0" w:color="000000"/>
            </w:tcBorders>
          </w:tcPr>
          <w:p>
            <w:pPr>
              <w:pStyle w:val="TableParagraph"/>
              <w:spacing w:before="28"/>
              <w:ind w:left="41" w:right="1"/>
              <w:jc w:val="center"/>
              <w:rPr>
                <w:sz w:val="10"/>
              </w:rPr>
            </w:pPr>
            <w:r>
              <w:rPr>
                <w:spacing w:val="-2"/>
                <w:w w:val="105"/>
                <w:sz w:val="10"/>
              </w:rPr>
              <w:t>BOGOTÁ</w:t>
            </w:r>
          </w:p>
        </w:tc>
        <w:tc>
          <w:tcPr>
            <w:tcW w:w="1266" w:type="dxa"/>
            <w:gridSpan w:val="2"/>
            <w:tcBorders>
              <w:top w:val="single" w:sz="4" w:space="0" w:color="000000"/>
              <w:left w:val="single" w:sz="4" w:space="0" w:color="000000"/>
              <w:bottom w:val="single" w:sz="4" w:space="0" w:color="000000"/>
              <w:right w:val="single" w:sz="4" w:space="0" w:color="000000"/>
            </w:tcBorders>
          </w:tcPr>
          <w:p>
            <w:pPr>
              <w:pStyle w:val="TableParagraph"/>
              <w:spacing w:before="28"/>
              <w:ind w:left="253"/>
              <w:rPr>
                <w:sz w:val="10"/>
              </w:rPr>
            </w:pPr>
            <w:r>
              <w:rPr>
                <w:spacing w:val="-2"/>
                <w:w w:val="105"/>
                <w:sz w:val="10"/>
              </w:rPr>
              <w:t>VILLAVICENCIO</w:t>
            </w: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tabs>
                <w:tab w:pos="2052" w:val="left" w:leader="none"/>
              </w:tabs>
              <w:spacing w:line="100" w:lineRule="exact" w:before="71"/>
              <w:ind w:left="64"/>
              <w:rPr>
                <w:sz w:val="10"/>
              </w:rPr>
            </w:pPr>
            <w:r>
              <w:rPr>
                <w:spacing w:val="-10"/>
                <w:w w:val="105"/>
                <w:sz w:val="10"/>
              </w:rPr>
              <w:t>$</w:t>
            </w:r>
            <w:r>
              <w:rPr>
                <w:sz w:val="10"/>
              </w:rPr>
              <w:tab/>
            </w:r>
            <w:r>
              <w:rPr>
                <w:spacing w:val="-2"/>
                <w:w w:val="105"/>
                <w:sz w:val="10"/>
              </w:rPr>
              <w:t>55.000</w:t>
            </w: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spacing w:line="100" w:lineRule="exact" w:before="71"/>
              <w:ind w:left="36"/>
              <w:jc w:val="center"/>
              <w:rPr>
                <w:sz w:val="10"/>
              </w:rPr>
            </w:pPr>
            <w:r>
              <w:rPr>
                <w:spacing w:val="-2"/>
                <w:w w:val="105"/>
                <w:sz w:val="10"/>
              </w:rPr>
              <w:t>Intermunicipal</w:t>
            </w:r>
          </w:p>
        </w:tc>
        <w:tc>
          <w:tcPr>
            <w:tcW w:w="1267" w:type="dxa"/>
            <w:tcBorders>
              <w:top w:val="single" w:sz="4" w:space="0" w:color="000000"/>
              <w:left w:val="single" w:sz="4" w:space="0" w:color="000000"/>
              <w:bottom w:val="single" w:sz="4" w:space="0" w:color="000000"/>
              <w:right w:val="single" w:sz="4" w:space="0" w:color="000000"/>
            </w:tcBorders>
          </w:tcPr>
          <w:p>
            <w:pPr>
              <w:pStyle w:val="TableParagraph"/>
              <w:spacing w:before="28"/>
              <w:ind w:left="41" w:right="1"/>
              <w:jc w:val="center"/>
              <w:rPr>
                <w:sz w:val="10"/>
              </w:rPr>
            </w:pPr>
            <w:r>
              <w:rPr>
                <w:spacing w:val="-2"/>
                <w:w w:val="105"/>
                <w:sz w:val="10"/>
              </w:rPr>
              <w:t>1/08/2025</w:t>
            </w:r>
          </w:p>
        </w:tc>
        <w:tc>
          <w:tcPr>
            <w:tcW w:w="1267" w:type="dxa"/>
            <w:tcBorders>
              <w:top w:val="single" w:sz="4" w:space="0" w:color="000000"/>
              <w:left w:val="single" w:sz="4" w:space="0" w:color="000000"/>
              <w:bottom w:val="single" w:sz="4" w:space="0" w:color="000000"/>
              <w:right w:val="single" w:sz="4" w:space="0" w:color="000000"/>
            </w:tcBorders>
          </w:tcPr>
          <w:p>
            <w:pPr>
              <w:pStyle w:val="TableParagraph"/>
              <w:spacing w:before="28"/>
              <w:ind w:left="41" w:right="1"/>
              <w:jc w:val="center"/>
              <w:rPr>
                <w:sz w:val="10"/>
              </w:rPr>
            </w:pPr>
            <w:r>
              <w:rPr>
                <w:spacing w:val="-2"/>
                <w:w w:val="105"/>
                <w:sz w:val="10"/>
              </w:rPr>
              <w:t>VILLAVICENCIO</w:t>
            </w:r>
          </w:p>
        </w:tc>
        <w:tc>
          <w:tcPr>
            <w:tcW w:w="1266" w:type="dxa"/>
            <w:gridSpan w:val="2"/>
            <w:tcBorders>
              <w:top w:val="single" w:sz="4" w:space="0" w:color="000000"/>
              <w:left w:val="single" w:sz="4" w:space="0" w:color="000000"/>
              <w:bottom w:val="single" w:sz="4" w:space="0" w:color="000000"/>
              <w:right w:val="single" w:sz="4" w:space="0" w:color="000000"/>
            </w:tcBorders>
          </w:tcPr>
          <w:p>
            <w:pPr>
              <w:pStyle w:val="TableParagraph"/>
              <w:spacing w:before="28"/>
              <w:ind w:left="425"/>
              <w:rPr>
                <w:sz w:val="10"/>
              </w:rPr>
            </w:pPr>
            <w:r>
              <w:rPr>
                <w:spacing w:val="-2"/>
                <w:w w:val="105"/>
                <w:sz w:val="10"/>
              </w:rPr>
              <w:t>BOGOTÁ</w:t>
            </w: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tabs>
                <w:tab w:pos="2052" w:val="left" w:leader="none"/>
              </w:tabs>
              <w:spacing w:line="100" w:lineRule="exact" w:before="71"/>
              <w:ind w:left="64"/>
              <w:rPr>
                <w:sz w:val="10"/>
              </w:rPr>
            </w:pPr>
            <w:r>
              <w:rPr>
                <w:spacing w:val="-10"/>
                <w:w w:val="105"/>
                <w:sz w:val="10"/>
              </w:rPr>
              <w:t>$</w:t>
            </w:r>
            <w:r>
              <w:rPr>
                <w:sz w:val="10"/>
              </w:rPr>
              <w:tab/>
            </w:r>
            <w:r>
              <w:rPr>
                <w:spacing w:val="-2"/>
                <w:w w:val="105"/>
                <w:sz w:val="10"/>
              </w:rPr>
              <w:t>55.000</w:t>
            </w: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6"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6"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6"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6"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6"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6"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1266"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191" w:hRule="atLeast"/>
        </w:trPr>
        <w:tc>
          <w:tcPr>
            <w:tcW w:w="6704" w:type="dxa"/>
            <w:gridSpan w:val="6"/>
            <w:tcBorders>
              <w:top w:val="single" w:sz="4" w:space="0" w:color="000000"/>
              <w:left w:val="single" w:sz="4" w:space="0" w:color="000000"/>
              <w:bottom w:val="single" w:sz="4" w:space="0" w:color="000000"/>
              <w:right w:val="single" w:sz="4" w:space="0" w:color="000000"/>
            </w:tcBorders>
            <w:shd w:val="clear" w:color="auto" w:fill="FBE3D5"/>
          </w:tcPr>
          <w:p>
            <w:pPr>
              <w:pStyle w:val="TableParagraph"/>
              <w:spacing w:line="100" w:lineRule="exact" w:before="71"/>
              <w:ind w:left="37"/>
              <w:jc w:val="center"/>
              <w:rPr>
                <w:rFonts w:ascii="Arial"/>
                <w:b/>
                <w:sz w:val="10"/>
              </w:rPr>
            </w:pPr>
            <w:r>
              <w:rPr>
                <w:rFonts w:ascii="Arial"/>
                <w:b/>
                <w:w w:val="105"/>
                <w:sz w:val="10"/>
              </w:rPr>
              <w:t>IVA</w:t>
            </w:r>
            <w:r>
              <w:rPr>
                <w:rFonts w:ascii="Arial"/>
                <w:b/>
                <w:spacing w:val="-4"/>
                <w:w w:val="105"/>
                <w:sz w:val="10"/>
              </w:rPr>
              <w:t> </w:t>
            </w:r>
            <w:r>
              <w:rPr>
                <w:rFonts w:ascii="Arial"/>
                <w:b/>
                <w:w w:val="105"/>
                <w:sz w:val="10"/>
              </w:rPr>
              <w:t>(SI</w:t>
            </w:r>
            <w:r>
              <w:rPr>
                <w:rFonts w:ascii="Arial"/>
                <w:b/>
                <w:spacing w:val="-3"/>
                <w:w w:val="105"/>
                <w:sz w:val="10"/>
              </w:rPr>
              <w:t> </w:t>
            </w:r>
            <w:r>
              <w:rPr>
                <w:rFonts w:ascii="Arial"/>
                <w:b/>
                <w:spacing w:val="-2"/>
                <w:w w:val="105"/>
                <w:sz w:val="10"/>
              </w:rPr>
              <w:t>APLICA)</w:t>
            </w: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tabs>
                <w:tab w:pos="2218" w:val="left" w:leader="none"/>
              </w:tabs>
              <w:spacing w:line="100" w:lineRule="exact" w:before="71"/>
              <w:ind w:left="57"/>
              <w:rPr>
                <w:sz w:val="10"/>
              </w:rPr>
            </w:pPr>
            <w:r>
              <w:rPr>
                <w:spacing w:val="-10"/>
                <w:w w:val="105"/>
                <w:sz w:val="10"/>
              </w:rPr>
              <w:t>$</w:t>
            </w:r>
            <w:r>
              <w:rPr>
                <w:sz w:val="10"/>
              </w:rPr>
              <w:tab/>
            </w:r>
            <w:r>
              <w:rPr>
                <w:w w:val="105"/>
                <w:sz w:val="10"/>
              </w:rPr>
              <w:t>-</w:t>
            </w:r>
          </w:p>
        </w:tc>
      </w:tr>
      <w:tr>
        <w:trPr>
          <w:trHeight w:val="190" w:hRule="atLeast"/>
        </w:trPr>
        <w:tc>
          <w:tcPr>
            <w:tcW w:w="6704" w:type="dxa"/>
            <w:gridSpan w:val="6"/>
            <w:tcBorders>
              <w:top w:val="single" w:sz="4" w:space="0" w:color="000000"/>
              <w:left w:val="single" w:sz="4" w:space="0" w:color="000000"/>
              <w:bottom w:val="thickThinMediumGap" w:sz="4" w:space="0" w:color="000000"/>
            </w:tcBorders>
            <w:shd w:val="clear" w:color="auto" w:fill="EAFBDF"/>
          </w:tcPr>
          <w:p>
            <w:pPr>
              <w:pStyle w:val="TableParagraph"/>
              <w:spacing w:before="12"/>
              <w:ind w:right="497"/>
              <w:jc w:val="right"/>
              <w:rPr>
                <w:rFonts w:ascii="Arial"/>
                <w:b/>
                <w:sz w:val="13"/>
              </w:rPr>
            </w:pPr>
            <w:r>
              <w:rPr>
                <w:rFonts w:ascii="Arial"/>
                <w:b/>
                <w:spacing w:val="-2"/>
                <w:w w:val="105"/>
                <w:sz w:val="13"/>
              </w:rPr>
              <w:t>Subtotal</w:t>
            </w:r>
          </w:p>
        </w:tc>
        <w:tc>
          <w:tcPr>
            <w:tcW w:w="2422" w:type="dxa"/>
            <w:gridSpan w:val="2"/>
            <w:tcBorders>
              <w:top w:val="single" w:sz="4" w:space="0" w:color="000000"/>
              <w:bottom w:val="double" w:sz="8" w:space="0" w:color="000000"/>
            </w:tcBorders>
            <w:shd w:val="clear" w:color="auto" w:fill="EAFBDF"/>
          </w:tcPr>
          <w:p>
            <w:pPr>
              <w:pStyle w:val="TableParagraph"/>
              <w:tabs>
                <w:tab w:pos="1865" w:val="left" w:leader="none"/>
              </w:tabs>
              <w:spacing w:before="12"/>
              <w:ind w:left="100"/>
              <w:rPr>
                <w:rFonts w:ascii="Arial"/>
                <w:b/>
                <w:sz w:val="13"/>
              </w:rPr>
            </w:pPr>
            <w:r>
              <w:rPr>
                <w:rFonts w:ascii="Arial"/>
                <w:b/>
                <w:spacing w:val="-10"/>
                <w:w w:val="105"/>
                <w:sz w:val="13"/>
              </w:rPr>
              <w:t>$</w:t>
            </w:r>
            <w:r>
              <w:rPr>
                <w:rFonts w:ascii="Arial"/>
                <w:b/>
                <w:sz w:val="13"/>
              </w:rPr>
              <w:tab/>
            </w:r>
            <w:r>
              <w:rPr>
                <w:rFonts w:ascii="Arial"/>
                <w:b/>
                <w:spacing w:val="-2"/>
                <w:w w:val="105"/>
                <w:sz w:val="13"/>
              </w:rPr>
              <w:t>110.000</w:t>
            </w:r>
          </w:p>
        </w:tc>
      </w:tr>
      <w:tr>
        <w:trPr>
          <w:trHeight w:val="276" w:hRule="atLeast"/>
        </w:trPr>
        <w:tc>
          <w:tcPr>
            <w:tcW w:w="9126" w:type="dxa"/>
            <w:gridSpan w:val="8"/>
            <w:tcBorders>
              <w:top w:val="double" w:sz="8" w:space="0" w:color="000000"/>
            </w:tcBorders>
            <w:shd w:val="clear" w:color="auto" w:fill="48B10E"/>
          </w:tcPr>
          <w:p>
            <w:pPr>
              <w:pStyle w:val="TableParagraph"/>
              <w:spacing w:before="47"/>
              <w:ind w:left="29" w:right="3"/>
              <w:jc w:val="center"/>
              <w:rPr>
                <w:rFonts w:ascii="Arial" w:hAnsi="Arial"/>
                <w:b/>
                <w:sz w:val="15"/>
              </w:rPr>
            </w:pPr>
            <w:r>
              <w:rPr>
                <w:rFonts w:ascii="Arial" w:hAnsi="Arial"/>
                <w:b/>
                <w:color w:val="FFFFFF"/>
                <w:sz w:val="15"/>
              </w:rPr>
              <w:t>Liquidación</w:t>
            </w:r>
            <w:r>
              <w:rPr>
                <w:rFonts w:ascii="Arial" w:hAnsi="Arial"/>
                <w:b/>
                <w:color w:val="FFFFFF"/>
                <w:spacing w:val="7"/>
                <w:sz w:val="15"/>
              </w:rPr>
              <w:t> </w:t>
            </w:r>
            <w:r>
              <w:rPr>
                <w:rFonts w:ascii="Arial" w:hAnsi="Arial"/>
                <w:b/>
                <w:color w:val="FFFFFF"/>
                <w:sz w:val="15"/>
              </w:rPr>
              <w:t>Gastos</w:t>
            </w:r>
            <w:r>
              <w:rPr>
                <w:rFonts w:ascii="Arial" w:hAnsi="Arial"/>
                <w:b/>
                <w:color w:val="FFFFFF"/>
                <w:spacing w:val="9"/>
                <w:sz w:val="15"/>
              </w:rPr>
              <w:t> </w:t>
            </w:r>
            <w:r>
              <w:rPr>
                <w:rFonts w:ascii="Arial" w:hAnsi="Arial"/>
                <w:b/>
                <w:color w:val="FFFFFF"/>
                <w:sz w:val="15"/>
              </w:rPr>
              <w:t>Terminales</w:t>
            </w:r>
            <w:r>
              <w:rPr>
                <w:rFonts w:ascii="Arial" w:hAnsi="Arial"/>
                <w:b/>
                <w:color w:val="FFFFFF"/>
                <w:spacing w:val="10"/>
                <w:sz w:val="15"/>
              </w:rPr>
              <w:t> </w:t>
            </w:r>
            <w:r>
              <w:rPr>
                <w:rFonts w:ascii="Arial" w:hAnsi="Arial"/>
                <w:b/>
                <w:color w:val="FFFFFF"/>
                <w:sz w:val="15"/>
              </w:rPr>
              <w:t>(</w:t>
            </w:r>
            <w:r>
              <w:rPr>
                <w:rFonts w:ascii="Arial" w:hAnsi="Arial"/>
                <w:b/>
                <w:color w:val="FFFFFF"/>
                <w:spacing w:val="7"/>
                <w:sz w:val="15"/>
              </w:rPr>
              <w:t> </w:t>
            </w:r>
            <w:r>
              <w:rPr>
                <w:rFonts w:ascii="Arial" w:hAnsi="Arial"/>
                <w:b/>
                <w:color w:val="FFFFFF"/>
                <w:sz w:val="15"/>
              </w:rPr>
              <w:t>Si</w:t>
            </w:r>
            <w:r>
              <w:rPr>
                <w:rFonts w:ascii="Arial" w:hAnsi="Arial"/>
                <w:b/>
                <w:color w:val="FFFFFF"/>
                <w:spacing w:val="9"/>
                <w:sz w:val="15"/>
              </w:rPr>
              <w:t> </w:t>
            </w:r>
            <w:r>
              <w:rPr>
                <w:rFonts w:ascii="Arial" w:hAnsi="Arial"/>
                <w:b/>
                <w:color w:val="FFFFFF"/>
                <w:spacing w:val="-2"/>
                <w:sz w:val="15"/>
              </w:rPr>
              <w:t>aplica)</w:t>
            </w:r>
          </w:p>
        </w:tc>
      </w:tr>
      <w:tr>
        <w:trPr>
          <w:trHeight w:val="186" w:hRule="atLeast"/>
        </w:trPr>
        <w:tc>
          <w:tcPr>
            <w:tcW w:w="2904" w:type="dxa"/>
            <w:gridSpan w:val="2"/>
            <w:tcBorders>
              <w:left w:val="single" w:sz="4" w:space="0" w:color="000000"/>
              <w:bottom w:val="single" w:sz="4" w:space="0" w:color="000000"/>
              <w:right w:val="single" w:sz="4" w:space="0" w:color="000000"/>
            </w:tcBorders>
            <w:shd w:val="clear" w:color="auto" w:fill="D9D9D9"/>
          </w:tcPr>
          <w:p>
            <w:pPr>
              <w:pStyle w:val="TableParagraph"/>
              <w:spacing w:before="23"/>
              <w:ind w:left="918"/>
              <w:rPr>
                <w:rFonts w:ascii="Arial"/>
                <w:b/>
                <w:sz w:val="10"/>
              </w:rPr>
            </w:pPr>
            <w:r>
              <w:rPr>
                <w:rFonts w:ascii="Arial"/>
                <w:b/>
                <w:w w:val="105"/>
                <w:sz w:val="10"/>
              </w:rPr>
              <w:t>Aeropuerto</w:t>
            </w:r>
            <w:r>
              <w:rPr>
                <w:rFonts w:ascii="Arial"/>
                <w:b/>
                <w:spacing w:val="-4"/>
                <w:w w:val="105"/>
                <w:sz w:val="10"/>
              </w:rPr>
              <w:t> </w:t>
            </w:r>
            <w:r>
              <w:rPr>
                <w:rFonts w:ascii="Arial"/>
                <w:b/>
                <w:w w:val="105"/>
                <w:sz w:val="10"/>
              </w:rPr>
              <w:t>/</w:t>
            </w:r>
            <w:r>
              <w:rPr>
                <w:rFonts w:ascii="Arial"/>
                <w:b/>
                <w:spacing w:val="-4"/>
                <w:w w:val="105"/>
                <w:sz w:val="10"/>
              </w:rPr>
              <w:t> </w:t>
            </w:r>
            <w:r>
              <w:rPr>
                <w:rFonts w:ascii="Arial"/>
                <w:b/>
                <w:spacing w:val="-2"/>
                <w:w w:val="105"/>
                <w:sz w:val="10"/>
              </w:rPr>
              <w:t>Terminal</w:t>
            </w:r>
          </w:p>
        </w:tc>
        <w:tc>
          <w:tcPr>
            <w:tcW w:w="1267" w:type="dxa"/>
            <w:tcBorders>
              <w:left w:val="single" w:sz="4" w:space="0" w:color="000000"/>
              <w:bottom w:val="single" w:sz="4" w:space="0" w:color="000000"/>
              <w:right w:val="single" w:sz="4" w:space="0" w:color="000000"/>
            </w:tcBorders>
            <w:shd w:val="clear" w:color="auto" w:fill="D9D9D9"/>
          </w:tcPr>
          <w:p>
            <w:pPr>
              <w:pStyle w:val="TableParagraph"/>
              <w:spacing w:before="23"/>
              <w:ind w:left="41" w:right="3"/>
              <w:jc w:val="center"/>
              <w:rPr>
                <w:rFonts w:ascii="Arial"/>
                <w:b/>
                <w:sz w:val="10"/>
              </w:rPr>
            </w:pPr>
            <w:r>
              <w:rPr>
                <w:rFonts w:ascii="Arial"/>
                <w:b/>
                <w:w w:val="105"/>
                <w:sz w:val="10"/>
              </w:rPr>
              <w:t>Fecha</w:t>
            </w:r>
            <w:r>
              <w:rPr>
                <w:rFonts w:ascii="Arial"/>
                <w:b/>
                <w:spacing w:val="-7"/>
                <w:w w:val="105"/>
                <w:sz w:val="10"/>
              </w:rPr>
              <w:t> </w:t>
            </w:r>
            <w:r>
              <w:rPr>
                <w:rFonts w:ascii="Arial"/>
                <w:b/>
                <w:spacing w:val="-2"/>
                <w:w w:val="105"/>
                <w:sz w:val="10"/>
              </w:rPr>
              <w:t>(DD/MM/AAAA)</w:t>
            </w:r>
          </w:p>
        </w:tc>
        <w:tc>
          <w:tcPr>
            <w:tcW w:w="2533" w:type="dxa"/>
            <w:gridSpan w:val="3"/>
            <w:tcBorders>
              <w:left w:val="single" w:sz="4" w:space="0" w:color="000000"/>
              <w:bottom w:val="single" w:sz="4" w:space="0" w:color="000000"/>
              <w:right w:val="single" w:sz="4" w:space="0" w:color="000000"/>
            </w:tcBorders>
            <w:shd w:val="clear" w:color="auto" w:fill="D9D9D9"/>
          </w:tcPr>
          <w:p>
            <w:pPr>
              <w:pStyle w:val="TableParagraph"/>
              <w:spacing w:before="23"/>
              <w:ind w:left="42"/>
              <w:jc w:val="center"/>
              <w:rPr>
                <w:rFonts w:ascii="Arial"/>
                <w:b/>
                <w:sz w:val="10"/>
              </w:rPr>
            </w:pPr>
            <w:r>
              <w:rPr>
                <w:rFonts w:ascii="Arial"/>
                <w:b/>
                <w:spacing w:val="-2"/>
                <w:w w:val="105"/>
                <w:sz w:val="10"/>
              </w:rPr>
              <w:t>Lugar</w:t>
            </w:r>
          </w:p>
        </w:tc>
        <w:tc>
          <w:tcPr>
            <w:tcW w:w="2422" w:type="dxa"/>
            <w:gridSpan w:val="2"/>
            <w:tcBorders>
              <w:left w:val="single" w:sz="4" w:space="0" w:color="000000"/>
              <w:bottom w:val="single" w:sz="4" w:space="0" w:color="000000"/>
              <w:right w:val="single" w:sz="4" w:space="0" w:color="000000"/>
            </w:tcBorders>
            <w:shd w:val="clear" w:color="auto" w:fill="D9D9D9"/>
          </w:tcPr>
          <w:p>
            <w:pPr>
              <w:pStyle w:val="TableParagraph"/>
              <w:spacing w:before="23"/>
              <w:ind w:left="44"/>
              <w:jc w:val="center"/>
              <w:rPr>
                <w:rFonts w:ascii="Arial"/>
                <w:b/>
                <w:sz w:val="10"/>
              </w:rPr>
            </w:pPr>
            <w:r>
              <w:rPr>
                <w:rFonts w:ascii="Arial"/>
                <w:b/>
                <w:spacing w:val="-2"/>
                <w:w w:val="105"/>
                <w:sz w:val="10"/>
              </w:rPr>
              <w:t>Valor</w:t>
            </w: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533" w:type="dxa"/>
            <w:gridSpan w:val="3"/>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533" w:type="dxa"/>
            <w:gridSpan w:val="3"/>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533" w:type="dxa"/>
            <w:gridSpan w:val="3"/>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533" w:type="dxa"/>
            <w:gridSpan w:val="3"/>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191" w:hRule="atLeast"/>
        </w:trPr>
        <w:tc>
          <w:tcPr>
            <w:tcW w:w="2904" w:type="dxa"/>
            <w:gridSpan w:val="2"/>
            <w:tcBorders>
              <w:top w:val="single" w:sz="4" w:space="0" w:color="000000"/>
              <w:left w:val="single" w:sz="4" w:space="0" w:color="000000"/>
              <w:bottom w:val="single" w:sz="4" w:space="0" w:color="000000"/>
              <w:right w:val="single" w:sz="4" w:space="0" w:color="000000"/>
            </w:tcBorders>
            <w:shd w:val="clear" w:color="auto" w:fill="FBE3D5"/>
          </w:tcPr>
          <w:p>
            <w:pPr>
              <w:pStyle w:val="TableParagraph"/>
              <w:rPr>
                <w:rFonts w:ascii="Times New Roman"/>
                <w:sz w:val="10"/>
              </w:rPr>
            </w:pPr>
          </w:p>
        </w:tc>
        <w:tc>
          <w:tcPr>
            <w:tcW w:w="1267" w:type="dxa"/>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533" w:type="dxa"/>
            <w:gridSpan w:val="3"/>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c>
          <w:tcPr>
            <w:tcW w:w="2422" w:type="dxa"/>
            <w:gridSpan w:val="2"/>
            <w:tcBorders>
              <w:top w:val="single" w:sz="4" w:space="0" w:color="000000"/>
              <w:left w:val="single" w:sz="4" w:space="0" w:color="000000"/>
              <w:bottom w:val="single" w:sz="4" w:space="0" w:color="000000"/>
              <w:right w:val="single" w:sz="4" w:space="0" w:color="000000"/>
            </w:tcBorders>
          </w:tcPr>
          <w:p>
            <w:pPr>
              <w:pStyle w:val="TableParagraph"/>
              <w:rPr>
                <w:rFonts w:ascii="Times New Roman"/>
                <w:sz w:val="10"/>
              </w:rPr>
            </w:pPr>
          </w:p>
        </w:tc>
      </w:tr>
      <w:tr>
        <w:trPr>
          <w:trHeight w:val="186" w:hRule="atLeast"/>
        </w:trPr>
        <w:tc>
          <w:tcPr>
            <w:tcW w:w="6704" w:type="dxa"/>
            <w:gridSpan w:val="6"/>
            <w:tcBorders>
              <w:top w:val="single" w:sz="4" w:space="0" w:color="000000"/>
              <w:left w:val="single" w:sz="4" w:space="0" w:color="000000"/>
              <w:bottom w:val="single" w:sz="4" w:space="0" w:color="000000"/>
              <w:right w:val="single" w:sz="4" w:space="0" w:color="000000"/>
            </w:tcBorders>
            <w:shd w:val="clear" w:color="auto" w:fill="FBE3D5"/>
          </w:tcPr>
          <w:p>
            <w:pPr>
              <w:pStyle w:val="TableParagraph"/>
              <w:spacing w:line="105" w:lineRule="exact" w:before="62"/>
              <w:ind w:left="37"/>
              <w:jc w:val="center"/>
              <w:rPr>
                <w:rFonts w:ascii="Arial"/>
                <w:b/>
                <w:sz w:val="10"/>
              </w:rPr>
            </w:pPr>
            <w:r>
              <w:rPr>
                <w:rFonts w:ascii="Arial"/>
                <w:b/>
                <w:w w:val="105"/>
                <w:sz w:val="10"/>
              </w:rPr>
              <w:t>IVA</w:t>
            </w:r>
            <w:r>
              <w:rPr>
                <w:rFonts w:ascii="Arial"/>
                <w:b/>
                <w:spacing w:val="-4"/>
                <w:w w:val="105"/>
                <w:sz w:val="10"/>
              </w:rPr>
              <w:t> </w:t>
            </w:r>
            <w:r>
              <w:rPr>
                <w:rFonts w:ascii="Arial"/>
                <w:b/>
                <w:w w:val="105"/>
                <w:sz w:val="10"/>
              </w:rPr>
              <w:t>(SI</w:t>
            </w:r>
            <w:r>
              <w:rPr>
                <w:rFonts w:ascii="Arial"/>
                <w:b/>
                <w:spacing w:val="-3"/>
                <w:w w:val="105"/>
                <w:sz w:val="10"/>
              </w:rPr>
              <w:t> </w:t>
            </w:r>
            <w:r>
              <w:rPr>
                <w:rFonts w:ascii="Arial"/>
                <w:b/>
                <w:spacing w:val="-2"/>
                <w:w w:val="105"/>
                <w:sz w:val="10"/>
              </w:rPr>
              <w:t>APLICA)</w:t>
            </w:r>
          </w:p>
        </w:tc>
        <w:tc>
          <w:tcPr>
            <w:tcW w:w="2422" w:type="dxa"/>
            <w:gridSpan w:val="2"/>
            <w:tcBorders>
              <w:top w:val="single" w:sz="4" w:space="0" w:color="000000"/>
              <w:left w:val="single" w:sz="4" w:space="0" w:color="000000"/>
              <w:right w:val="single" w:sz="4" w:space="0" w:color="000000"/>
            </w:tcBorders>
          </w:tcPr>
          <w:p>
            <w:pPr>
              <w:pStyle w:val="TableParagraph"/>
              <w:tabs>
                <w:tab w:pos="2218" w:val="left" w:leader="none"/>
              </w:tabs>
              <w:spacing w:line="105" w:lineRule="exact" w:before="62"/>
              <w:ind w:left="57"/>
              <w:rPr>
                <w:sz w:val="10"/>
              </w:rPr>
            </w:pPr>
            <w:r>
              <w:rPr>
                <w:spacing w:val="-10"/>
                <w:w w:val="105"/>
                <w:sz w:val="10"/>
              </w:rPr>
              <w:t>$</w:t>
            </w:r>
            <w:r>
              <w:rPr>
                <w:sz w:val="10"/>
              </w:rPr>
              <w:tab/>
            </w:r>
            <w:r>
              <w:rPr>
                <w:w w:val="105"/>
                <w:sz w:val="10"/>
              </w:rPr>
              <w:t>-</w:t>
            </w:r>
          </w:p>
        </w:tc>
      </w:tr>
      <w:tr>
        <w:trPr>
          <w:trHeight w:val="181" w:hRule="atLeast"/>
        </w:trPr>
        <w:tc>
          <w:tcPr>
            <w:tcW w:w="6704" w:type="dxa"/>
            <w:gridSpan w:val="6"/>
            <w:tcBorders>
              <w:top w:val="single" w:sz="4" w:space="0" w:color="000000"/>
              <w:left w:val="single" w:sz="4" w:space="0" w:color="000000"/>
              <w:bottom w:val="single" w:sz="4" w:space="0" w:color="000000"/>
            </w:tcBorders>
            <w:shd w:val="clear" w:color="auto" w:fill="EAFBDF"/>
          </w:tcPr>
          <w:p>
            <w:pPr>
              <w:pStyle w:val="TableParagraph"/>
              <w:spacing w:before="7"/>
              <w:ind w:right="497"/>
              <w:jc w:val="right"/>
              <w:rPr>
                <w:rFonts w:ascii="Arial"/>
                <w:b/>
                <w:sz w:val="13"/>
              </w:rPr>
            </w:pPr>
            <w:r>
              <w:rPr>
                <w:rFonts w:ascii="Arial"/>
                <w:b/>
                <w:spacing w:val="-2"/>
                <w:w w:val="105"/>
                <w:sz w:val="13"/>
              </w:rPr>
              <w:t>Subtotal</w:t>
            </w:r>
          </w:p>
        </w:tc>
        <w:tc>
          <w:tcPr>
            <w:tcW w:w="2422" w:type="dxa"/>
            <w:gridSpan w:val="2"/>
            <w:shd w:val="clear" w:color="auto" w:fill="EAFBDF"/>
          </w:tcPr>
          <w:p>
            <w:pPr>
              <w:pStyle w:val="TableParagraph"/>
              <w:tabs>
                <w:tab w:pos="2155" w:val="left" w:leader="none"/>
              </w:tabs>
              <w:spacing w:before="7"/>
              <w:ind w:left="83"/>
              <w:rPr>
                <w:rFonts w:ascii="Arial"/>
                <w:b/>
                <w:sz w:val="13"/>
              </w:rPr>
            </w:pPr>
            <w:r>
              <w:rPr>
                <w:rFonts w:ascii="Arial"/>
                <w:b/>
                <w:spacing w:val="-10"/>
                <w:w w:val="105"/>
                <w:sz w:val="13"/>
              </w:rPr>
              <w:t>$</w:t>
            </w:r>
            <w:r>
              <w:rPr>
                <w:rFonts w:ascii="Arial"/>
                <w:b/>
                <w:sz w:val="13"/>
              </w:rPr>
              <w:tab/>
            </w:r>
            <w:r>
              <w:rPr>
                <w:rFonts w:ascii="Arial"/>
                <w:b/>
                <w:w w:val="105"/>
                <w:sz w:val="13"/>
              </w:rPr>
              <w:t>-</w:t>
            </w:r>
          </w:p>
        </w:tc>
      </w:tr>
    </w:tbl>
    <w:p>
      <w:pPr>
        <w:pStyle w:val="BodyText"/>
        <w:spacing w:before="3"/>
        <w:rPr>
          <w:sz w:val="12"/>
        </w:rPr>
      </w:pPr>
    </w:p>
    <w:tbl>
      <w:tblPr>
        <w:tblW w:w="0" w:type="auto"/>
        <w:jc w:val="left"/>
        <w:tblInd w:w="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905"/>
        <w:gridCol w:w="3802"/>
        <w:gridCol w:w="2422"/>
      </w:tblGrid>
      <w:tr>
        <w:trPr>
          <w:trHeight w:val="285" w:hRule="atLeast"/>
        </w:trPr>
        <w:tc>
          <w:tcPr>
            <w:tcW w:w="6707" w:type="dxa"/>
            <w:gridSpan w:val="2"/>
            <w:shd w:val="clear" w:color="auto" w:fill="EAFBDF"/>
          </w:tcPr>
          <w:p>
            <w:pPr>
              <w:pStyle w:val="TableParagraph"/>
              <w:spacing w:before="48"/>
              <w:ind w:right="474"/>
              <w:jc w:val="right"/>
              <w:rPr>
                <w:rFonts w:ascii="Arial" w:hAnsi="Arial"/>
                <w:b/>
                <w:sz w:val="15"/>
              </w:rPr>
            </w:pPr>
            <w:r>
              <w:rPr>
                <w:rFonts w:ascii="Arial" w:hAnsi="Arial"/>
                <w:b/>
                <w:sz w:val="15"/>
              </w:rPr>
              <w:t>Total</w:t>
            </w:r>
            <w:r>
              <w:rPr>
                <w:rFonts w:ascii="Arial" w:hAnsi="Arial"/>
                <w:b/>
                <w:spacing w:val="8"/>
                <w:sz w:val="15"/>
              </w:rPr>
              <w:t> </w:t>
            </w:r>
            <w:r>
              <w:rPr>
                <w:rFonts w:ascii="Arial" w:hAnsi="Arial"/>
                <w:b/>
                <w:spacing w:val="-2"/>
                <w:sz w:val="15"/>
              </w:rPr>
              <w:t>Liquidación</w:t>
            </w:r>
          </w:p>
        </w:tc>
        <w:tc>
          <w:tcPr>
            <w:tcW w:w="2422" w:type="dxa"/>
            <w:shd w:val="clear" w:color="auto" w:fill="EAFBDF"/>
          </w:tcPr>
          <w:p>
            <w:pPr>
              <w:pStyle w:val="TableParagraph"/>
              <w:tabs>
                <w:tab w:pos="1573" w:val="left" w:leader="none"/>
              </w:tabs>
              <w:spacing w:before="48"/>
              <w:ind w:left="18"/>
              <w:jc w:val="center"/>
              <w:rPr>
                <w:rFonts w:ascii="Arial"/>
                <w:b/>
                <w:sz w:val="15"/>
              </w:rPr>
            </w:pPr>
            <w:r>
              <w:rPr>
                <w:rFonts w:ascii="Arial"/>
                <w:b/>
                <w:spacing w:val="-10"/>
                <w:sz w:val="15"/>
              </w:rPr>
              <w:t>$</w:t>
            </w:r>
            <w:r>
              <w:rPr>
                <w:rFonts w:ascii="Arial"/>
                <w:b/>
                <w:sz w:val="15"/>
              </w:rPr>
              <w:tab/>
            </w:r>
            <w:r>
              <w:rPr>
                <w:rFonts w:ascii="Arial"/>
                <w:b/>
                <w:spacing w:val="-2"/>
                <w:sz w:val="15"/>
              </w:rPr>
              <w:t>1.201.407</w:t>
            </w:r>
          </w:p>
        </w:tc>
      </w:tr>
      <w:tr>
        <w:trPr>
          <w:trHeight w:val="1908" w:hRule="atLeast"/>
        </w:trPr>
        <w:tc>
          <w:tcPr>
            <w:tcW w:w="9129" w:type="dxa"/>
            <w:gridSpan w:val="3"/>
          </w:tcPr>
          <w:p>
            <w:pPr>
              <w:pStyle w:val="TableParagraph"/>
              <w:rPr>
                <w:sz w:val="11"/>
              </w:rPr>
            </w:pPr>
          </w:p>
          <w:p>
            <w:pPr>
              <w:pStyle w:val="TableParagraph"/>
              <w:spacing w:before="58"/>
              <w:rPr>
                <w:sz w:val="11"/>
              </w:rPr>
            </w:pPr>
          </w:p>
          <w:p>
            <w:pPr>
              <w:pStyle w:val="TableParagraph"/>
              <w:spacing w:line="273" w:lineRule="auto" w:before="1"/>
              <w:ind w:left="26" w:right="12"/>
              <w:rPr>
                <w:rFonts w:ascii="Arial" w:hAnsi="Arial"/>
                <w:b/>
                <w:sz w:val="11"/>
              </w:rPr>
            </w:pPr>
            <w:r>
              <w:rPr>
                <w:rFonts w:ascii="Arial" w:hAnsi="Arial"/>
                <w:b/>
                <w:w w:val="105"/>
                <w:sz w:val="11"/>
              </w:rPr>
              <w:t>"CLÁUSULA</w:t>
            </w:r>
            <w:r>
              <w:rPr>
                <w:rFonts w:ascii="Arial" w:hAnsi="Arial"/>
                <w:b/>
                <w:spacing w:val="-6"/>
                <w:w w:val="105"/>
                <w:sz w:val="11"/>
              </w:rPr>
              <w:t> </w:t>
            </w:r>
            <w:r>
              <w:rPr>
                <w:rFonts w:ascii="Arial" w:hAnsi="Arial"/>
                <w:b/>
                <w:w w:val="105"/>
                <w:sz w:val="11"/>
              </w:rPr>
              <w:t>DE</w:t>
            </w:r>
            <w:r>
              <w:rPr>
                <w:rFonts w:ascii="Arial" w:hAnsi="Arial"/>
                <w:b/>
                <w:spacing w:val="-2"/>
                <w:w w:val="105"/>
                <w:sz w:val="11"/>
              </w:rPr>
              <w:t> </w:t>
            </w:r>
            <w:r>
              <w:rPr>
                <w:rFonts w:ascii="Arial" w:hAnsi="Arial"/>
                <w:b/>
                <w:w w:val="105"/>
                <w:sz w:val="11"/>
              </w:rPr>
              <w:t>AUTORIZACIÓN</w:t>
            </w:r>
            <w:r>
              <w:rPr>
                <w:rFonts w:ascii="Arial" w:hAnsi="Arial"/>
                <w:b/>
                <w:spacing w:val="-1"/>
                <w:w w:val="105"/>
                <w:sz w:val="11"/>
              </w:rPr>
              <w:t> </w:t>
            </w:r>
            <w:r>
              <w:rPr>
                <w:rFonts w:ascii="Arial" w:hAnsi="Arial"/>
                <w:b/>
                <w:w w:val="105"/>
                <w:sz w:val="11"/>
              </w:rPr>
              <w:t>DE</w:t>
            </w:r>
            <w:r>
              <w:rPr>
                <w:rFonts w:ascii="Arial" w:hAnsi="Arial"/>
                <w:b/>
                <w:spacing w:val="-2"/>
                <w:w w:val="105"/>
                <w:sz w:val="11"/>
              </w:rPr>
              <w:t> </w:t>
            </w:r>
            <w:r>
              <w:rPr>
                <w:rFonts w:ascii="Arial" w:hAnsi="Arial"/>
                <w:b/>
                <w:w w:val="105"/>
                <w:sz w:val="11"/>
              </w:rPr>
              <w:t>DESCUENTO: Con</w:t>
            </w:r>
            <w:r>
              <w:rPr>
                <w:rFonts w:ascii="Arial" w:hAnsi="Arial"/>
                <w:b/>
                <w:spacing w:val="-3"/>
                <w:w w:val="105"/>
                <w:sz w:val="11"/>
              </w:rPr>
              <w:t> </w:t>
            </w:r>
            <w:r>
              <w:rPr>
                <w:rFonts w:ascii="Arial" w:hAnsi="Arial"/>
                <w:b/>
                <w:w w:val="105"/>
                <w:sz w:val="11"/>
              </w:rPr>
              <w:t>la</w:t>
            </w:r>
            <w:r>
              <w:rPr>
                <w:rFonts w:ascii="Arial" w:hAnsi="Arial"/>
                <w:b/>
                <w:spacing w:val="-1"/>
                <w:w w:val="105"/>
                <w:sz w:val="11"/>
              </w:rPr>
              <w:t> </w:t>
            </w:r>
            <w:r>
              <w:rPr>
                <w:rFonts w:ascii="Arial" w:hAnsi="Arial"/>
                <w:b/>
                <w:w w:val="105"/>
                <w:sz w:val="11"/>
              </w:rPr>
              <w:t>suscripción</w:t>
            </w:r>
            <w:r>
              <w:rPr>
                <w:rFonts w:ascii="Arial" w:hAnsi="Arial"/>
                <w:b/>
                <w:spacing w:val="-3"/>
                <w:w w:val="105"/>
                <w:sz w:val="11"/>
              </w:rPr>
              <w:t> </w:t>
            </w:r>
            <w:r>
              <w:rPr>
                <w:rFonts w:ascii="Arial" w:hAnsi="Arial"/>
                <w:b/>
                <w:w w:val="105"/>
                <w:sz w:val="11"/>
              </w:rPr>
              <w:t>del</w:t>
            </w:r>
            <w:r>
              <w:rPr>
                <w:rFonts w:ascii="Arial" w:hAnsi="Arial"/>
                <w:b/>
                <w:spacing w:val="-3"/>
                <w:w w:val="105"/>
                <w:sz w:val="11"/>
              </w:rPr>
              <w:t> </w:t>
            </w:r>
            <w:r>
              <w:rPr>
                <w:rFonts w:ascii="Arial" w:hAnsi="Arial"/>
                <w:b/>
                <w:w w:val="105"/>
                <w:sz w:val="11"/>
              </w:rPr>
              <w:t>presente</w:t>
            </w:r>
            <w:r>
              <w:rPr>
                <w:rFonts w:ascii="Arial" w:hAnsi="Arial"/>
                <w:b/>
                <w:spacing w:val="-1"/>
                <w:w w:val="105"/>
                <w:sz w:val="11"/>
              </w:rPr>
              <w:t> </w:t>
            </w:r>
            <w:r>
              <w:rPr>
                <w:rFonts w:ascii="Arial" w:hAnsi="Arial"/>
                <w:b/>
                <w:w w:val="105"/>
                <w:sz w:val="11"/>
              </w:rPr>
              <w:t>documento,</w:t>
            </w:r>
            <w:r>
              <w:rPr>
                <w:rFonts w:ascii="Arial" w:hAnsi="Arial"/>
                <w:b/>
                <w:spacing w:val="-3"/>
                <w:w w:val="105"/>
                <w:sz w:val="11"/>
              </w:rPr>
              <w:t> </w:t>
            </w:r>
            <w:r>
              <w:rPr>
                <w:rFonts w:ascii="Arial" w:hAnsi="Arial"/>
                <w:b/>
                <w:w w:val="105"/>
                <w:sz w:val="11"/>
              </w:rPr>
              <w:t>AUTORIZO</w:t>
            </w:r>
            <w:r>
              <w:rPr>
                <w:rFonts w:ascii="Arial" w:hAnsi="Arial"/>
                <w:b/>
                <w:spacing w:val="-3"/>
                <w:w w:val="105"/>
                <w:sz w:val="11"/>
              </w:rPr>
              <w:t> </w:t>
            </w:r>
            <w:r>
              <w:rPr>
                <w:rFonts w:ascii="Arial" w:hAnsi="Arial"/>
                <w:b/>
                <w:w w:val="105"/>
                <w:sz w:val="11"/>
              </w:rPr>
              <w:t>al</w:t>
            </w:r>
            <w:r>
              <w:rPr>
                <w:rFonts w:ascii="Arial" w:hAnsi="Arial"/>
                <w:b/>
                <w:spacing w:val="-3"/>
                <w:w w:val="105"/>
                <w:sz w:val="11"/>
              </w:rPr>
              <w:t> </w:t>
            </w:r>
            <w:r>
              <w:rPr>
                <w:rFonts w:ascii="Arial" w:hAnsi="Arial"/>
                <w:b/>
                <w:w w:val="105"/>
                <w:sz w:val="11"/>
              </w:rPr>
              <w:t>Instituto</w:t>
            </w:r>
            <w:r>
              <w:rPr>
                <w:rFonts w:ascii="Arial" w:hAnsi="Arial"/>
                <w:b/>
                <w:spacing w:val="-3"/>
                <w:w w:val="105"/>
                <w:sz w:val="11"/>
              </w:rPr>
              <w:t> </w:t>
            </w:r>
            <w:r>
              <w:rPr>
                <w:rFonts w:ascii="Arial" w:hAnsi="Arial"/>
                <w:b/>
                <w:w w:val="105"/>
                <w:sz w:val="11"/>
              </w:rPr>
              <w:t>Colombiano</w:t>
            </w:r>
            <w:r>
              <w:rPr>
                <w:rFonts w:ascii="Arial" w:hAnsi="Arial"/>
                <w:b/>
                <w:spacing w:val="-3"/>
                <w:w w:val="105"/>
                <w:sz w:val="11"/>
              </w:rPr>
              <w:t> </w:t>
            </w:r>
            <w:r>
              <w:rPr>
                <w:rFonts w:ascii="Arial" w:hAnsi="Arial"/>
                <w:b/>
                <w:w w:val="105"/>
                <w:sz w:val="11"/>
              </w:rPr>
              <w:t>de</w:t>
            </w:r>
            <w:r>
              <w:rPr>
                <w:rFonts w:ascii="Arial" w:hAnsi="Arial"/>
                <w:b/>
                <w:spacing w:val="-1"/>
                <w:w w:val="105"/>
                <w:sz w:val="11"/>
              </w:rPr>
              <w:t> </w:t>
            </w:r>
            <w:r>
              <w:rPr>
                <w:rFonts w:ascii="Arial" w:hAnsi="Arial"/>
                <w:b/>
                <w:w w:val="105"/>
                <w:sz w:val="11"/>
              </w:rPr>
              <w:t>Bienestar</w:t>
            </w:r>
            <w:r>
              <w:rPr>
                <w:rFonts w:ascii="Arial" w:hAnsi="Arial"/>
                <w:b/>
                <w:spacing w:val="-1"/>
                <w:w w:val="105"/>
                <w:sz w:val="11"/>
              </w:rPr>
              <w:t> </w:t>
            </w:r>
            <w:r>
              <w:rPr>
                <w:rFonts w:ascii="Arial" w:hAnsi="Arial"/>
                <w:b/>
                <w:w w:val="105"/>
                <w:sz w:val="11"/>
              </w:rPr>
              <w:t>Familiar</w:t>
            </w:r>
            <w:r>
              <w:rPr>
                <w:rFonts w:ascii="Arial" w:hAnsi="Arial"/>
                <w:b/>
                <w:spacing w:val="-1"/>
                <w:w w:val="105"/>
                <w:sz w:val="11"/>
              </w:rPr>
              <w:t> </w:t>
            </w:r>
            <w:r>
              <w:rPr>
                <w:rFonts w:ascii="Arial" w:hAnsi="Arial"/>
                <w:b/>
                <w:w w:val="105"/>
                <w:sz w:val="11"/>
              </w:rPr>
              <w:t>a</w:t>
            </w:r>
            <w:r>
              <w:rPr>
                <w:rFonts w:ascii="Arial" w:hAnsi="Arial"/>
                <w:b/>
                <w:spacing w:val="-1"/>
                <w:w w:val="105"/>
                <w:sz w:val="11"/>
              </w:rPr>
              <w:t> </w:t>
            </w:r>
            <w:r>
              <w:rPr>
                <w:rFonts w:ascii="Arial" w:hAnsi="Arial"/>
                <w:b/>
                <w:w w:val="105"/>
                <w:sz w:val="11"/>
              </w:rPr>
              <w:t>aplicar</w:t>
            </w:r>
            <w:r>
              <w:rPr>
                <w:rFonts w:ascii="Arial" w:hAnsi="Arial"/>
                <w:b/>
                <w:spacing w:val="-1"/>
                <w:w w:val="105"/>
                <w:sz w:val="11"/>
              </w:rPr>
              <w:t> </w:t>
            </w:r>
            <w:r>
              <w:rPr>
                <w:rFonts w:ascii="Arial" w:hAnsi="Arial"/>
                <w:b/>
                <w:w w:val="105"/>
                <w:sz w:val="11"/>
              </w:rPr>
              <w:t>el</w:t>
            </w:r>
            <w:r>
              <w:rPr>
                <w:rFonts w:ascii="Arial" w:hAnsi="Arial"/>
                <w:b/>
                <w:spacing w:val="40"/>
                <w:w w:val="105"/>
                <w:sz w:val="11"/>
              </w:rPr>
              <w:t> </w:t>
            </w:r>
            <w:r>
              <w:rPr>
                <w:rFonts w:ascii="Arial" w:hAnsi="Arial"/>
                <w:b/>
                <w:w w:val="105"/>
                <w:sz w:val="11"/>
              </w:rPr>
              <w:t>descuento</w:t>
            </w:r>
            <w:r>
              <w:rPr>
                <w:rFonts w:ascii="Arial" w:hAnsi="Arial"/>
                <w:b/>
                <w:spacing w:val="-5"/>
                <w:w w:val="105"/>
                <w:sz w:val="11"/>
              </w:rPr>
              <w:t> </w:t>
            </w:r>
            <w:r>
              <w:rPr>
                <w:rFonts w:ascii="Arial" w:hAnsi="Arial"/>
                <w:b/>
                <w:w w:val="105"/>
                <w:sz w:val="11"/>
              </w:rPr>
              <w:t>del</w:t>
            </w:r>
            <w:r>
              <w:rPr>
                <w:rFonts w:ascii="Arial" w:hAnsi="Arial"/>
                <w:b/>
                <w:spacing w:val="-5"/>
                <w:w w:val="105"/>
                <w:sz w:val="11"/>
              </w:rPr>
              <w:t> </w:t>
            </w:r>
            <w:r>
              <w:rPr>
                <w:rFonts w:ascii="Arial" w:hAnsi="Arial"/>
                <w:b/>
                <w:w w:val="105"/>
                <w:sz w:val="11"/>
              </w:rPr>
              <w:t>valor</w:t>
            </w:r>
            <w:r>
              <w:rPr>
                <w:rFonts w:ascii="Arial" w:hAnsi="Arial"/>
                <w:b/>
                <w:spacing w:val="-3"/>
                <w:w w:val="105"/>
                <w:sz w:val="11"/>
              </w:rPr>
              <w:t> </w:t>
            </w:r>
            <w:r>
              <w:rPr>
                <w:rFonts w:ascii="Arial" w:hAnsi="Arial"/>
                <w:b/>
                <w:w w:val="105"/>
                <w:sz w:val="11"/>
              </w:rPr>
              <w:t>total</w:t>
            </w:r>
            <w:r>
              <w:rPr>
                <w:rFonts w:ascii="Arial" w:hAnsi="Arial"/>
                <w:b/>
                <w:spacing w:val="-5"/>
                <w:w w:val="105"/>
                <w:sz w:val="11"/>
              </w:rPr>
              <w:t> </w:t>
            </w:r>
            <w:r>
              <w:rPr>
                <w:rFonts w:ascii="Arial" w:hAnsi="Arial"/>
                <w:b/>
                <w:w w:val="105"/>
                <w:sz w:val="11"/>
              </w:rPr>
              <w:t>de</w:t>
            </w:r>
            <w:r>
              <w:rPr>
                <w:rFonts w:ascii="Arial" w:hAnsi="Arial"/>
                <w:b/>
                <w:spacing w:val="-3"/>
                <w:w w:val="105"/>
                <w:sz w:val="11"/>
              </w:rPr>
              <w:t> </w:t>
            </w:r>
            <w:r>
              <w:rPr>
                <w:rFonts w:ascii="Arial" w:hAnsi="Arial"/>
                <w:b/>
                <w:w w:val="105"/>
                <w:sz w:val="11"/>
              </w:rPr>
              <w:t>la</w:t>
            </w:r>
            <w:r>
              <w:rPr>
                <w:rFonts w:ascii="Arial" w:hAnsi="Arial"/>
                <w:b/>
                <w:spacing w:val="-3"/>
                <w:w w:val="105"/>
                <w:sz w:val="11"/>
              </w:rPr>
              <w:t> </w:t>
            </w:r>
            <w:r>
              <w:rPr>
                <w:rFonts w:ascii="Arial" w:hAnsi="Arial"/>
                <w:b/>
                <w:w w:val="105"/>
                <w:sz w:val="11"/>
              </w:rPr>
              <w:t>penalización</w:t>
            </w:r>
            <w:r>
              <w:rPr>
                <w:rFonts w:ascii="Arial" w:hAnsi="Arial"/>
                <w:b/>
                <w:spacing w:val="-5"/>
                <w:w w:val="105"/>
                <w:sz w:val="11"/>
              </w:rPr>
              <w:t> </w:t>
            </w:r>
            <w:r>
              <w:rPr>
                <w:rFonts w:ascii="Arial" w:hAnsi="Arial"/>
                <w:b/>
                <w:w w:val="105"/>
                <w:sz w:val="11"/>
              </w:rPr>
              <w:t>o</w:t>
            </w:r>
            <w:r>
              <w:rPr>
                <w:rFonts w:ascii="Arial" w:hAnsi="Arial"/>
                <w:b/>
                <w:spacing w:val="-5"/>
                <w:w w:val="105"/>
                <w:sz w:val="11"/>
              </w:rPr>
              <w:t> </w:t>
            </w:r>
            <w:r>
              <w:rPr>
                <w:rFonts w:ascii="Arial" w:hAnsi="Arial"/>
                <w:b/>
                <w:w w:val="105"/>
                <w:sz w:val="11"/>
              </w:rPr>
              <w:t>del</w:t>
            </w:r>
            <w:r>
              <w:rPr>
                <w:rFonts w:ascii="Arial" w:hAnsi="Arial"/>
                <w:b/>
                <w:spacing w:val="-5"/>
                <w:w w:val="105"/>
                <w:sz w:val="11"/>
              </w:rPr>
              <w:t> </w:t>
            </w:r>
            <w:r>
              <w:rPr>
                <w:rFonts w:ascii="Arial" w:hAnsi="Arial"/>
                <w:b/>
                <w:w w:val="105"/>
                <w:sz w:val="11"/>
              </w:rPr>
              <w:t>pasaje</w:t>
            </w:r>
            <w:r>
              <w:rPr>
                <w:rFonts w:ascii="Arial" w:hAnsi="Arial"/>
                <w:b/>
                <w:spacing w:val="-3"/>
                <w:w w:val="105"/>
                <w:sz w:val="11"/>
              </w:rPr>
              <w:t> </w:t>
            </w:r>
            <w:r>
              <w:rPr>
                <w:rFonts w:ascii="Arial" w:hAnsi="Arial"/>
                <w:b/>
                <w:w w:val="105"/>
                <w:sz w:val="11"/>
              </w:rPr>
              <w:t>aéreo</w:t>
            </w:r>
            <w:r>
              <w:rPr>
                <w:rFonts w:ascii="Arial" w:hAnsi="Arial"/>
                <w:b/>
                <w:spacing w:val="-5"/>
                <w:w w:val="105"/>
                <w:sz w:val="11"/>
              </w:rPr>
              <w:t> </w:t>
            </w:r>
            <w:r>
              <w:rPr>
                <w:rFonts w:ascii="Arial" w:hAnsi="Arial"/>
                <w:b/>
                <w:w w:val="105"/>
                <w:sz w:val="11"/>
              </w:rPr>
              <w:t>no</w:t>
            </w:r>
            <w:r>
              <w:rPr>
                <w:rFonts w:ascii="Arial" w:hAnsi="Arial"/>
                <w:b/>
                <w:spacing w:val="-5"/>
                <w:w w:val="105"/>
                <w:sz w:val="11"/>
              </w:rPr>
              <w:t> </w:t>
            </w:r>
            <w:r>
              <w:rPr>
                <w:rFonts w:ascii="Arial" w:hAnsi="Arial"/>
                <w:b/>
                <w:w w:val="105"/>
                <w:sz w:val="11"/>
              </w:rPr>
              <w:t>utilizado</w:t>
            </w:r>
            <w:r>
              <w:rPr>
                <w:rFonts w:ascii="Arial" w:hAnsi="Arial"/>
                <w:b/>
                <w:spacing w:val="-5"/>
                <w:w w:val="105"/>
                <w:sz w:val="11"/>
              </w:rPr>
              <w:t> </w:t>
            </w:r>
            <w:r>
              <w:rPr>
                <w:rFonts w:ascii="Arial" w:hAnsi="Arial"/>
                <w:b/>
                <w:w w:val="105"/>
                <w:sz w:val="11"/>
              </w:rPr>
              <w:t>que</w:t>
            </w:r>
            <w:r>
              <w:rPr>
                <w:rFonts w:ascii="Arial" w:hAnsi="Arial"/>
                <w:b/>
                <w:spacing w:val="-3"/>
                <w:w w:val="105"/>
                <w:sz w:val="11"/>
              </w:rPr>
              <w:t> </w:t>
            </w:r>
            <w:r>
              <w:rPr>
                <w:rFonts w:ascii="Arial" w:hAnsi="Arial"/>
                <w:b/>
                <w:w w:val="105"/>
                <w:sz w:val="11"/>
              </w:rPr>
              <w:t>deba</w:t>
            </w:r>
            <w:r>
              <w:rPr>
                <w:rFonts w:ascii="Arial" w:hAnsi="Arial"/>
                <w:b/>
                <w:spacing w:val="-3"/>
                <w:w w:val="105"/>
                <w:sz w:val="11"/>
              </w:rPr>
              <w:t> </w:t>
            </w:r>
            <w:r>
              <w:rPr>
                <w:rFonts w:ascii="Arial" w:hAnsi="Arial"/>
                <w:b/>
                <w:w w:val="105"/>
                <w:sz w:val="11"/>
              </w:rPr>
              <w:t>asumir</w:t>
            </w:r>
            <w:r>
              <w:rPr>
                <w:rFonts w:ascii="Arial" w:hAnsi="Arial"/>
                <w:b/>
                <w:spacing w:val="-3"/>
                <w:w w:val="105"/>
                <w:sz w:val="11"/>
              </w:rPr>
              <w:t> </w:t>
            </w:r>
            <w:r>
              <w:rPr>
                <w:rFonts w:ascii="Arial" w:hAnsi="Arial"/>
                <w:b/>
                <w:w w:val="105"/>
                <w:sz w:val="11"/>
              </w:rPr>
              <w:t>la</w:t>
            </w:r>
            <w:r>
              <w:rPr>
                <w:rFonts w:ascii="Arial" w:hAnsi="Arial"/>
                <w:b/>
                <w:spacing w:val="-3"/>
                <w:w w:val="105"/>
                <w:sz w:val="11"/>
              </w:rPr>
              <w:t> </w:t>
            </w:r>
            <w:r>
              <w:rPr>
                <w:rFonts w:ascii="Arial" w:hAnsi="Arial"/>
                <w:b/>
                <w:w w:val="105"/>
                <w:sz w:val="11"/>
              </w:rPr>
              <w:t>entidad,</w:t>
            </w:r>
            <w:r>
              <w:rPr>
                <w:rFonts w:ascii="Arial" w:hAnsi="Arial"/>
                <w:b/>
                <w:spacing w:val="-5"/>
                <w:w w:val="105"/>
                <w:sz w:val="11"/>
              </w:rPr>
              <w:t> </w:t>
            </w:r>
            <w:r>
              <w:rPr>
                <w:rFonts w:ascii="Arial" w:hAnsi="Arial"/>
                <w:b/>
                <w:w w:val="105"/>
                <w:sz w:val="11"/>
              </w:rPr>
              <w:t>cuando</w:t>
            </w:r>
            <w:r>
              <w:rPr>
                <w:rFonts w:ascii="Arial" w:hAnsi="Arial"/>
                <w:b/>
                <w:spacing w:val="-5"/>
                <w:w w:val="105"/>
                <w:sz w:val="11"/>
              </w:rPr>
              <w:t> </w:t>
            </w:r>
            <w:r>
              <w:rPr>
                <w:rFonts w:ascii="Arial" w:hAnsi="Arial"/>
                <w:b/>
                <w:w w:val="105"/>
                <w:sz w:val="11"/>
              </w:rPr>
              <w:t>se</w:t>
            </w:r>
            <w:r>
              <w:rPr>
                <w:rFonts w:ascii="Arial" w:hAnsi="Arial"/>
                <w:b/>
                <w:spacing w:val="-3"/>
                <w:w w:val="105"/>
                <w:sz w:val="11"/>
              </w:rPr>
              <w:t> </w:t>
            </w:r>
            <w:r>
              <w:rPr>
                <w:rFonts w:ascii="Arial" w:hAnsi="Arial"/>
                <w:b/>
                <w:w w:val="105"/>
                <w:sz w:val="11"/>
              </w:rPr>
              <w:t>revoque</w:t>
            </w:r>
            <w:r>
              <w:rPr>
                <w:rFonts w:ascii="Arial" w:hAnsi="Arial"/>
                <w:b/>
                <w:spacing w:val="-3"/>
                <w:w w:val="105"/>
                <w:sz w:val="11"/>
              </w:rPr>
              <w:t> </w:t>
            </w:r>
            <w:r>
              <w:rPr>
                <w:rFonts w:ascii="Arial" w:hAnsi="Arial"/>
                <w:b/>
                <w:w w:val="105"/>
                <w:sz w:val="11"/>
              </w:rPr>
              <w:t>la</w:t>
            </w:r>
            <w:r>
              <w:rPr>
                <w:rFonts w:ascii="Arial" w:hAnsi="Arial"/>
                <w:b/>
                <w:spacing w:val="-3"/>
                <w:w w:val="105"/>
                <w:sz w:val="11"/>
              </w:rPr>
              <w:t> </w:t>
            </w:r>
            <w:r>
              <w:rPr>
                <w:rFonts w:ascii="Arial" w:hAnsi="Arial"/>
                <w:b/>
                <w:w w:val="105"/>
                <w:sz w:val="11"/>
              </w:rPr>
              <w:t>comisión</w:t>
            </w:r>
            <w:r>
              <w:rPr>
                <w:rFonts w:ascii="Arial" w:hAnsi="Arial"/>
                <w:b/>
                <w:spacing w:val="-5"/>
                <w:w w:val="105"/>
                <w:sz w:val="11"/>
              </w:rPr>
              <w:t> </w:t>
            </w:r>
            <w:r>
              <w:rPr>
                <w:rFonts w:ascii="Arial" w:hAnsi="Arial"/>
                <w:b/>
                <w:w w:val="105"/>
                <w:sz w:val="11"/>
              </w:rPr>
              <w:t>por</w:t>
            </w:r>
            <w:r>
              <w:rPr>
                <w:rFonts w:ascii="Arial" w:hAnsi="Arial"/>
                <w:b/>
                <w:spacing w:val="-3"/>
                <w:w w:val="105"/>
                <w:sz w:val="11"/>
              </w:rPr>
              <w:t> </w:t>
            </w:r>
            <w:r>
              <w:rPr>
                <w:rFonts w:ascii="Arial" w:hAnsi="Arial"/>
                <w:b/>
                <w:w w:val="105"/>
                <w:sz w:val="11"/>
              </w:rPr>
              <w:t>la</w:t>
            </w:r>
            <w:r>
              <w:rPr>
                <w:rFonts w:ascii="Arial" w:hAnsi="Arial"/>
                <w:b/>
                <w:spacing w:val="-3"/>
                <w:w w:val="105"/>
                <w:sz w:val="11"/>
              </w:rPr>
              <w:t> </w:t>
            </w:r>
            <w:r>
              <w:rPr>
                <w:rFonts w:ascii="Arial" w:hAnsi="Arial"/>
                <w:b/>
                <w:w w:val="105"/>
                <w:sz w:val="11"/>
              </w:rPr>
              <w:t>pérdida</w:t>
            </w:r>
            <w:r>
              <w:rPr>
                <w:rFonts w:ascii="Arial" w:hAnsi="Arial"/>
                <w:b/>
                <w:spacing w:val="-3"/>
                <w:w w:val="105"/>
                <w:sz w:val="11"/>
              </w:rPr>
              <w:t> </w:t>
            </w:r>
            <w:r>
              <w:rPr>
                <w:rFonts w:ascii="Arial" w:hAnsi="Arial"/>
                <w:b/>
                <w:w w:val="105"/>
                <w:sz w:val="11"/>
              </w:rPr>
              <w:t>del</w:t>
            </w:r>
            <w:r>
              <w:rPr>
                <w:rFonts w:ascii="Arial" w:hAnsi="Arial"/>
                <w:b/>
                <w:spacing w:val="-5"/>
                <w:w w:val="105"/>
                <w:sz w:val="11"/>
              </w:rPr>
              <w:t> </w:t>
            </w:r>
            <w:r>
              <w:rPr>
                <w:rFonts w:ascii="Arial" w:hAnsi="Arial"/>
                <w:b/>
                <w:w w:val="105"/>
                <w:sz w:val="11"/>
              </w:rPr>
              <w:t>tiquete</w:t>
            </w:r>
            <w:r>
              <w:rPr>
                <w:rFonts w:ascii="Arial" w:hAnsi="Arial"/>
                <w:b/>
                <w:spacing w:val="-3"/>
                <w:w w:val="105"/>
                <w:sz w:val="11"/>
              </w:rPr>
              <w:t> </w:t>
            </w:r>
            <w:r>
              <w:rPr>
                <w:rFonts w:ascii="Arial" w:hAnsi="Arial"/>
                <w:b/>
                <w:w w:val="105"/>
                <w:sz w:val="11"/>
              </w:rPr>
              <w:t>aéreo</w:t>
            </w:r>
            <w:r>
              <w:rPr>
                <w:rFonts w:ascii="Arial" w:hAnsi="Arial"/>
                <w:b/>
                <w:spacing w:val="40"/>
                <w:w w:val="105"/>
                <w:sz w:val="11"/>
              </w:rPr>
              <w:t> </w:t>
            </w:r>
            <w:r>
              <w:rPr>
                <w:rFonts w:ascii="Arial" w:hAnsi="Arial"/>
                <w:b/>
                <w:w w:val="105"/>
                <w:sz w:val="11"/>
              </w:rPr>
              <w:t>y</w:t>
            </w:r>
            <w:r>
              <w:rPr>
                <w:rFonts w:ascii="Arial" w:hAnsi="Arial"/>
                <w:b/>
                <w:spacing w:val="-1"/>
                <w:w w:val="105"/>
                <w:sz w:val="11"/>
              </w:rPr>
              <w:t> </w:t>
            </w:r>
            <w:r>
              <w:rPr>
                <w:rFonts w:ascii="Arial" w:hAnsi="Arial"/>
                <w:b/>
                <w:w w:val="105"/>
                <w:sz w:val="11"/>
              </w:rPr>
              <w:t>todas</w:t>
            </w:r>
            <w:r>
              <w:rPr>
                <w:rFonts w:ascii="Arial" w:hAnsi="Arial"/>
                <w:b/>
                <w:spacing w:val="-1"/>
                <w:w w:val="105"/>
                <w:sz w:val="11"/>
              </w:rPr>
              <w:t> </w:t>
            </w:r>
            <w:r>
              <w:rPr>
                <w:rFonts w:ascii="Arial" w:hAnsi="Arial"/>
                <w:b/>
                <w:w w:val="105"/>
                <w:sz w:val="11"/>
              </w:rPr>
              <w:t>las</w:t>
            </w:r>
            <w:r>
              <w:rPr>
                <w:rFonts w:ascii="Arial" w:hAnsi="Arial"/>
                <w:b/>
                <w:spacing w:val="-1"/>
                <w:w w:val="105"/>
                <w:sz w:val="11"/>
              </w:rPr>
              <w:t> </w:t>
            </w:r>
            <w:r>
              <w:rPr>
                <w:rFonts w:ascii="Arial" w:hAnsi="Arial"/>
                <w:b/>
                <w:w w:val="105"/>
                <w:sz w:val="11"/>
              </w:rPr>
              <w:t>demás</w:t>
            </w:r>
            <w:r>
              <w:rPr>
                <w:rFonts w:ascii="Arial" w:hAnsi="Arial"/>
                <w:b/>
                <w:spacing w:val="-1"/>
                <w:w w:val="105"/>
                <w:sz w:val="11"/>
              </w:rPr>
              <w:t> </w:t>
            </w:r>
            <w:r>
              <w:rPr>
                <w:rFonts w:ascii="Arial" w:hAnsi="Arial"/>
                <w:b/>
                <w:w w:val="105"/>
                <w:sz w:val="11"/>
              </w:rPr>
              <w:t>causas</w:t>
            </w:r>
            <w:r>
              <w:rPr>
                <w:rFonts w:ascii="Arial" w:hAnsi="Arial"/>
                <w:b/>
                <w:spacing w:val="-1"/>
                <w:w w:val="105"/>
                <w:sz w:val="11"/>
              </w:rPr>
              <w:t> </w:t>
            </w:r>
            <w:r>
              <w:rPr>
                <w:rFonts w:ascii="Arial" w:hAnsi="Arial"/>
                <w:b/>
                <w:w w:val="105"/>
                <w:sz w:val="11"/>
              </w:rPr>
              <w:t>que</w:t>
            </w:r>
            <w:r>
              <w:rPr>
                <w:rFonts w:ascii="Arial" w:hAnsi="Arial"/>
                <w:b/>
                <w:spacing w:val="-1"/>
                <w:w w:val="105"/>
                <w:sz w:val="11"/>
              </w:rPr>
              <w:t> </w:t>
            </w:r>
            <w:r>
              <w:rPr>
                <w:rFonts w:ascii="Arial" w:hAnsi="Arial"/>
                <w:b/>
                <w:w w:val="105"/>
                <w:sz w:val="11"/>
              </w:rPr>
              <w:t>conlleve</w:t>
            </w:r>
            <w:r>
              <w:rPr>
                <w:rFonts w:ascii="Arial" w:hAnsi="Arial"/>
                <w:b/>
                <w:spacing w:val="-1"/>
                <w:w w:val="105"/>
                <w:sz w:val="11"/>
              </w:rPr>
              <w:t> </w:t>
            </w:r>
            <w:r>
              <w:rPr>
                <w:rFonts w:ascii="Arial" w:hAnsi="Arial"/>
                <w:b/>
                <w:w w:val="105"/>
                <w:sz w:val="11"/>
              </w:rPr>
              <w:t>a</w:t>
            </w:r>
            <w:r>
              <w:rPr>
                <w:rFonts w:ascii="Arial" w:hAnsi="Arial"/>
                <w:b/>
                <w:spacing w:val="-1"/>
                <w:w w:val="105"/>
                <w:sz w:val="11"/>
              </w:rPr>
              <w:t> </w:t>
            </w:r>
            <w:r>
              <w:rPr>
                <w:rFonts w:ascii="Arial" w:hAnsi="Arial"/>
                <w:b/>
                <w:w w:val="105"/>
                <w:sz w:val="11"/>
              </w:rPr>
              <w:t>pagos</w:t>
            </w:r>
            <w:r>
              <w:rPr>
                <w:rFonts w:ascii="Arial" w:hAnsi="Arial"/>
                <w:b/>
                <w:spacing w:val="-1"/>
                <w:w w:val="105"/>
                <w:sz w:val="11"/>
              </w:rPr>
              <w:t> </w:t>
            </w:r>
            <w:r>
              <w:rPr>
                <w:rFonts w:ascii="Arial" w:hAnsi="Arial"/>
                <w:b/>
                <w:w w:val="105"/>
                <w:sz w:val="11"/>
              </w:rPr>
              <w:t>adicionales</w:t>
            </w:r>
            <w:r>
              <w:rPr>
                <w:rFonts w:ascii="Arial" w:hAnsi="Arial"/>
                <w:b/>
                <w:spacing w:val="-1"/>
                <w:w w:val="105"/>
                <w:sz w:val="11"/>
              </w:rPr>
              <w:t> </w:t>
            </w:r>
            <w:r>
              <w:rPr>
                <w:rFonts w:ascii="Arial" w:hAnsi="Arial"/>
                <w:b/>
                <w:w w:val="105"/>
                <w:sz w:val="11"/>
              </w:rPr>
              <w:t>por</w:t>
            </w:r>
            <w:r>
              <w:rPr>
                <w:rFonts w:ascii="Arial" w:hAnsi="Arial"/>
                <w:b/>
                <w:spacing w:val="-1"/>
                <w:w w:val="105"/>
                <w:sz w:val="11"/>
              </w:rPr>
              <w:t> </w:t>
            </w:r>
            <w:r>
              <w:rPr>
                <w:rFonts w:ascii="Arial" w:hAnsi="Arial"/>
                <w:b/>
                <w:w w:val="105"/>
                <w:sz w:val="11"/>
              </w:rPr>
              <w:t>haber</w:t>
            </w:r>
            <w:r>
              <w:rPr>
                <w:rFonts w:ascii="Arial" w:hAnsi="Arial"/>
                <w:b/>
                <w:spacing w:val="-1"/>
                <w:w w:val="105"/>
                <w:sz w:val="11"/>
              </w:rPr>
              <w:t> </w:t>
            </w:r>
            <w:r>
              <w:rPr>
                <w:rFonts w:ascii="Arial" w:hAnsi="Arial"/>
                <w:b/>
                <w:w w:val="105"/>
                <w:sz w:val="11"/>
              </w:rPr>
              <w:t>sido</w:t>
            </w:r>
            <w:r>
              <w:rPr>
                <w:rFonts w:ascii="Arial" w:hAnsi="Arial"/>
                <w:b/>
                <w:spacing w:val="-3"/>
                <w:w w:val="105"/>
                <w:sz w:val="11"/>
              </w:rPr>
              <w:t> </w:t>
            </w:r>
            <w:r>
              <w:rPr>
                <w:rFonts w:ascii="Arial" w:hAnsi="Arial"/>
                <w:b/>
                <w:w w:val="105"/>
                <w:sz w:val="11"/>
              </w:rPr>
              <w:t>penalizada</w:t>
            </w:r>
            <w:r>
              <w:rPr>
                <w:rFonts w:ascii="Arial" w:hAnsi="Arial"/>
                <w:b/>
                <w:spacing w:val="-1"/>
                <w:w w:val="105"/>
                <w:sz w:val="11"/>
              </w:rPr>
              <w:t> </w:t>
            </w:r>
            <w:r>
              <w:rPr>
                <w:rFonts w:ascii="Arial" w:hAnsi="Arial"/>
                <w:b/>
                <w:w w:val="105"/>
                <w:sz w:val="11"/>
              </w:rPr>
              <w:t>la</w:t>
            </w:r>
            <w:r>
              <w:rPr>
                <w:rFonts w:ascii="Arial" w:hAnsi="Arial"/>
                <w:b/>
                <w:spacing w:val="-1"/>
                <w:w w:val="105"/>
                <w:sz w:val="11"/>
              </w:rPr>
              <w:t> </w:t>
            </w:r>
            <w:r>
              <w:rPr>
                <w:rFonts w:ascii="Arial" w:hAnsi="Arial"/>
                <w:b/>
                <w:w w:val="105"/>
                <w:sz w:val="11"/>
              </w:rPr>
              <w:t>entidad.</w:t>
            </w:r>
            <w:r>
              <w:rPr>
                <w:rFonts w:ascii="Arial" w:hAnsi="Arial"/>
                <w:b/>
                <w:spacing w:val="-3"/>
                <w:w w:val="105"/>
                <w:sz w:val="11"/>
              </w:rPr>
              <w:t> </w:t>
            </w:r>
            <w:r>
              <w:rPr>
                <w:rFonts w:ascii="Arial" w:hAnsi="Arial"/>
                <w:b/>
                <w:w w:val="105"/>
                <w:sz w:val="11"/>
              </w:rPr>
              <w:t>Lo</w:t>
            </w:r>
            <w:r>
              <w:rPr>
                <w:rFonts w:ascii="Arial" w:hAnsi="Arial"/>
                <w:b/>
                <w:spacing w:val="-3"/>
                <w:w w:val="105"/>
                <w:sz w:val="11"/>
              </w:rPr>
              <w:t> </w:t>
            </w:r>
            <w:r>
              <w:rPr>
                <w:rFonts w:ascii="Arial" w:hAnsi="Arial"/>
                <w:b/>
                <w:w w:val="105"/>
                <w:sz w:val="11"/>
              </w:rPr>
              <w:t>expuesto,</w:t>
            </w:r>
            <w:r>
              <w:rPr>
                <w:rFonts w:ascii="Arial" w:hAnsi="Arial"/>
                <w:b/>
                <w:spacing w:val="-3"/>
                <w:w w:val="105"/>
                <w:sz w:val="11"/>
              </w:rPr>
              <w:t> </w:t>
            </w:r>
            <w:r>
              <w:rPr>
                <w:rFonts w:ascii="Arial" w:hAnsi="Arial"/>
                <w:b/>
                <w:w w:val="105"/>
                <w:sz w:val="11"/>
              </w:rPr>
              <w:t>solo</w:t>
            </w:r>
            <w:r>
              <w:rPr>
                <w:rFonts w:ascii="Arial" w:hAnsi="Arial"/>
                <w:b/>
                <w:spacing w:val="-3"/>
                <w:w w:val="105"/>
                <w:sz w:val="11"/>
              </w:rPr>
              <w:t> </w:t>
            </w:r>
            <w:r>
              <w:rPr>
                <w:rFonts w:ascii="Arial" w:hAnsi="Arial"/>
                <w:b/>
                <w:w w:val="105"/>
                <w:sz w:val="11"/>
              </w:rPr>
              <w:t>en</w:t>
            </w:r>
            <w:r>
              <w:rPr>
                <w:rFonts w:ascii="Arial" w:hAnsi="Arial"/>
                <w:b/>
                <w:spacing w:val="-3"/>
                <w:w w:val="105"/>
                <w:sz w:val="11"/>
              </w:rPr>
              <w:t> </w:t>
            </w:r>
            <w:r>
              <w:rPr>
                <w:rFonts w:ascii="Arial" w:hAnsi="Arial"/>
                <w:b/>
                <w:w w:val="105"/>
                <w:sz w:val="11"/>
              </w:rPr>
              <w:t>caso</w:t>
            </w:r>
            <w:r>
              <w:rPr>
                <w:rFonts w:ascii="Arial" w:hAnsi="Arial"/>
                <w:b/>
                <w:spacing w:val="-3"/>
                <w:w w:val="105"/>
                <w:sz w:val="11"/>
              </w:rPr>
              <w:t> </w:t>
            </w:r>
            <w:r>
              <w:rPr>
                <w:rFonts w:ascii="Arial" w:hAnsi="Arial"/>
                <w:b/>
                <w:w w:val="105"/>
                <w:sz w:val="11"/>
              </w:rPr>
              <w:t>de</w:t>
            </w:r>
            <w:r>
              <w:rPr>
                <w:rFonts w:ascii="Arial" w:hAnsi="Arial"/>
                <w:b/>
                <w:spacing w:val="-1"/>
                <w:w w:val="105"/>
                <w:sz w:val="11"/>
              </w:rPr>
              <w:t> </w:t>
            </w:r>
            <w:r>
              <w:rPr>
                <w:rFonts w:ascii="Arial" w:hAnsi="Arial"/>
                <w:b/>
                <w:w w:val="105"/>
                <w:sz w:val="11"/>
              </w:rPr>
              <w:t>que</w:t>
            </w:r>
            <w:r>
              <w:rPr>
                <w:rFonts w:ascii="Arial" w:hAnsi="Arial"/>
                <w:b/>
                <w:spacing w:val="-1"/>
                <w:w w:val="105"/>
                <w:sz w:val="11"/>
              </w:rPr>
              <w:t> </w:t>
            </w:r>
            <w:r>
              <w:rPr>
                <w:rFonts w:ascii="Arial" w:hAnsi="Arial"/>
                <w:b/>
                <w:w w:val="105"/>
                <w:sz w:val="11"/>
              </w:rPr>
              <w:t>se</w:t>
            </w:r>
            <w:r>
              <w:rPr>
                <w:rFonts w:ascii="Arial" w:hAnsi="Arial"/>
                <w:b/>
                <w:spacing w:val="-1"/>
                <w:w w:val="105"/>
                <w:sz w:val="11"/>
              </w:rPr>
              <w:t> </w:t>
            </w:r>
            <w:r>
              <w:rPr>
                <w:rFonts w:ascii="Arial" w:hAnsi="Arial"/>
                <w:b/>
                <w:w w:val="105"/>
                <w:sz w:val="11"/>
              </w:rPr>
              <w:t>presenten</w:t>
            </w:r>
            <w:r>
              <w:rPr>
                <w:rFonts w:ascii="Arial" w:hAnsi="Arial"/>
                <w:b/>
                <w:spacing w:val="-3"/>
                <w:w w:val="105"/>
                <w:sz w:val="11"/>
              </w:rPr>
              <w:t> </w:t>
            </w:r>
            <w:r>
              <w:rPr>
                <w:rFonts w:ascii="Arial" w:hAnsi="Arial"/>
                <w:b/>
                <w:w w:val="105"/>
                <w:sz w:val="11"/>
              </w:rPr>
              <w:t>causas</w:t>
            </w:r>
            <w:r>
              <w:rPr>
                <w:rFonts w:ascii="Arial" w:hAnsi="Arial"/>
                <w:b/>
                <w:spacing w:val="-1"/>
                <w:w w:val="105"/>
                <w:sz w:val="11"/>
              </w:rPr>
              <w:t> </w:t>
            </w:r>
            <w:r>
              <w:rPr>
                <w:rFonts w:ascii="Arial" w:hAnsi="Arial"/>
                <w:b/>
                <w:w w:val="105"/>
                <w:sz w:val="11"/>
              </w:rPr>
              <w:t>diferentes</w:t>
            </w:r>
            <w:r>
              <w:rPr>
                <w:rFonts w:ascii="Arial" w:hAnsi="Arial"/>
                <w:b/>
                <w:spacing w:val="-1"/>
                <w:w w:val="105"/>
                <w:sz w:val="11"/>
              </w:rPr>
              <w:t> </w:t>
            </w:r>
            <w:r>
              <w:rPr>
                <w:rFonts w:ascii="Arial" w:hAnsi="Arial"/>
                <w:b/>
                <w:w w:val="105"/>
                <w:sz w:val="11"/>
              </w:rPr>
              <w:t>a</w:t>
            </w:r>
            <w:r>
              <w:rPr>
                <w:rFonts w:ascii="Arial" w:hAnsi="Arial"/>
                <w:b/>
                <w:spacing w:val="40"/>
                <w:w w:val="105"/>
                <w:sz w:val="11"/>
              </w:rPr>
              <w:t> </w:t>
            </w:r>
            <w:r>
              <w:rPr>
                <w:rFonts w:ascii="Arial" w:hAnsi="Arial"/>
                <w:b/>
                <w:w w:val="105"/>
                <w:sz w:val="11"/>
              </w:rPr>
              <w:t>la fuerza mayor, caso fortuito o decisiones institucionales [justificadas y documentadas].</w:t>
            </w:r>
          </w:p>
          <w:p>
            <w:pPr>
              <w:pStyle w:val="TableParagraph"/>
              <w:spacing w:before="16"/>
              <w:rPr>
                <w:sz w:val="11"/>
              </w:rPr>
            </w:pPr>
          </w:p>
          <w:p>
            <w:pPr>
              <w:pStyle w:val="TableParagraph"/>
              <w:spacing w:line="273" w:lineRule="auto"/>
              <w:ind w:left="26" w:right="75"/>
              <w:rPr>
                <w:rFonts w:ascii="Arial" w:hAnsi="Arial"/>
                <w:b/>
                <w:sz w:val="11"/>
              </w:rPr>
            </w:pPr>
            <w:r>
              <w:rPr>
                <w:rFonts w:ascii="Arial" w:hAnsi="Arial"/>
                <w:b/>
                <w:w w:val="105"/>
                <w:sz w:val="11"/>
              </w:rPr>
              <w:t>Este</w:t>
            </w:r>
            <w:r>
              <w:rPr>
                <w:rFonts w:ascii="Arial" w:hAnsi="Arial"/>
                <w:b/>
                <w:spacing w:val="-3"/>
                <w:w w:val="105"/>
                <w:sz w:val="11"/>
              </w:rPr>
              <w:t> </w:t>
            </w:r>
            <w:r>
              <w:rPr>
                <w:rFonts w:ascii="Arial" w:hAnsi="Arial"/>
                <w:b/>
                <w:w w:val="105"/>
                <w:sz w:val="11"/>
              </w:rPr>
              <w:t>monto</w:t>
            </w:r>
            <w:r>
              <w:rPr>
                <w:rFonts w:ascii="Arial" w:hAnsi="Arial"/>
                <w:b/>
                <w:spacing w:val="-5"/>
                <w:w w:val="105"/>
                <w:sz w:val="11"/>
              </w:rPr>
              <w:t> </w:t>
            </w:r>
            <w:r>
              <w:rPr>
                <w:rFonts w:ascii="Arial" w:hAnsi="Arial"/>
                <w:b/>
                <w:w w:val="105"/>
                <w:sz w:val="11"/>
              </w:rPr>
              <w:t>se</w:t>
            </w:r>
            <w:r>
              <w:rPr>
                <w:rFonts w:ascii="Arial" w:hAnsi="Arial"/>
                <w:b/>
                <w:spacing w:val="-3"/>
                <w:w w:val="105"/>
                <w:sz w:val="11"/>
              </w:rPr>
              <w:t> </w:t>
            </w:r>
            <w:r>
              <w:rPr>
                <w:rFonts w:ascii="Arial" w:hAnsi="Arial"/>
                <w:b/>
                <w:w w:val="105"/>
                <w:sz w:val="11"/>
              </w:rPr>
              <w:t>deducirá</w:t>
            </w:r>
            <w:r>
              <w:rPr>
                <w:rFonts w:ascii="Arial" w:hAnsi="Arial"/>
                <w:b/>
                <w:spacing w:val="-3"/>
                <w:w w:val="105"/>
                <w:sz w:val="11"/>
              </w:rPr>
              <w:t> </w:t>
            </w:r>
            <w:r>
              <w:rPr>
                <w:rFonts w:ascii="Arial" w:hAnsi="Arial"/>
                <w:b/>
                <w:w w:val="105"/>
                <w:sz w:val="11"/>
              </w:rPr>
              <w:t>de</w:t>
            </w:r>
            <w:r>
              <w:rPr>
                <w:rFonts w:ascii="Arial" w:hAnsi="Arial"/>
                <w:b/>
                <w:spacing w:val="-3"/>
                <w:w w:val="105"/>
                <w:sz w:val="11"/>
              </w:rPr>
              <w:t> </w:t>
            </w:r>
            <w:r>
              <w:rPr>
                <w:rFonts w:ascii="Arial" w:hAnsi="Arial"/>
                <w:b/>
                <w:w w:val="105"/>
                <w:sz w:val="11"/>
              </w:rPr>
              <w:t>los</w:t>
            </w:r>
            <w:r>
              <w:rPr>
                <w:rFonts w:ascii="Arial" w:hAnsi="Arial"/>
                <w:b/>
                <w:spacing w:val="-3"/>
                <w:w w:val="105"/>
                <w:sz w:val="11"/>
              </w:rPr>
              <w:t> </w:t>
            </w:r>
            <w:r>
              <w:rPr>
                <w:rFonts w:ascii="Arial" w:hAnsi="Arial"/>
                <w:b/>
                <w:w w:val="105"/>
                <w:sz w:val="11"/>
              </w:rPr>
              <w:t>honorarios</w:t>
            </w:r>
            <w:r>
              <w:rPr>
                <w:rFonts w:ascii="Arial" w:hAnsi="Arial"/>
                <w:b/>
                <w:spacing w:val="-3"/>
                <w:w w:val="105"/>
                <w:sz w:val="11"/>
              </w:rPr>
              <w:t> </w:t>
            </w:r>
            <w:r>
              <w:rPr>
                <w:rFonts w:ascii="Arial" w:hAnsi="Arial"/>
                <w:b/>
                <w:w w:val="105"/>
                <w:sz w:val="11"/>
              </w:rPr>
              <w:t>del</w:t>
            </w:r>
            <w:r>
              <w:rPr>
                <w:rFonts w:ascii="Arial" w:hAnsi="Arial"/>
                <w:b/>
                <w:spacing w:val="-5"/>
                <w:w w:val="105"/>
                <w:sz w:val="11"/>
              </w:rPr>
              <w:t> </w:t>
            </w:r>
            <w:r>
              <w:rPr>
                <w:rFonts w:ascii="Arial" w:hAnsi="Arial"/>
                <w:b/>
                <w:w w:val="105"/>
                <w:sz w:val="11"/>
              </w:rPr>
              <w:t>contratista</w:t>
            </w:r>
            <w:r>
              <w:rPr>
                <w:rFonts w:ascii="Arial" w:hAnsi="Arial"/>
                <w:b/>
                <w:spacing w:val="-3"/>
                <w:w w:val="105"/>
                <w:sz w:val="11"/>
              </w:rPr>
              <w:t> </w:t>
            </w:r>
            <w:r>
              <w:rPr>
                <w:rFonts w:ascii="Arial" w:hAnsi="Arial"/>
                <w:b/>
                <w:w w:val="105"/>
                <w:sz w:val="11"/>
              </w:rPr>
              <w:t>en</w:t>
            </w:r>
            <w:r>
              <w:rPr>
                <w:rFonts w:ascii="Arial" w:hAnsi="Arial"/>
                <w:b/>
                <w:spacing w:val="-5"/>
                <w:w w:val="105"/>
                <w:sz w:val="11"/>
              </w:rPr>
              <w:t> </w:t>
            </w:r>
            <w:r>
              <w:rPr>
                <w:rFonts w:ascii="Arial" w:hAnsi="Arial"/>
                <w:b/>
                <w:w w:val="105"/>
                <w:sz w:val="11"/>
              </w:rPr>
              <w:t>el</w:t>
            </w:r>
            <w:r>
              <w:rPr>
                <w:rFonts w:ascii="Arial" w:hAnsi="Arial"/>
                <w:b/>
                <w:spacing w:val="-5"/>
                <w:w w:val="105"/>
                <w:sz w:val="11"/>
              </w:rPr>
              <w:t> </w:t>
            </w:r>
            <w:r>
              <w:rPr>
                <w:rFonts w:ascii="Arial" w:hAnsi="Arial"/>
                <w:b/>
                <w:w w:val="105"/>
                <w:sz w:val="11"/>
              </w:rPr>
              <w:t>periodo</w:t>
            </w:r>
            <w:r>
              <w:rPr>
                <w:rFonts w:ascii="Arial" w:hAnsi="Arial"/>
                <w:b/>
                <w:spacing w:val="-5"/>
                <w:w w:val="105"/>
                <w:sz w:val="11"/>
              </w:rPr>
              <w:t> </w:t>
            </w:r>
            <w:r>
              <w:rPr>
                <w:rFonts w:ascii="Arial" w:hAnsi="Arial"/>
                <w:b/>
                <w:w w:val="105"/>
                <w:sz w:val="11"/>
              </w:rPr>
              <w:t>siguiente</w:t>
            </w:r>
            <w:r>
              <w:rPr>
                <w:rFonts w:ascii="Arial" w:hAnsi="Arial"/>
                <w:b/>
                <w:spacing w:val="-3"/>
                <w:w w:val="105"/>
                <w:sz w:val="11"/>
              </w:rPr>
              <w:t> </w:t>
            </w:r>
            <w:r>
              <w:rPr>
                <w:rFonts w:ascii="Arial" w:hAnsi="Arial"/>
                <w:b/>
                <w:w w:val="105"/>
                <w:sz w:val="11"/>
              </w:rPr>
              <w:t>a</w:t>
            </w:r>
            <w:r>
              <w:rPr>
                <w:rFonts w:ascii="Arial" w:hAnsi="Arial"/>
                <w:b/>
                <w:spacing w:val="-3"/>
                <w:w w:val="105"/>
                <w:sz w:val="11"/>
              </w:rPr>
              <w:t> </w:t>
            </w:r>
            <w:r>
              <w:rPr>
                <w:rFonts w:ascii="Arial" w:hAnsi="Arial"/>
                <w:b/>
                <w:w w:val="105"/>
                <w:sz w:val="11"/>
              </w:rPr>
              <w:t>la</w:t>
            </w:r>
            <w:r>
              <w:rPr>
                <w:rFonts w:ascii="Arial" w:hAnsi="Arial"/>
                <w:b/>
                <w:spacing w:val="-3"/>
                <w:w w:val="105"/>
                <w:sz w:val="11"/>
              </w:rPr>
              <w:t> </w:t>
            </w:r>
            <w:r>
              <w:rPr>
                <w:rFonts w:ascii="Arial" w:hAnsi="Arial"/>
                <w:b/>
                <w:w w:val="105"/>
                <w:sz w:val="11"/>
              </w:rPr>
              <w:t>causación</w:t>
            </w:r>
            <w:r>
              <w:rPr>
                <w:rFonts w:ascii="Arial" w:hAnsi="Arial"/>
                <w:b/>
                <w:spacing w:val="-5"/>
                <w:w w:val="105"/>
                <w:sz w:val="11"/>
              </w:rPr>
              <w:t> </w:t>
            </w:r>
            <w:r>
              <w:rPr>
                <w:rFonts w:ascii="Arial" w:hAnsi="Arial"/>
                <w:b/>
                <w:w w:val="105"/>
                <w:sz w:val="11"/>
              </w:rPr>
              <w:t>de</w:t>
            </w:r>
            <w:r>
              <w:rPr>
                <w:rFonts w:ascii="Arial" w:hAnsi="Arial"/>
                <w:b/>
                <w:spacing w:val="-3"/>
                <w:w w:val="105"/>
                <w:sz w:val="11"/>
              </w:rPr>
              <w:t> </w:t>
            </w:r>
            <w:r>
              <w:rPr>
                <w:rFonts w:ascii="Arial" w:hAnsi="Arial"/>
                <w:b/>
                <w:w w:val="105"/>
                <w:sz w:val="11"/>
              </w:rPr>
              <w:t>la</w:t>
            </w:r>
            <w:r>
              <w:rPr>
                <w:rFonts w:ascii="Arial" w:hAnsi="Arial"/>
                <w:b/>
                <w:spacing w:val="-3"/>
                <w:w w:val="105"/>
                <w:sz w:val="11"/>
              </w:rPr>
              <w:t> </w:t>
            </w:r>
            <w:r>
              <w:rPr>
                <w:rFonts w:ascii="Arial" w:hAnsi="Arial"/>
                <w:b/>
                <w:w w:val="105"/>
                <w:sz w:val="11"/>
              </w:rPr>
              <w:t>penalización,</w:t>
            </w:r>
            <w:r>
              <w:rPr>
                <w:rFonts w:ascii="Arial" w:hAnsi="Arial"/>
                <w:b/>
                <w:spacing w:val="-5"/>
                <w:w w:val="105"/>
                <w:sz w:val="11"/>
              </w:rPr>
              <w:t> </w:t>
            </w:r>
            <w:r>
              <w:rPr>
                <w:rFonts w:ascii="Arial" w:hAnsi="Arial"/>
                <w:b/>
                <w:w w:val="105"/>
                <w:sz w:val="11"/>
              </w:rPr>
              <w:t>mientras</w:t>
            </w:r>
            <w:r>
              <w:rPr>
                <w:rFonts w:ascii="Arial" w:hAnsi="Arial"/>
                <w:b/>
                <w:spacing w:val="-3"/>
                <w:w w:val="105"/>
                <w:sz w:val="11"/>
              </w:rPr>
              <w:t> </w:t>
            </w:r>
            <w:r>
              <w:rPr>
                <w:rFonts w:ascii="Arial" w:hAnsi="Arial"/>
                <w:b/>
                <w:w w:val="105"/>
                <w:sz w:val="11"/>
              </w:rPr>
              <w:t>que</w:t>
            </w:r>
            <w:r>
              <w:rPr>
                <w:rFonts w:ascii="Arial" w:hAnsi="Arial"/>
                <w:b/>
                <w:spacing w:val="-3"/>
                <w:w w:val="105"/>
                <w:sz w:val="11"/>
              </w:rPr>
              <w:t> </w:t>
            </w:r>
            <w:r>
              <w:rPr>
                <w:rFonts w:ascii="Arial" w:hAnsi="Arial"/>
                <w:b/>
                <w:w w:val="105"/>
                <w:sz w:val="11"/>
              </w:rPr>
              <w:t>al</w:t>
            </w:r>
            <w:r>
              <w:rPr>
                <w:rFonts w:ascii="Arial" w:hAnsi="Arial"/>
                <w:b/>
                <w:spacing w:val="-5"/>
                <w:w w:val="105"/>
                <w:sz w:val="11"/>
              </w:rPr>
              <w:t> </w:t>
            </w:r>
            <w:r>
              <w:rPr>
                <w:rFonts w:ascii="Arial" w:hAnsi="Arial"/>
                <w:b/>
                <w:w w:val="105"/>
                <w:sz w:val="11"/>
              </w:rPr>
              <w:t>servidor</w:t>
            </w:r>
            <w:r>
              <w:rPr>
                <w:rFonts w:ascii="Arial" w:hAnsi="Arial"/>
                <w:b/>
                <w:spacing w:val="-3"/>
                <w:w w:val="105"/>
                <w:sz w:val="11"/>
              </w:rPr>
              <w:t> </w:t>
            </w:r>
            <w:r>
              <w:rPr>
                <w:rFonts w:ascii="Arial" w:hAnsi="Arial"/>
                <w:b/>
                <w:w w:val="105"/>
                <w:sz w:val="11"/>
              </w:rPr>
              <w:t>público</w:t>
            </w:r>
            <w:r>
              <w:rPr>
                <w:rFonts w:ascii="Arial" w:hAnsi="Arial"/>
                <w:b/>
                <w:spacing w:val="-5"/>
                <w:w w:val="105"/>
                <w:sz w:val="11"/>
              </w:rPr>
              <w:t> </w:t>
            </w:r>
            <w:r>
              <w:rPr>
                <w:rFonts w:ascii="Arial" w:hAnsi="Arial"/>
                <w:b/>
                <w:w w:val="105"/>
                <w:sz w:val="11"/>
              </w:rPr>
              <w:t>se</w:t>
            </w:r>
            <w:r>
              <w:rPr>
                <w:rFonts w:ascii="Arial" w:hAnsi="Arial"/>
                <w:b/>
                <w:spacing w:val="-3"/>
                <w:w w:val="105"/>
                <w:sz w:val="11"/>
              </w:rPr>
              <w:t> </w:t>
            </w:r>
            <w:r>
              <w:rPr>
                <w:rFonts w:ascii="Arial" w:hAnsi="Arial"/>
                <w:b/>
                <w:w w:val="105"/>
                <w:sz w:val="11"/>
              </w:rPr>
              <w:t>le</w:t>
            </w:r>
            <w:r>
              <w:rPr>
                <w:rFonts w:ascii="Arial" w:hAnsi="Arial"/>
                <w:b/>
                <w:spacing w:val="-3"/>
                <w:w w:val="105"/>
                <w:sz w:val="11"/>
              </w:rPr>
              <w:t> </w:t>
            </w:r>
            <w:r>
              <w:rPr>
                <w:rFonts w:ascii="Arial" w:hAnsi="Arial"/>
                <w:b/>
                <w:w w:val="105"/>
                <w:sz w:val="11"/>
              </w:rPr>
              <w:t>descontará</w:t>
            </w:r>
            <w:r>
              <w:rPr>
                <w:rFonts w:ascii="Arial" w:hAnsi="Arial"/>
                <w:b/>
                <w:spacing w:val="40"/>
                <w:w w:val="105"/>
                <w:sz w:val="11"/>
              </w:rPr>
              <w:t> </w:t>
            </w:r>
            <w:r>
              <w:rPr>
                <w:rFonts w:ascii="Arial" w:hAnsi="Arial"/>
                <w:b/>
                <w:w w:val="105"/>
                <w:sz w:val="11"/>
              </w:rPr>
              <w:t>el</w:t>
            </w:r>
            <w:r>
              <w:rPr>
                <w:rFonts w:ascii="Arial" w:hAnsi="Arial"/>
                <w:b/>
                <w:spacing w:val="-3"/>
                <w:w w:val="105"/>
                <w:sz w:val="11"/>
              </w:rPr>
              <w:t> </w:t>
            </w:r>
            <w:r>
              <w:rPr>
                <w:rFonts w:ascii="Arial" w:hAnsi="Arial"/>
                <w:b/>
                <w:w w:val="105"/>
                <w:sz w:val="11"/>
              </w:rPr>
              <w:t>correspondiente</w:t>
            </w:r>
            <w:r>
              <w:rPr>
                <w:rFonts w:ascii="Arial" w:hAnsi="Arial"/>
                <w:b/>
                <w:spacing w:val="-1"/>
                <w:w w:val="105"/>
                <w:sz w:val="11"/>
              </w:rPr>
              <w:t> </w:t>
            </w:r>
            <w:r>
              <w:rPr>
                <w:rFonts w:ascii="Arial" w:hAnsi="Arial"/>
                <w:b/>
                <w:w w:val="105"/>
                <w:sz w:val="11"/>
              </w:rPr>
              <w:t>a</w:t>
            </w:r>
            <w:r>
              <w:rPr>
                <w:rFonts w:ascii="Arial" w:hAnsi="Arial"/>
                <w:b/>
                <w:spacing w:val="-1"/>
                <w:w w:val="105"/>
                <w:sz w:val="11"/>
              </w:rPr>
              <w:t> </w:t>
            </w:r>
            <w:r>
              <w:rPr>
                <w:rFonts w:ascii="Arial" w:hAnsi="Arial"/>
                <w:b/>
                <w:w w:val="105"/>
                <w:sz w:val="11"/>
              </w:rPr>
              <w:t>través</w:t>
            </w:r>
            <w:r>
              <w:rPr>
                <w:rFonts w:ascii="Arial" w:hAnsi="Arial"/>
                <w:b/>
                <w:spacing w:val="-1"/>
                <w:w w:val="105"/>
                <w:sz w:val="11"/>
              </w:rPr>
              <w:t> </w:t>
            </w:r>
            <w:r>
              <w:rPr>
                <w:rFonts w:ascii="Arial" w:hAnsi="Arial"/>
                <w:b/>
                <w:w w:val="105"/>
                <w:sz w:val="11"/>
              </w:rPr>
              <w:t>de</w:t>
            </w:r>
            <w:r>
              <w:rPr>
                <w:rFonts w:ascii="Arial" w:hAnsi="Arial"/>
                <w:b/>
                <w:spacing w:val="-1"/>
                <w:w w:val="105"/>
                <w:sz w:val="11"/>
              </w:rPr>
              <w:t> </w:t>
            </w:r>
            <w:r>
              <w:rPr>
                <w:rFonts w:ascii="Arial" w:hAnsi="Arial"/>
                <w:b/>
                <w:w w:val="105"/>
                <w:sz w:val="11"/>
              </w:rPr>
              <w:t>su</w:t>
            </w:r>
            <w:r>
              <w:rPr>
                <w:rFonts w:ascii="Arial" w:hAnsi="Arial"/>
                <w:b/>
                <w:spacing w:val="-3"/>
                <w:w w:val="105"/>
                <w:sz w:val="11"/>
              </w:rPr>
              <w:t> </w:t>
            </w:r>
            <w:r>
              <w:rPr>
                <w:rFonts w:ascii="Arial" w:hAnsi="Arial"/>
                <w:b/>
                <w:w w:val="105"/>
                <w:sz w:val="11"/>
              </w:rPr>
              <w:t>nómina.</w:t>
            </w:r>
            <w:r>
              <w:rPr>
                <w:rFonts w:ascii="Arial" w:hAnsi="Arial"/>
                <w:b/>
                <w:spacing w:val="-3"/>
                <w:w w:val="105"/>
                <w:sz w:val="11"/>
              </w:rPr>
              <w:t> </w:t>
            </w:r>
            <w:r>
              <w:rPr>
                <w:rFonts w:ascii="Arial" w:hAnsi="Arial"/>
                <w:b/>
                <w:w w:val="105"/>
                <w:sz w:val="11"/>
              </w:rPr>
              <w:t>En</w:t>
            </w:r>
            <w:r>
              <w:rPr>
                <w:rFonts w:ascii="Arial" w:hAnsi="Arial"/>
                <w:b/>
                <w:spacing w:val="-3"/>
                <w:w w:val="105"/>
                <w:sz w:val="11"/>
              </w:rPr>
              <w:t> </w:t>
            </w:r>
            <w:r>
              <w:rPr>
                <w:rFonts w:ascii="Arial" w:hAnsi="Arial"/>
                <w:b/>
                <w:w w:val="105"/>
                <w:sz w:val="11"/>
              </w:rPr>
              <w:t>ambos</w:t>
            </w:r>
            <w:r>
              <w:rPr>
                <w:rFonts w:ascii="Arial" w:hAnsi="Arial"/>
                <w:b/>
                <w:spacing w:val="-1"/>
                <w:w w:val="105"/>
                <w:sz w:val="11"/>
              </w:rPr>
              <w:t> </w:t>
            </w:r>
            <w:r>
              <w:rPr>
                <w:rFonts w:ascii="Arial" w:hAnsi="Arial"/>
                <w:b/>
                <w:w w:val="105"/>
                <w:sz w:val="11"/>
              </w:rPr>
              <w:t>casos,</w:t>
            </w:r>
            <w:r>
              <w:rPr>
                <w:rFonts w:ascii="Arial" w:hAnsi="Arial"/>
                <w:b/>
                <w:spacing w:val="-3"/>
                <w:w w:val="105"/>
                <w:sz w:val="11"/>
              </w:rPr>
              <w:t> </w:t>
            </w:r>
            <w:r>
              <w:rPr>
                <w:rFonts w:ascii="Arial" w:hAnsi="Arial"/>
                <w:b/>
                <w:w w:val="105"/>
                <w:sz w:val="11"/>
              </w:rPr>
              <w:t>también</w:t>
            </w:r>
            <w:r>
              <w:rPr>
                <w:rFonts w:ascii="Arial" w:hAnsi="Arial"/>
                <w:b/>
                <w:spacing w:val="-3"/>
                <w:w w:val="105"/>
                <w:sz w:val="11"/>
              </w:rPr>
              <w:t> </w:t>
            </w:r>
            <w:r>
              <w:rPr>
                <w:rFonts w:ascii="Arial" w:hAnsi="Arial"/>
                <w:b/>
                <w:w w:val="105"/>
                <w:sz w:val="11"/>
              </w:rPr>
              <w:t>se</w:t>
            </w:r>
            <w:r>
              <w:rPr>
                <w:rFonts w:ascii="Arial" w:hAnsi="Arial"/>
                <w:b/>
                <w:spacing w:val="-1"/>
                <w:w w:val="105"/>
                <w:sz w:val="11"/>
              </w:rPr>
              <w:t> </w:t>
            </w:r>
            <w:r>
              <w:rPr>
                <w:rFonts w:ascii="Arial" w:hAnsi="Arial"/>
                <w:b/>
                <w:w w:val="105"/>
                <w:sz w:val="11"/>
              </w:rPr>
              <w:t>podrá</w:t>
            </w:r>
            <w:r>
              <w:rPr>
                <w:rFonts w:ascii="Arial" w:hAnsi="Arial"/>
                <w:b/>
                <w:spacing w:val="-1"/>
                <w:w w:val="105"/>
                <w:sz w:val="11"/>
              </w:rPr>
              <w:t> </w:t>
            </w:r>
            <w:r>
              <w:rPr>
                <w:rFonts w:ascii="Arial" w:hAnsi="Arial"/>
                <w:b/>
                <w:w w:val="105"/>
                <w:sz w:val="11"/>
              </w:rPr>
              <w:t>autorizar</w:t>
            </w:r>
            <w:r>
              <w:rPr>
                <w:rFonts w:ascii="Arial" w:hAnsi="Arial"/>
                <w:b/>
                <w:spacing w:val="-1"/>
                <w:w w:val="105"/>
                <w:sz w:val="11"/>
              </w:rPr>
              <w:t> </w:t>
            </w:r>
            <w:r>
              <w:rPr>
                <w:rFonts w:ascii="Arial" w:hAnsi="Arial"/>
                <w:b/>
                <w:w w:val="105"/>
                <w:sz w:val="11"/>
              </w:rPr>
              <w:t>el</w:t>
            </w:r>
            <w:r>
              <w:rPr>
                <w:rFonts w:ascii="Arial" w:hAnsi="Arial"/>
                <w:b/>
                <w:spacing w:val="-3"/>
                <w:w w:val="105"/>
                <w:sz w:val="11"/>
              </w:rPr>
              <w:t> </w:t>
            </w:r>
            <w:r>
              <w:rPr>
                <w:rFonts w:ascii="Arial" w:hAnsi="Arial"/>
                <w:b/>
                <w:w w:val="105"/>
                <w:sz w:val="11"/>
              </w:rPr>
              <w:t>descuento</w:t>
            </w:r>
            <w:r>
              <w:rPr>
                <w:rFonts w:ascii="Arial" w:hAnsi="Arial"/>
                <w:b/>
                <w:spacing w:val="-3"/>
                <w:w w:val="105"/>
                <w:sz w:val="11"/>
              </w:rPr>
              <w:t> </w:t>
            </w:r>
            <w:r>
              <w:rPr>
                <w:rFonts w:ascii="Arial" w:hAnsi="Arial"/>
                <w:b/>
                <w:w w:val="105"/>
                <w:sz w:val="11"/>
              </w:rPr>
              <w:t>de</w:t>
            </w:r>
            <w:r>
              <w:rPr>
                <w:rFonts w:ascii="Arial" w:hAnsi="Arial"/>
                <w:b/>
                <w:spacing w:val="-1"/>
                <w:w w:val="105"/>
                <w:sz w:val="11"/>
              </w:rPr>
              <w:t> </w:t>
            </w:r>
            <w:r>
              <w:rPr>
                <w:rFonts w:ascii="Arial" w:hAnsi="Arial"/>
                <w:b/>
                <w:w w:val="105"/>
                <w:sz w:val="11"/>
              </w:rPr>
              <w:t>los</w:t>
            </w:r>
            <w:r>
              <w:rPr>
                <w:rFonts w:ascii="Arial" w:hAnsi="Arial"/>
                <w:b/>
                <w:spacing w:val="-1"/>
                <w:w w:val="105"/>
                <w:sz w:val="11"/>
              </w:rPr>
              <w:t> </w:t>
            </w:r>
            <w:r>
              <w:rPr>
                <w:rFonts w:ascii="Arial" w:hAnsi="Arial"/>
                <w:b/>
                <w:w w:val="105"/>
                <w:sz w:val="11"/>
              </w:rPr>
              <w:t>viáticos</w:t>
            </w:r>
            <w:r>
              <w:rPr>
                <w:rFonts w:ascii="Arial" w:hAnsi="Arial"/>
                <w:b/>
                <w:spacing w:val="-1"/>
                <w:w w:val="105"/>
                <w:sz w:val="11"/>
              </w:rPr>
              <w:t> </w:t>
            </w:r>
            <w:r>
              <w:rPr>
                <w:rFonts w:ascii="Arial" w:hAnsi="Arial"/>
                <w:b/>
                <w:w w:val="105"/>
                <w:sz w:val="11"/>
              </w:rPr>
              <w:t>penalizados</w:t>
            </w:r>
            <w:r>
              <w:rPr>
                <w:rFonts w:ascii="Arial" w:hAnsi="Arial"/>
                <w:b/>
                <w:spacing w:val="-1"/>
                <w:w w:val="105"/>
                <w:sz w:val="11"/>
              </w:rPr>
              <w:t> </w:t>
            </w:r>
            <w:r>
              <w:rPr>
                <w:rFonts w:ascii="Arial" w:hAnsi="Arial"/>
                <w:b/>
                <w:w w:val="105"/>
                <w:sz w:val="11"/>
              </w:rPr>
              <w:t>de</w:t>
            </w:r>
            <w:r>
              <w:rPr>
                <w:rFonts w:ascii="Arial" w:hAnsi="Arial"/>
                <w:b/>
                <w:spacing w:val="-1"/>
                <w:w w:val="105"/>
                <w:sz w:val="11"/>
              </w:rPr>
              <w:t> </w:t>
            </w:r>
            <w:r>
              <w:rPr>
                <w:rFonts w:ascii="Arial" w:hAnsi="Arial"/>
                <w:b/>
                <w:w w:val="105"/>
                <w:sz w:val="11"/>
              </w:rPr>
              <w:t>una</w:t>
            </w:r>
            <w:r>
              <w:rPr>
                <w:rFonts w:ascii="Arial" w:hAnsi="Arial"/>
                <w:b/>
                <w:spacing w:val="-1"/>
                <w:w w:val="105"/>
                <w:sz w:val="11"/>
              </w:rPr>
              <w:t> </w:t>
            </w:r>
            <w:r>
              <w:rPr>
                <w:rFonts w:ascii="Arial" w:hAnsi="Arial"/>
                <w:b/>
                <w:w w:val="105"/>
                <w:sz w:val="11"/>
              </w:rPr>
              <w:t>comisión</w:t>
            </w:r>
            <w:r>
              <w:rPr>
                <w:rFonts w:ascii="Arial" w:hAnsi="Arial"/>
                <w:b/>
                <w:spacing w:val="-3"/>
                <w:w w:val="105"/>
                <w:sz w:val="11"/>
              </w:rPr>
              <w:t> </w:t>
            </w:r>
            <w:r>
              <w:rPr>
                <w:rFonts w:ascii="Arial" w:hAnsi="Arial"/>
                <w:b/>
                <w:w w:val="105"/>
                <w:sz w:val="11"/>
              </w:rPr>
              <w:t>posterior.</w:t>
            </w:r>
          </w:p>
          <w:p>
            <w:pPr>
              <w:pStyle w:val="TableParagraph"/>
              <w:spacing w:before="17"/>
              <w:rPr>
                <w:sz w:val="11"/>
              </w:rPr>
            </w:pPr>
          </w:p>
          <w:p>
            <w:pPr>
              <w:pStyle w:val="TableParagraph"/>
              <w:ind w:left="26"/>
              <w:rPr>
                <w:rFonts w:ascii="Arial" w:hAnsi="Arial"/>
                <w:b/>
                <w:sz w:val="11"/>
              </w:rPr>
            </w:pPr>
            <w:r>
              <w:rPr>
                <w:rFonts w:ascii="Arial" w:hAnsi="Arial"/>
                <w:b/>
                <w:w w:val="105"/>
                <w:sz w:val="11"/>
              </w:rPr>
              <w:t>El</w:t>
            </w:r>
            <w:r>
              <w:rPr>
                <w:rFonts w:ascii="Arial" w:hAnsi="Arial"/>
                <w:b/>
                <w:spacing w:val="-7"/>
                <w:w w:val="105"/>
                <w:sz w:val="11"/>
              </w:rPr>
              <w:t> </w:t>
            </w:r>
            <w:r>
              <w:rPr>
                <w:rFonts w:ascii="Arial" w:hAnsi="Arial"/>
                <w:b/>
                <w:w w:val="105"/>
                <w:sz w:val="11"/>
              </w:rPr>
              <w:t>contratista</w:t>
            </w:r>
            <w:r>
              <w:rPr>
                <w:rFonts w:ascii="Arial" w:hAnsi="Arial"/>
                <w:b/>
                <w:spacing w:val="-5"/>
                <w:w w:val="105"/>
                <w:sz w:val="11"/>
              </w:rPr>
              <w:t> </w:t>
            </w:r>
            <w:r>
              <w:rPr>
                <w:rFonts w:ascii="Arial" w:hAnsi="Arial"/>
                <w:b/>
                <w:w w:val="105"/>
                <w:sz w:val="11"/>
              </w:rPr>
              <w:t>o</w:t>
            </w:r>
            <w:r>
              <w:rPr>
                <w:rFonts w:ascii="Arial" w:hAnsi="Arial"/>
                <w:b/>
                <w:spacing w:val="-7"/>
                <w:w w:val="105"/>
                <w:sz w:val="11"/>
              </w:rPr>
              <w:t> </w:t>
            </w:r>
            <w:r>
              <w:rPr>
                <w:rFonts w:ascii="Arial" w:hAnsi="Arial"/>
                <w:b/>
                <w:w w:val="105"/>
                <w:sz w:val="11"/>
              </w:rPr>
              <w:t>funcionario</w:t>
            </w:r>
            <w:r>
              <w:rPr>
                <w:rFonts w:ascii="Arial" w:hAnsi="Arial"/>
                <w:b/>
                <w:spacing w:val="-7"/>
                <w:w w:val="105"/>
                <w:sz w:val="11"/>
              </w:rPr>
              <w:t> </w:t>
            </w:r>
            <w:r>
              <w:rPr>
                <w:rFonts w:ascii="Arial" w:hAnsi="Arial"/>
                <w:b/>
                <w:w w:val="105"/>
                <w:sz w:val="11"/>
              </w:rPr>
              <w:t>deberá</w:t>
            </w:r>
            <w:r>
              <w:rPr>
                <w:rFonts w:ascii="Arial" w:hAnsi="Arial"/>
                <w:b/>
                <w:spacing w:val="-5"/>
                <w:w w:val="105"/>
                <w:sz w:val="11"/>
              </w:rPr>
              <w:t> </w:t>
            </w:r>
            <w:r>
              <w:rPr>
                <w:rFonts w:ascii="Arial" w:hAnsi="Arial"/>
                <w:b/>
                <w:w w:val="105"/>
                <w:sz w:val="11"/>
              </w:rPr>
              <w:t>informar</w:t>
            </w:r>
            <w:r>
              <w:rPr>
                <w:rFonts w:ascii="Arial" w:hAnsi="Arial"/>
                <w:b/>
                <w:spacing w:val="-5"/>
                <w:w w:val="105"/>
                <w:sz w:val="11"/>
              </w:rPr>
              <w:t> </w:t>
            </w:r>
            <w:r>
              <w:rPr>
                <w:rFonts w:ascii="Arial" w:hAnsi="Arial"/>
                <w:b/>
                <w:w w:val="105"/>
                <w:sz w:val="11"/>
              </w:rPr>
              <w:t>a</w:t>
            </w:r>
            <w:r>
              <w:rPr>
                <w:rFonts w:ascii="Arial" w:hAnsi="Arial"/>
                <w:b/>
                <w:spacing w:val="-5"/>
                <w:w w:val="105"/>
                <w:sz w:val="11"/>
              </w:rPr>
              <w:t> </w:t>
            </w:r>
            <w:r>
              <w:rPr>
                <w:rFonts w:ascii="Arial" w:hAnsi="Arial"/>
                <w:b/>
                <w:w w:val="105"/>
                <w:sz w:val="11"/>
              </w:rPr>
              <w:t>la</w:t>
            </w:r>
            <w:r>
              <w:rPr>
                <w:rFonts w:ascii="Arial" w:hAnsi="Arial"/>
                <w:b/>
                <w:spacing w:val="-5"/>
                <w:w w:val="105"/>
                <w:sz w:val="11"/>
              </w:rPr>
              <w:t> </w:t>
            </w:r>
            <w:r>
              <w:rPr>
                <w:rFonts w:ascii="Arial" w:hAnsi="Arial"/>
                <w:b/>
                <w:w w:val="105"/>
                <w:sz w:val="11"/>
              </w:rPr>
              <w:t>Dirección</w:t>
            </w:r>
            <w:r>
              <w:rPr>
                <w:rFonts w:ascii="Arial" w:hAnsi="Arial"/>
                <w:b/>
                <w:spacing w:val="-7"/>
                <w:w w:val="105"/>
                <w:sz w:val="11"/>
              </w:rPr>
              <w:t> </w:t>
            </w:r>
            <w:r>
              <w:rPr>
                <w:rFonts w:ascii="Arial" w:hAnsi="Arial"/>
                <w:b/>
                <w:w w:val="105"/>
                <w:sz w:val="11"/>
              </w:rPr>
              <w:t>de</w:t>
            </w:r>
            <w:r>
              <w:rPr>
                <w:rFonts w:ascii="Arial" w:hAnsi="Arial"/>
                <w:b/>
                <w:spacing w:val="-5"/>
                <w:w w:val="105"/>
                <w:sz w:val="11"/>
              </w:rPr>
              <w:t> </w:t>
            </w:r>
            <w:r>
              <w:rPr>
                <w:rFonts w:ascii="Arial" w:hAnsi="Arial"/>
                <w:b/>
                <w:w w:val="105"/>
                <w:sz w:val="11"/>
              </w:rPr>
              <w:t>Gestión</w:t>
            </w:r>
            <w:r>
              <w:rPr>
                <w:rFonts w:ascii="Arial" w:hAnsi="Arial"/>
                <w:b/>
                <w:spacing w:val="-6"/>
                <w:w w:val="105"/>
                <w:sz w:val="11"/>
              </w:rPr>
              <w:t> </w:t>
            </w:r>
            <w:r>
              <w:rPr>
                <w:rFonts w:ascii="Arial" w:hAnsi="Arial"/>
                <w:b/>
                <w:w w:val="105"/>
                <w:sz w:val="11"/>
              </w:rPr>
              <w:t>Humana</w:t>
            </w:r>
            <w:r>
              <w:rPr>
                <w:rFonts w:ascii="Arial" w:hAnsi="Arial"/>
                <w:b/>
                <w:spacing w:val="-5"/>
                <w:w w:val="105"/>
                <w:sz w:val="11"/>
              </w:rPr>
              <w:t> </w:t>
            </w:r>
            <w:r>
              <w:rPr>
                <w:rFonts w:ascii="Arial" w:hAnsi="Arial"/>
                <w:b/>
                <w:w w:val="105"/>
                <w:sz w:val="11"/>
              </w:rPr>
              <w:t>sobre</w:t>
            </w:r>
            <w:r>
              <w:rPr>
                <w:rFonts w:ascii="Arial" w:hAnsi="Arial"/>
                <w:b/>
                <w:spacing w:val="-5"/>
                <w:w w:val="105"/>
                <w:sz w:val="11"/>
              </w:rPr>
              <w:t> </w:t>
            </w:r>
            <w:r>
              <w:rPr>
                <w:rFonts w:ascii="Arial" w:hAnsi="Arial"/>
                <w:b/>
                <w:w w:val="105"/>
                <w:sz w:val="11"/>
              </w:rPr>
              <w:t>la</w:t>
            </w:r>
            <w:r>
              <w:rPr>
                <w:rFonts w:ascii="Arial" w:hAnsi="Arial"/>
                <w:b/>
                <w:spacing w:val="-5"/>
                <w:w w:val="105"/>
                <w:sz w:val="11"/>
              </w:rPr>
              <w:t> </w:t>
            </w:r>
            <w:r>
              <w:rPr>
                <w:rFonts w:ascii="Arial" w:hAnsi="Arial"/>
                <w:b/>
                <w:w w:val="105"/>
                <w:sz w:val="11"/>
              </w:rPr>
              <w:t>pérdida</w:t>
            </w:r>
            <w:r>
              <w:rPr>
                <w:rFonts w:ascii="Arial" w:hAnsi="Arial"/>
                <w:b/>
                <w:spacing w:val="-6"/>
                <w:w w:val="105"/>
                <w:sz w:val="11"/>
              </w:rPr>
              <w:t> </w:t>
            </w:r>
            <w:r>
              <w:rPr>
                <w:rFonts w:ascii="Arial" w:hAnsi="Arial"/>
                <w:b/>
                <w:w w:val="105"/>
                <w:sz w:val="11"/>
              </w:rPr>
              <w:t>del</w:t>
            </w:r>
            <w:r>
              <w:rPr>
                <w:rFonts w:ascii="Arial" w:hAnsi="Arial"/>
                <w:b/>
                <w:spacing w:val="-6"/>
                <w:w w:val="105"/>
                <w:sz w:val="11"/>
              </w:rPr>
              <w:t> </w:t>
            </w:r>
            <w:r>
              <w:rPr>
                <w:rFonts w:ascii="Arial" w:hAnsi="Arial"/>
                <w:b/>
                <w:w w:val="105"/>
                <w:sz w:val="11"/>
              </w:rPr>
              <w:t>tiquete</w:t>
            </w:r>
            <w:r>
              <w:rPr>
                <w:rFonts w:ascii="Arial" w:hAnsi="Arial"/>
                <w:b/>
                <w:spacing w:val="-5"/>
                <w:w w:val="105"/>
                <w:sz w:val="11"/>
              </w:rPr>
              <w:t> </w:t>
            </w:r>
            <w:r>
              <w:rPr>
                <w:rFonts w:ascii="Arial" w:hAnsi="Arial"/>
                <w:b/>
                <w:w w:val="105"/>
                <w:sz w:val="11"/>
              </w:rPr>
              <w:t>aéreo</w:t>
            </w:r>
            <w:r>
              <w:rPr>
                <w:rFonts w:ascii="Arial" w:hAnsi="Arial"/>
                <w:b/>
                <w:spacing w:val="-7"/>
                <w:w w:val="105"/>
                <w:sz w:val="11"/>
              </w:rPr>
              <w:t> </w:t>
            </w:r>
            <w:r>
              <w:rPr>
                <w:rFonts w:ascii="Arial" w:hAnsi="Arial"/>
                <w:b/>
                <w:w w:val="105"/>
                <w:sz w:val="11"/>
              </w:rPr>
              <w:t>el</w:t>
            </w:r>
            <w:r>
              <w:rPr>
                <w:rFonts w:ascii="Arial" w:hAnsi="Arial"/>
                <w:b/>
                <w:spacing w:val="-7"/>
                <w:w w:val="105"/>
                <w:sz w:val="11"/>
              </w:rPr>
              <w:t> </w:t>
            </w:r>
            <w:r>
              <w:rPr>
                <w:rFonts w:ascii="Arial" w:hAnsi="Arial"/>
                <w:b/>
                <w:w w:val="105"/>
                <w:sz w:val="11"/>
              </w:rPr>
              <w:t>mismo</w:t>
            </w:r>
            <w:r>
              <w:rPr>
                <w:rFonts w:ascii="Arial" w:hAnsi="Arial"/>
                <w:b/>
                <w:spacing w:val="-7"/>
                <w:w w:val="105"/>
                <w:sz w:val="11"/>
              </w:rPr>
              <w:t> </w:t>
            </w:r>
            <w:r>
              <w:rPr>
                <w:rFonts w:ascii="Arial" w:hAnsi="Arial"/>
                <w:b/>
                <w:w w:val="105"/>
                <w:sz w:val="11"/>
              </w:rPr>
              <w:t>día</w:t>
            </w:r>
            <w:r>
              <w:rPr>
                <w:rFonts w:ascii="Arial" w:hAnsi="Arial"/>
                <w:b/>
                <w:spacing w:val="-5"/>
                <w:w w:val="105"/>
                <w:sz w:val="11"/>
              </w:rPr>
              <w:t> </w:t>
            </w:r>
            <w:r>
              <w:rPr>
                <w:rFonts w:ascii="Arial" w:hAnsi="Arial"/>
                <w:b/>
                <w:w w:val="105"/>
                <w:sz w:val="11"/>
              </w:rPr>
              <w:t>del</w:t>
            </w:r>
            <w:r>
              <w:rPr>
                <w:rFonts w:ascii="Arial" w:hAnsi="Arial"/>
                <w:b/>
                <w:spacing w:val="-6"/>
                <w:w w:val="105"/>
                <w:sz w:val="11"/>
              </w:rPr>
              <w:t> </w:t>
            </w:r>
            <w:r>
              <w:rPr>
                <w:rFonts w:ascii="Arial" w:hAnsi="Arial"/>
                <w:b/>
                <w:w w:val="105"/>
                <w:sz w:val="11"/>
              </w:rPr>
              <w:t>vuelo</w:t>
            </w:r>
            <w:r>
              <w:rPr>
                <w:rFonts w:ascii="Arial" w:hAnsi="Arial"/>
                <w:b/>
                <w:spacing w:val="-7"/>
                <w:w w:val="105"/>
                <w:sz w:val="11"/>
              </w:rPr>
              <w:t> </w:t>
            </w:r>
            <w:r>
              <w:rPr>
                <w:rFonts w:ascii="Arial" w:hAnsi="Arial"/>
                <w:b/>
                <w:w w:val="105"/>
                <w:sz w:val="11"/>
              </w:rPr>
              <w:t>o</w:t>
            </w:r>
            <w:r>
              <w:rPr>
                <w:rFonts w:ascii="Arial" w:hAnsi="Arial"/>
                <w:b/>
                <w:spacing w:val="-7"/>
                <w:w w:val="105"/>
                <w:sz w:val="11"/>
              </w:rPr>
              <w:t> </w:t>
            </w:r>
            <w:r>
              <w:rPr>
                <w:rFonts w:ascii="Arial" w:hAnsi="Arial"/>
                <w:b/>
                <w:w w:val="105"/>
                <w:sz w:val="11"/>
              </w:rPr>
              <w:t>al</w:t>
            </w:r>
            <w:r>
              <w:rPr>
                <w:rFonts w:ascii="Arial" w:hAnsi="Arial"/>
                <w:b/>
                <w:spacing w:val="-7"/>
                <w:w w:val="105"/>
                <w:sz w:val="11"/>
              </w:rPr>
              <w:t> </w:t>
            </w:r>
            <w:r>
              <w:rPr>
                <w:rFonts w:ascii="Arial" w:hAnsi="Arial"/>
                <w:b/>
                <w:w w:val="105"/>
                <w:sz w:val="11"/>
              </w:rPr>
              <w:t>día</w:t>
            </w:r>
            <w:r>
              <w:rPr>
                <w:rFonts w:ascii="Arial" w:hAnsi="Arial"/>
                <w:b/>
                <w:spacing w:val="-5"/>
                <w:w w:val="105"/>
                <w:sz w:val="11"/>
              </w:rPr>
              <w:t> </w:t>
            </w:r>
            <w:r>
              <w:rPr>
                <w:rFonts w:ascii="Arial" w:hAnsi="Arial"/>
                <w:b/>
                <w:spacing w:val="-2"/>
                <w:w w:val="105"/>
                <w:sz w:val="11"/>
              </w:rPr>
              <w:t>siguiente".</w:t>
            </w:r>
          </w:p>
        </w:tc>
      </w:tr>
      <w:tr>
        <w:trPr>
          <w:trHeight w:val="429" w:hRule="atLeast"/>
        </w:trPr>
        <w:tc>
          <w:tcPr>
            <w:tcW w:w="6707" w:type="dxa"/>
            <w:gridSpan w:val="2"/>
            <w:shd w:val="clear" w:color="auto" w:fill="FBE3D5"/>
          </w:tcPr>
          <w:p>
            <w:pPr>
              <w:pStyle w:val="TableParagraph"/>
              <w:spacing w:line="264" w:lineRule="auto" w:before="29"/>
              <w:ind w:left="30" w:right="132"/>
              <w:rPr>
                <w:rFonts w:ascii="Arial" w:hAnsi="Arial"/>
                <w:b/>
                <w:sz w:val="15"/>
              </w:rPr>
            </w:pPr>
            <w:r>
              <w:rPr>
                <w:rFonts w:ascii="Arial" w:hAnsi="Arial"/>
                <w:b/>
                <w:sz w:val="15"/>
              </w:rPr>
              <w:t>Valor a digitar en SIIF para liquidar con tarifa mixta o con iva conforme con la duración de</w:t>
            </w:r>
            <w:r>
              <w:rPr>
                <w:rFonts w:ascii="Arial" w:hAnsi="Arial"/>
                <w:b/>
                <w:spacing w:val="80"/>
                <w:sz w:val="15"/>
              </w:rPr>
              <w:t> </w:t>
            </w:r>
            <w:r>
              <w:rPr>
                <w:rFonts w:ascii="Arial" w:hAnsi="Arial"/>
                <w:b/>
                <w:sz w:val="15"/>
              </w:rPr>
              <w:t>la comisión.</w:t>
            </w:r>
          </w:p>
        </w:tc>
        <w:tc>
          <w:tcPr>
            <w:tcW w:w="2422" w:type="dxa"/>
          </w:tcPr>
          <w:p>
            <w:pPr>
              <w:pStyle w:val="TableParagraph"/>
              <w:spacing w:before="22"/>
              <w:rPr>
                <w:sz w:val="11"/>
              </w:rPr>
            </w:pPr>
          </w:p>
          <w:p>
            <w:pPr>
              <w:pStyle w:val="TableParagraph"/>
              <w:ind w:left="18"/>
              <w:jc w:val="center"/>
              <w:rPr>
                <w:rFonts w:ascii="Arial"/>
                <w:b/>
                <w:sz w:val="11"/>
              </w:rPr>
            </w:pPr>
            <w:r>
              <w:rPr>
                <w:rFonts w:ascii="Arial"/>
                <w:b/>
                <w:spacing w:val="-10"/>
                <w:w w:val="105"/>
                <w:sz w:val="11"/>
              </w:rPr>
              <w:t>0</w:t>
            </w:r>
          </w:p>
        </w:tc>
      </w:tr>
      <w:tr>
        <w:trPr>
          <w:trHeight w:val="234" w:hRule="atLeast"/>
        </w:trPr>
        <w:tc>
          <w:tcPr>
            <w:tcW w:w="2905" w:type="dxa"/>
            <w:shd w:val="clear" w:color="auto" w:fill="D0CECE"/>
          </w:tcPr>
          <w:p>
            <w:pPr>
              <w:pStyle w:val="TableParagraph"/>
              <w:spacing w:before="57"/>
              <w:ind w:left="175"/>
              <w:rPr>
                <w:rFonts w:ascii="Arial"/>
                <w:b/>
                <w:sz w:val="10"/>
              </w:rPr>
            </w:pPr>
            <w:r>
              <w:rPr>
                <w:rFonts w:ascii="Arial"/>
                <w:b/>
                <w:w w:val="105"/>
                <w:sz w:val="10"/>
              </w:rPr>
              <w:t>Nombre</w:t>
            </w:r>
            <w:r>
              <w:rPr>
                <w:rFonts w:ascii="Arial"/>
                <w:b/>
                <w:spacing w:val="-4"/>
                <w:w w:val="105"/>
                <w:sz w:val="10"/>
              </w:rPr>
              <w:t> </w:t>
            </w:r>
            <w:r>
              <w:rPr>
                <w:rFonts w:ascii="Arial"/>
                <w:b/>
                <w:w w:val="105"/>
                <w:sz w:val="10"/>
              </w:rPr>
              <w:t>del</w:t>
            </w:r>
            <w:r>
              <w:rPr>
                <w:rFonts w:ascii="Arial"/>
                <w:b/>
                <w:spacing w:val="-3"/>
                <w:w w:val="105"/>
                <w:sz w:val="10"/>
              </w:rPr>
              <w:t> </w:t>
            </w:r>
            <w:r>
              <w:rPr>
                <w:rFonts w:ascii="Arial"/>
                <w:b/>
                <w:spacing w:val="-2"/>
                <w:w w:val="105"/>
                <w:sz w:val="10"/>
              </w:rPr>
              <w:t>Comisionado</w:t>
            </w:r>
          </w:p>
        </w:tc>
        <w:tc>
          <w:tcPr>
            <w:tcW w:w="6224" w:type="dxa"/>
            <w:gridSpan w:val="2"/>
          </w:tcPr>
          <w:p>
            <w:pPr>
              <w:pStyle w:val="TableParagraph"/>
              <w:spacing w:before="48"/>
              <w:ind w:left="29" w:right="4"/>
              <w:jc w:val="center"/>
              <w:rPr>
                <w:sz w:val="11"/>
              </w:rPr>
            </w:pPr>
            <w:r>
              <w:rPr>
                <w:spacing w:val="-2"/>
                <w:w w:val="105"/>
                <w:sz w:val="11"/>
              </w:rPr>
              <w:t>Mauricio</w:t>
            </w:r>
            <w:r>
              <w:rPr>
                <w:spacing w:val="4"/>
                <w:w w:val="105"/>
                <w:sz w:val="11"/>
              </w:rPr>
              <w:t> </w:t>
            </w:r>
            <w:r>
              <w:rPr>
                <w:spacing w:val="-2"/>
                <w:w w:val="105"/>
                <w:sz w:val="11"/>
              </w:rPr>
              <w:t>Andres</w:t>
            </w:r>
            <w:r>
              <w:rPr>
                <w:spacing w:val="3"/>
                <w:w w:val="105"/>
                <w:sz w:val="11"/>
              </w:rPr>
              <w:t> </w:t>
            </w:r>
            <w:r>
              <w:rPr>
                <w:spacing w:val="-2"/>
                <w:w w:val="105"/>
                <w:sz w:val="11"/>
              </w:rPr>
              <w:t>Peña</w:t>
            </w:r>
            <w:r>
              <w:rPr>
                <w:spacing w:val="4"/>
                <w:w w:val="105"/>
                <w:sz w:val="11"/>
              </w:rPr>
              <w:t> </w:t>
            </w:r>
            <w:r>
              <w:rPr>
                <w:spacing w:val="-2"/>
                <w:w w:val="105"/>
                <w:sz w:val="11"/>
              </w:rPr>
              <w:t>Restrepo</w:t>
            </w:r>
          </w:p>
        </w:tc>
      </w:tr>
      <w:tr>
        <w:trPr>
          <w:trHeight w:val="566" w:hRule="atLeast"/>
        </w:trPr>
        <w:tc>
          <w:tcPr>
            <w:tcW w:w="2905" w:type="dxa"/>
            <w:shd w:val="clear" w:color="auto" w:fill="D0CECE"/>
          </w:tcPr>
          <w:p>
            <w:pPr>
              <w:pStyle w:val="TableParagraph"/>
              <w:spacing w:before="107"/>
              <w:rPr>
                <w:sz w:val="10"/>
              </w:rPr>
            </w:pPr>
          </w:p>
          <w:p>
            <w:pPr>
              <w:pStyle w:val="TableParagraph"/>
              <w:spacing w:before="1"/>
              <w:ind w:left="175"/>
              <w:rPr>
                <w:rFonts w:ascii="Arial"/>
                <w:b/>
                <w:sz w:val="10"/>
              </w:rPr>
            </w:pPr>
            <w:r>
              <w:rPr>
                <w:rFonts w:ascii="Arial"/>
                <w:b/>
                <w:w w:val="105"/>
                <w:sz w:val="10"/>
              </w:rPr>
              <w:t>Firma</w:t>
            </w:r>
            <w:r>
              <w:rPr>
                <w:rFonts w:ascii="Arial"/>
                <w:b/>
                <w:spacing w:val="-5"/>
                <w:w w:val="105"/>
                <w:sz w:val="10"/>
              </w:rPr>
              <w:t> </w:t>
            </w:r>
            <w:r>
              <w:rPr>
                <w:rFonts w:ascii="Arial"/>
                <w:b/>
                <w:w w:val="105"/>
                <w:sz w:val="10"/>
              </w:rPr>
              <w:t>del</w:t>
            </w:r>
            <w:r>
              <w:rPr>
                <w:rFonts w:ascii="Arial"/>
                <w:b/>
                <w:spacing w:val="-3"/>
                <w:w w:val="105"/>
                <w:sz w:val="10"/>
              </w:rPr>
              <w:t> </w:t>
            </w:r>
            <w:r>
              <w:rPr>
                <w:rFonts w:ascii="Arial"/>
                <w:b/>
                <w:spacing w:val="-2"/>
                <w:w w:val="105"/>
                <w:sz w:val="10"/>
              </w:rPr>
              <w:t>Comsionado</w:t>
            </w:r>
          </w:p>
        </w:tc>
        <w:tc>
          <w:tcPr>
            <w:tcW w:w="6224" w:type="dxa"/>
            <w:gridSpan w:val="2"/>
          </w:tcPr>
          <w:p>
            <w:pPr>
              <w:pStyle w:val="TableParagraph"/>
              <w:spacing w:before="10"/>
              <w:rPr>
                <w:sz w:val="11"/>
              </w:rPr>
            </w:pPr>
          </w:p>
          <w:p>
            <w:pPr>
              <w:pStyle w:val="TableParagraph"/>
              <w:ind w:left="2158"/>
              <w:rPr>
                <w:sz w:val="20"/>
              </w:rPr>
            </w:pPr>
            <w:r>
              <w:rPr>
                <w:sz w:val="20"/>
              </w:rPr>
              <w:drawing>
                <wp:inline distT="0" distB="0" distL="0" distR="0">
                  <wp:extent cx="1245925" cy="219360"/>
                  <wp:effectExtent l="0" t="0" r="0" b="0"/>
                  <wp:docPr id="85" name="Image 85"/>
                  <wp:cNvGraphicFramePr>
                    <a:graphicFrameLocks/>
                  </wp:cNvGraphicFramePr>
                  <a:graphic>
                    <a:graphicData uri="http://schemas.openxmlformats.org/drawingml/2006/picture">
                      <pic:pic>
                        <pic:nvPicPr>
                          <pic:cNvPr id="85" name="Image 85"/>
                          <pic:cNvPicPr/>
                        </pic:nvPicPr>
                        <pic:blipFill>
                          <a:blip r:embed="rId20" cstate="print"/>
                          <a:stretch>
                            <a:fillRect/>
                          </a:stretch>
                        </pic:blipFill>
                        <pic:spPr>
                          <a:xfrm>
                            <a:off x="0" y="0"/>
                            <a:ext cx="1245925" cy="219360"/>
                          </a:xfrm>
                          <a:prstGeom prst="rect">
                            <a:avLst/>
                          </a:prstGeom>
                        </pic:spPr>
                      </pic:pic>
                    </a:graphicData>
                  </a:graphic>
                </wp:inline>
              </w:drawing>
            </w:r>
            <w:r>
              <w:rPr>
                <w:sz w:val="20"/>
              </w:rPr>
            </w:r>
          </w:p>
        </w:tc>
      </w:tr>
      <w:tr>
        <w:trPr>
          <w:trHeight w:val="191" w:hRule="atLeast"/>
        </w:trPr>
        <w:tc>
          <w:tcPr>
            <w:tcW w:w="2905" w:type="dxa"/>
            <w:shd w:val="clear" w:color="auto" w:fill="D0CECE"/>
          </w:tcPr>
          <w:p>
            <w:pPr>
              <w:pStyle w:val="TableParagraph"/>
              <w:spacing w:before="35"/>
              <w:ind w:left="175"/>
              <w:rPr>
                <w:rFonts w:ascii="Arial"/>
                <w:b/>
                <w:sz w:val="10"/>
              </w:rPr>
            </w:pPr>
            <w:r>
              <w:rPr>
                <w:rFonts w:ascii="Arial"/>
                <w:b/>
                <w:w w:val="105"/>
                <w:sz w:val="10"/>
              </w:rPr>
              <w:t>Nombre</w:t>
            </w:r>
            <w:r>
              <w:rPr>
                <w:rFonts w:ascii="Arial"/>
                <w:b/>
                <w:spacing w:val="-4"/>
                <w:w w:val="105"/>
                <w:sz w:val="10"/>
              </w:rPr>
              <w:t> </w:t>
            </w:r>
            <w:r>
              <w:rPr>
                <w:rFonts w:ascii="Arial"/>
                <w:b/>
                <w:w w:val="105"/>
                <w:sz w:val="10"/>
              </w:rPr>
              <w:t>del</w:t>
            </w:r>
            <w:r>
              <w:rPr>
                <w:rFonts w:ascii="Arial"/>
                <w:b/>
                <w:spacing w:val="-3"/>
                <w:w w:val="105"/>
                <w:sz w:val="10"/>
              </w:rPr>
              <w:t> </w:t>
            </w:r>
            <w:r>
              <w:rPr>
                <w:rFonts w:ascii="Arial"/>
                <w:b/>
                <w:spacing w:val="-2"/>
                <w:w w:val="105"/>
                <w:sz w:val="10"/>
              </w:rPr>
              <w:t>Supervisor</w:t>
            </w:r>
          </w:p>
        </w:tc>
        <w:tc>
          <w:tcPr>
            <w:tcW w:w="6224" w:type="dxa"/>
            <w:gridSpan w:val="2"/>
          </w:tcPr>
          <w:p>
            <w:pPr>
              <w:pStyle w:val="TableParagraph"/>
              <w:spacing w:before="26"/>
              <w:ind w:left="25" w:right="29"/>
              <w:jc w:val="center"/>
              <w:rPr>
                <w:sz w:val="11"/>
              </w:rPr>
            </w:pPr>
            <w:r>
              <w:rPr>
                <w:spacing w:val="-2"/>
                <w:w w:val="105"/>
                <w:sz w:val="11"/>
              </w:rPr>
              <w:t>ANA</w:t>
            </w:r>
            <w:r>
              <w:rPr>
                <w:spacing w:val="1"/>
                <w:w w:val="105"/>
                <w:sz w:val="11"/>
              </w:rPr>
              <w:t> </w:t>
            </w:r>
            <w:r>
              <w:rPr>
                <w:spacing w:val="-2"/>
                <w:w w:val="105"/>
                <w:sz w:val="11"/>
              </w:rPr>
              <w:t>MARIA</w:t>
            </w:r>
            <w:r>
              <w:rPr>
                <w:spacing w:val="1"/>
                <w:w w:val="105"/>
                <w:sz w:val="11"/>
              </w:rPr>
              <w:t> </w:t>
            </w:r>
            <w:r>
              <w:rPr>
                <w:spacing w:val="-2"/>
                <w:w w:val="105"/>
                <w:sz w:val="11"/>
              </w:rPr>
              <w:t>SEGURA</w:t>
            </w:r>
            <w:r>
              <w:rPr>
                <w:spacing w:val="1"/>
                <w:w w:val="105"/>
                <w:sz w:val="11"/>
              </w:rPr>
              <w:t> </w:t>
            </w:r>
            <w:r>
              <w:rPr>
                <w:spacing w:val="-2"/>
                <w:w w:val="105"/>
                <w:sz w:val="11"/>
              </w:rPr>
              <w:t>ANDRADE</w:t>
            </w:r>
          </w:p>
        </w:tc>
      </w:tr>
      <w:tr>
        <w:trPr>
          <w:trHeight w:val="551" w:hRule="atLeast"/>
        </w:trPr>
        <w:tc>
          <w:tcPr>
            <w:tcW w:w="2905" w:type="dxa"/>
            <w:shd w:val="clear" w:color="auto" w:fill="D0CECE"/>
          </w:tcPr>
          <w:p>
            <w:pPr>
              <w:pStyle w:val="TableParagraph"/>
              <w:spacing w:before="100"/>
              <w:rPr>
                <w:sz w:val="10"/>
              </w:rPr>
            </w:pPr>
          </w:p>
          <w:p>
            <w:pPr>
              <w:pStyle w:val="TableParagraph"/>
              <w:ind w:left="175"/>
              <w:rPr>
                <w:rFonts w:ascii="Arial"/>
                <w:b/>
                <w:sz w:val="10"/>
              </w:rPr>
            </w:pPr>
            <w:r>
              <w:rPr>
                <w:rFonts w:ascii="Arial"/>
                <w:b/>
                <w:w w:val="105"/>
                <w:sz w:val="10"/>
              </w:rPr>
              <w:t>Firma</w:t>
            </w:r>
            <w:r>
              <w:rPr>
                <w:rFonts w:ascii="Arial"/>
                <w:b/>
                <w:spacing w:val="-5"/>
                <w:w w:val="105"/>
                <w:sz w:val="10"/>
              </w:rPr>
              <w:t> </w:t>
            </w:r>
            <w:r>
              <w:rPr>
                <w:rFonts w:ascii="Arial"/>
                <w:b/>
                <w:w w:val="105"/>
                <w:sz w:val="10"/>
              </w:rPr>
              <w:t>del</w:t>
            </w:r>
            <w:r>
              <w:rPr>
                <w:rFonts w:ascii="Arial"/>
                <w:b/>
                <w:spacing w:val="-3"/>
                <w:w w:val="105"/>
                <w:sz w:val="10"/>
              </w:rPr>
              <w:t> </w:t>
            </w:r>
            <w:r>
              <w:rPr>
                <w:rFonts w:ascii="Arial"/>
                <w:b/>
                <w:spacing w:val="-2"/>
                <w:w w:val="105"/>
                <w:sz w:val="10"/>
              </w:rPr>
              <w:t>Supervisor</w:t>
            </w:r>
          </w:p>
        </w:tc>
        <w:tc>
          <w:tcPr>
            <w:tcW w:w="6224" w:type="dxa"/>
            <w:gridSpan w:val="2"/>
          </w:tcPr>
          <w:p>
            <w:pPr>
              <w:pStyle w:val="TableParagraph"/>
              <w:spacing w:before="4"/>
              <w:rPr>
                <w:sz w:val="20"/>
              </w:rPr>
            </w:pPr>
          </w:p>
          <w:p>
            <w:pPr>
              <w:pStyle w:val="TableParagraph"/>
              <w:tabs>
                <w:tab w:pos="5495" w:val="left" w:leader="none"/>
              </w:tabs>
              <w:ind w:left="2547"/>
              <w:rPr>
                <w:position w:val="6"/>
                <w:sz w:val="20"/>
              </w:rPr>
            </w:pPr>
            <w:r>
              <w:rPr>
                <w:sz w:val="20"/>
              </w:rPr>
              <w:drawing>
                <wp:inline distT="0" distB="0" distL="0" distR="0">
                  <wp:extent cx="314180" cy="195453"/>
                  <wp:effectExtent l="0" t="0" r="0" b="0"/>
                  <wp:docPr id="86" name="Image 86"/>
                  <wp:cNvGraphicFramePr>
                    <a:graphicFrameLocks/>
                  </wp:cNvGraphicFramePr>
                  <a:graphic>
                    <a:graphicData uri="http://schemas.openxmlformats.org/drawingml/2006/picture">
                      <pic:pic>
                        <pic:nvPicPr>
                          <pic:cNvPr id="86" name="Image 86"/>
                          <pic:cNvPicPr/>
                        </pic:nvPicPr>
                        <pic:blipFill>
                          <a:blip r:embed="rId21" cstate="print"/>
                          <a:stretch>
                            <a:fillRect/>
                          </a:stretch>
                        </pic:blipFill>
                        <pic:spPr>
                          <a:xfrm>
                            <a:off x="0" y="0"/>
                            <a:ext cx="314180" cy="195453"/>
                          </a:xfrm>
                          <a:prstGeom prst="rect">
                            <a:avLst/>
                          </a:prstGeom>
                        </pic:spPr>
                      </pic:pic>
                    </a:graphicData>
                  </a:graphic>
                </wp:inline>
              </w:drawing>
            </w:r>
            <w:r>
              <w:rPr>
                <w:sz w:val="20"/>
              </w:rPr>
            </w:r>
            <w:r>
              <w:rPr>
                <w:sz w:val="20"/>
              </w:rPr>
              <w:tab/>
            </w:r>
            <w:r>
              <w:rPr>
                <w:position w:val="6"/>
                <w:sz w:val="20"/>
              </w:rPr>
              <w:drawing>
                <wp:inline distT="0" distB="0" distL="0" distR="0">
                  <wp:extent cx="381000" cy="113156"/>
                  <wp:effectExtent l="0" t="0" r="0" b="0"/>
                  <wp:docPr id="87" name="Image 87"/>
                  <wp:cNvGraphicFramePr>
                    <a:graphicFrameLocks/>
                  </wp:cNvGraphicFramePr>
                  <a:graphic>
                    <a:graphicData uri="http://schemas.openxmlformats.org/drawingml/2006/picture">
                      <pic:pic>
                        <pic:nvPicPr>
                          <pic:cNvPr id="87" name="Image 87"/>
                          <pic:cNvPicPr/>
                        </pic:nvPicPr>
                        <pic:blipFill>
                          <a:blip r:embed="rId7" cstate="print"/>
                          <a:stretch>
                            <a:fillRect/>
                          </a:stretch>
                        </pic:blipFill>
                        <pic:spPr>
                          <a:xfrm>
                            <a:off x="0" y="0"/>
                            <a:ext cx="381000" cy="113156"/>
                          </a:xfrm>
                          <a:prstGeom prst="rect">
                            <a:avLst/>
                          </a:prstGeom>
                        </pic:spPr>
                      </pic:pic>
                    </a:graphicData>
                  </a:graphic>
                </wp:inline>
              </w:drawing>
            </w:r>
            <w:r>
              <w:rPr>
                <w:position w:val="6"/>
                <w:sz w:val="20"/>
              </w:rPr>
            </w:r>
          </w:p>
        </w:tc>
      </w:tr>
    </w:tbl>
    <w:p>
      <w:pPr>
        <w:pStyle w:val="TableParagraph"/>
        <w:spacing w:after="0"/>
        <w:rPr>
          <w:position w:val="6"/>
          <w:sz w:val="20"/>
        </w:rPr>
        <w:sectPr>
          <w:footerReference w:type="default" r:id="rId18"/>
          <w:pgSz w:w="11910" w:h="16840"/>
          <w:pgMar w:header="0" w:footer="0" w:top="1900" w:bottom="280" w:left="1440" w:right="1080"/>
        </w:sectPr>
      </w:pPr>
    </w:p>
    <w:tbl>
      <w:tblPr>
        <w:tblW w:w="0" w:type="auto"/>
        <w:jc w:val="left"/>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1"/>
        <w:gridCol w:w="5729"/>
        <w:gridCol w:w="1408"/>
        <w:gridCol w:w="1375"/>
      </w:tblGrid>
      <w:tr>
        <w:trPr>
          <w:trHeight w:val="580" w:hRule="atLeast"/>
        </w:trPr>
        <w:tc>
          <w:tcPr>
            <w:tcW w:w="1081" w:type="dxa"/>
            <w:vMerge w:val="restart"/>
          </w:tcPr>
          <w:p>
            <w:pPr>
              <w:pStyle w:val="TableParagraph"/>
              <w:spacing w:before="3"/>
              <w:rPr>
                <w:sz w:val="10"/>
              </w:rPr>
            </w:pPr>
          </w:p>
          <w:p>
            <w:pPr>
              <w:pStyle w:val="TableParagraph"/>
              <w:ind w:left="154"/>
              <w:rPr>
                <w:sz w:val="20"/>
              </w:rPr>
            </w:pPr>
            <w:r>
              <w:rPr>
                <w:sz w:val="20"/>
              </w:rPr>
              <w:drawing>
                <wp:inline distT="0" distB="0" distL="0" distR="0">
                  <wp:extent cx="533350" cy="544068"/>
                  <wp:effectExtent l="0" t="0" r="0" b="0"/>
                  <wp:docPr id="89" name="Image 89"/>
                  <wp:cNvGraphicFramePr>
                    <a:graphicFrameLocks/>
                  </wp:cNvGraphicFramePr>
                  <a:graphic>
                    <a:graphicData uri="http://schemas.openxmlformats.org/drawingml/2006/picture">
                      <pic:pic>
                        <pic:nvPicPr>
                          <pic:cNvPr id="89" name="Image 89"/>
                          <pic:cNvPicPr/>
                        </pic:nvPicPr>
                        <pic:blipFill>
                          <a:blip r:embed="rId23" cstate="print"/>
                          <a:stretch>
                            <a:fillRect/>
                          </a:stretch>
                        </pic:blipFill>
                        <pic:spPr>
                          <a:xfrm>
                            <a:off x="0" y="0"/>
                            <a:ext cx="533350" cy="544068"/>
                          </a:xfrm>
                          <a:prstGeom prst="rect">
                            <a:avLst/>
                          </a:prstGeom>
                        </pic:spPr>
                      </pic:pic>
                    </a:graphicData>
                  </a:graphic>
                </wp:inline>
              </w:drawing>
            </w:r>
            <w:r>
              <w:rPr>
                <w:sz w:val="20"/>
              </w:rPr>
            </w:r>
          </w:p>
        </w:tc>
        <w:tc>
          <w:tcPr>
            <w:tcW w:w="5729" w:type="dxa"/>
            <w:vMerge w:val="restart"/>
          </w:tcPr>
          <w:p>
            <w:pPr>
              <w:pStyle w:val="TableParagraph"/>
              <w:spacing w:before="153"/>
              <w:ind w:left="18" w:right="18"/>
              <w:jc w:val="center"/>
              <w:rPr>
                <w:rFonts w:ascii="Arial" w:hAnsi="Arial"/>
                <w:b/>
                <w:sz w:val="20"/>
              </w:rPr>
            </w:pPr>
            <w:r>
              <w:rPr>
                <w:rFonts w:ascii="Arial" w:hAnsi="Arial"/>
                <w:b/>
                <w:spacing w:val="-2"/>
                <w:sz w:val="20"/>
              </w:rPr>
              <w:t>PROCESO</w:t>
            </w:r>
            <w:r>
              <w:rPr>
                <w:rFonts w:ascii="Arial" w:hAnsi="Arial"/>
                <w:b/>
                <w:spacing w:val="-6"/>
                <w:sz w:val="20"/>
              </w:rPr>
              <w:t> </w:t>
            </w:r>
            <w:r>
              <w:rPr>
                <w:rFonts w:ascii="Arial" w:hAnsi="Arial"/>
                <w:b/>
                <w:spacing w:val="-2"/>
                <w:sz w:val="20"/>
              </w:rPr>
              <w:t>GESTIÓN</w:t>
            </w:r>
            <w:r>
              <w:rPr>
                <w:rFonts w:ascii="Arial" w:hAnsi="Arial"/>
                <w:b/>
                <w:spacing w:val="-4"/>
                <w:sz w:val="20"/>
              </w:rPr>
              <w:t> </w:t>
            </w:r>
            <w:r>
              <w:rPr>
                <w:rFonts w:ascii="Arial" w:hAnsi="Arial"/>
                <w:b/>
                <w:spacing w:val="-2"/>
                <w:sz w:val="20"/>
              </w:rPr>
              <w:t>DEL</w:t>
            </w:r>
            <w:r>
              <w:rPr>
                <w:rFonts w:ascii="Arial" w:hAnsi="Arial"/>
                <w:b/>
                <w:spacing w:val="-6"/>
                <w:sz w:val="20"/>
              </w:rPr>
              <w:t> </w:t>
            </w:r>
            <w:r>
              <w:rPr>
                <w:rFonts w:ascii="Arial" w:hAnsi="Arial"/>
                <w:b/>
                <w:spacing w:val="-2"/>
                <w:sz w:val="20"/>
              </w:rPr>
              <w:t>TALENTO</w:t>
            </w:r>
            <w:r>
              <w:rPr>
                <w:rFonts w:ascii="Arial" w:hAnsi="Arial"/>
                <w:b/>
                <w:spacing w:val="1"/>
                <w:sz w:val="20"/>
              </w:rPr>
              <w:t> </w:t>
            </w:r>
            <w:r>
              <w:rPr>
                <w:rFonts w:ascii="Arial" w:hAnsi="Arial"/>
                <w:b/>
                <w:spacing w:val="-2"/>
                <w:sz w:val="20"/>
              </w:rPr>
              <w:t>HUMANO</w:t>
            </w:r>
          </w:p>
          <w:p>
            <w:pPr>
              <w:pStyle w:val="TableParagraph"/>
              <w:spacing w:before="1"/>
              <w:rPr>
                <w:sz w:val="20"/>
              </w:rPr>
            </w:pPr>
          </w:p>
          <w:p>
            <w:pPr>
              <w:pStyle w:val="TableParagraph"/>
              <w:ind w:left="18"/>
              <w:jc w:val="center"/>
              <w:rPr>
                <w:sz w:val="20"/>
              </w:rPr>
            </w:pPr>
            <w:r>
              <w:rPr>
                <w:sz w:val="20"/>
              </w:rPr>
              <w:t>FORMATO</w:t>
            </w:r>
            <w:r>
              <w:rPr>
                <w:spacing w:val="-12"/>
                <w:sz w:val="20"/>
              </w:rPr>
              <w:t> </w:t>
            </w:r>
            <w:r>
              <w:rPr>
                <w:sz w:val="20"/>
              </w:rPr>
              <w:t>INFORME</w:t>
            </w:r>
            <w:r>
              <w:rPr>
                <w:spacing w:val="-14"/>
                <w:sz w:val="20"/>
              </w:rPr>
              <w:t> </w:t>
            </w:r>
            <w:r>
              <w:rPr>
                <w:sz w:val="20"/>
              </w:rPr>
              <w:t>DE</w:t>
            </w:r>
            <w:r>
              <w:rPr>
                <w:spacing w:val="-13"/>
                <w:sz w:val="20"/>
              </w:rPr>
              <w:t> </w:t>
            </w:r>
            <w:r>
              <w:rPr>
                <w:spacing w:val="-2"/>
                <w:sz w:val="20"/>
              </w:rPr>
              <w:t>COMISIÓN</w:t>
            </w:r>
          </w:p>
        </w:tc>
        <w:tc>
          <w:tcPr>
            <w:tcW w:w="1408" w:type="dxa"/>
          </w:tcPr>
          <w:p>
            <w:pPr>
              <w:pStyle w:val="TableParagraph"/>
              <w:spacing w:before="172"/>
              <w:ind w:left="22" w:right="5"/>
              <w:jc w:val="center"/>
              <w:rPr>
                <w:sz w:val="20"/>
              </w:rPr>
            </w:pPr>
            <w:r>
              <w:rPr>
                <w:spacing w:val="-2"/>
                <w:sz w:val="20"/>
              </w:rPr>
              <w:t>F17.P5.GTH</w:t>
            </w:r>
          </w:p>
        </w:tc>
        <w:tc>
          <w:tcPr>
            <w:tcW w:w="1375" w:type="dxa"/>
          </w:tcPr>
          <w:p>
            <w:pPr>
              <w:pStyle w:val="TableParagraph"/>
              <w:spacing w:before="172"/>
              <w:ind w:left="19" w:right="9"/>
              <w:jc w:val="center"/>
              <w:rPr>
                <w:sz w:val="20"/>
              </w:rPr>
            </w:pPr>
            <w:r>
              <w:rPr>
                <w:spacing w:val="-2"/>
                <w:sz w:val="20"/>
              </w:rPr>
              <w:t>23/03/2022</w:t>
            </w:r>
          </w:p>
        </w:tc>
      </w:tr>
      <w:tr>
        <w:trPr>
          <w:trHeight w:val="441" w:hRule="atLeast"/>
        </w:trPr>
        <w:tc>
          <w:tcPr>
            <w:tcW w:w="1081" w:type="dxa"/>
            <w:vMerge/>
            <w:tcBorders>
              <w:top w:val="nil"/>
            </w:tcBorders>
          </w:tcPr>
          <w:p>
            <w:pPr>
              <w:rPr>
                <w:sz w:val="2"/>
                <w:szCs w:val="2"/>
              </w:rPr>
            </w:pPr>
          </w:p>
        </w:tc>
        <w:tc>
          <w:tcPr>
            <w:tcW w:w="5729" w:type="dxa"/>
            <w:vMerge/>
            <w:tcBorders>
              <w:top w:val="nil"/>
            </w:tcBorders>
          </w:tcPr>
          <w:p>
            <w:pPr>
              <w:rPr>
                <w:sz w:val="2"/>
                <w:szCs w:val="2"/>
              </w:rPr>
            </w:pPr>
          </w:p>
        </w:tc>
        <w:tc>
          <w:tcPr>
            <w:tcW w:w="1408" w:type="dxa"/>
          </w:tcPr>
          <w:p>
            <w:pPr>
              <w:pStyle w:val="TableParagraph"/>
              <w:spacing w:before="105"/>
              <w:ind w:left="22"/>
              <w:jc w:val="center"/>
              <w:rPr>
                <w:sz w:val="20"/>
              </w:rPr>
            </w:pPr>
            <w:r>
              <w:rPr>
                <w:spacing w:val="-2"/>
                <w:sz w:val="20"/>
              </w:rPr>
              <w:t>Versión</w:t>
            </w:r>
            <w:r>
              <w:rPr>
                <w:spacing w:val="-3"/>
                <w:sz w:val="20"/>
              </w:rPr>
              <w:t> </w:t>
            </w:r>
            <w:r>
              <w:rPr>
                <w:spacing w:val="-10"/>
                <w:sz w:val="20"/>
              </w:rPr>
              <w:t>1</w:t>
            </w:r>
          </w:p>
        </w:tc>
        <w:tc>
          <w:tcPr>
            <w:tcW w:w="1375" w:type="dxa"/>
          </w:tcPr>
          <w:p>
            <w:pPr>
              <w:pStyle w:val="TableParagraph"/>
              <w:spacing w:before="105"/>
              <w:ind w:left="19"/>
              <w:jc w:val="center"/>
              <w:rPr>
                <w:sz w:val="20"/>
              </w:rPr>
            </w:pPr>
            <w:r>
              <w:rPr>
                <w:sz w:val="20"/>
              </w:rPr>
              <w:t>Página</w:t>
            </w:r>
            <w:r>
              <w:rPr>
                <w:spacing w:val="-7"/>
                <w:sz w:val="20"/>
              </w:rPr>
              <w:t> </w:t>
            </w:r>
            <w:r>
              <w:rPr>
                <w:sz w:val="20"/>
              </w:rPr>
              <w:t>1</w:t>
            </w:r>
            <w:r>
              <w:rPr>
                <w:spacing w:val="-7"/>
                <w:sz w:val="20"/>
              </w:rPr>
              <w:t> </w:t>
            </w:r>
            <w:r>
              <w:rPr>
                <w:sz w:val="20"/>
              </w:rPr>
              <w:t>de</w:t>
            </w:r>
            <w:r>
              <w:rPr>
                <w:spacing w:val="-7"/>
                <w:sz w:val="20"/>
              </w:rPr>
              <w:t> </w:t>
            </w:r>
            <w:r>
              <w:rPr>
                <w:spacing w:val="-10"/>
                <w:sz w:val="20"/>
              </w:rPr>
              <w:t>8</w:t>
            </w:r>
          </w:p>
        </w:tc>
      </w:tr>
    </w:tbl>
    <w:p>
      <w:pPr>
        <w:pStyle w:val="BodyText"/>
        <w:spacing w:before="37" w:after="1"/>
        <w:rPr>
          <w:sz w:val="20"/>
        </w:rPr>
      </w:pPr>
    </w:p>
    <w:tbl>
      <w:tblPr>
        <w:tblW w:w="0" w:type="auto"/>
        <w:jc w:val="left"/>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916"/>
        <w:gridCol w:w="7683"/>
      </w:tblGrid>
      <w:tr>
        <w:trPr>
          <w:trHeight w:val="503" w:hRule="atLeast"/>
        </w:trPr>
        <w:tc>
          <w:tcPr>
            <w:tcW w:w="1916" w:type="dxa"/>
          </w:tcPr>
          <w:p>
            <w:pPr>
              <w:pStyle w:val="TableParagraph"/>
              <w:spacing w:line="249" w:lineRule="exact" w:before="235"/>
              <w:ind w:left="71"/>
              <w:rPr>
                <w:rFonts w:ascii="Arial"/>
                <w:b/>
                <w:sz w:val="22"/>
              </w:rPr>
            </w:pPr>
            <w:r>
              <w:rPr>
                <w:rFonts w:ascii="Arial"/>
                <w:b/>
                <w:spacing w:val="-2"/>
                <w:sz w:val="22"/>
              </w:rPr>
              <w:t>FECHA</w:t>
            </w:r>
          </w:p>
        </w:tc>
        <w:tc>
          <w:tcPr>
            <w:tcW w:w="7683" w:type="dxa"/>
          </w:tcPr>
          <w:p>
            <w:pPr>
              <w:pStyle w:val="TableParagraph"/>
              <w:spacing w:line="248" w:lineRule="exact"/>
              <w:ind w:left="71"/>
              <w:rPr>
                <w:sz w:val="22"/>
              </w:rPr>
            </w:pPr>
            <w:r>
              <w:rPr>
                <w:sz w:val="22"/>
              </w:rPr>
              <w:t>Del</w:t>
            </w:r>
            <w:r>
              <w:rPr>
                <w:spacing w:val="-7"/>
                <w:sz w:val="22"/>
              </w:rPr>
              <w:t> </w:t>
            </w:r>
            <w:r>
              <w:rPr>
                <w:sz w:val="22"/>
              </w:rPr>
              <w:t>28</w:t>
            </w:r>
            <w:r>
              <w:rPr>
                <w:spacing w:val="-9"/>
                <w:sz w:val="22"/>
              </w:rPr>
              <w:t> </w:t>
            </w:r>
            <w:r>
              <w:rPr>
                <w:sz w:val="22"/>
              </w:rPr>
              <w:t>de</w:t>
            </w:r>
            <w:r>
              <w:rPr>
                <w:spacing w:val="-3"/>
                <w:sz w:val="22"/>
              </w:rPr>
              <w:t> </w:t>
            </w:r>
            <w:r>
              <w:rPr>
                <w:sz w:val="22"/>
              </w:rPr>
              <w:t>julio</w:t>
            </w:r>
            <w:r>
              <w:rPr>
                <w:spacing w:val="-3"/>
                <w:sz w:val="22"/>
              </w:rPr>
              <w:t> </w:t>
            </w:r>
            <w:r>
              <w:rPr>
                <w:sz w:val="22"/>
              </w:rPr>
              <w:t>al</w:t>
            </w:r>
            <w:r>
              <w:rPr>
                <w:spacing w:val="-7"/>
                <w:sz w:val="22"/>
              </w:rPr>
              <w:t> </w:t>
            </w:r>
            <w:r>
              <w:rPr>
                <w:sz w:val="22"/>
              </w:rPr>
              <w:t>1</w:t>
            </w:r>
            <w:r>
              <w:rPr>
                <w:spacing w:val="-3"/>
                <w:sz w:val="22"/>
              </w:rPr>
              <w:t> </w:t>
            </w:r>
            <w:r>
              <w:rPr>
                <w:sz w:val="22"/>
              </w:rPr>
              <w:t>de</w:t>
            </w:r>
            <w:r>
              <w:rPr>
                <w:spacing w:val="-4"/>
                <w:sz w:val="22"/>
              </w:rPr>
              <w:t> </w:t>
            </w:r>
            <w:r>
              <w:rPr>
                <w:sz w:val="22"/>
              </w:rPr>
              <w:t>agosto</w:t>
            </w:r>
            <w:r>
              <w:rPr>
                <w:spacing w:val="-4"/>
                <w:sz w:val="22"/>
              </w:rPr>
              <w:t> </w:t>
            </w:r>
            <w:r>
              <w:rPr>
                <w:sz w:val="22"/>
              </w:rPr>
              <w:t>de</w:t>
            </w:r>
            <w:r>
              <w:rPr>
                <w:spacing w:val="-2"/>
                <w:sz w:val="22"/>
              </w:rPr>
              <w:t> </w:t>
            </w:r>
            <w:r>
              <w:rPr>
                <w:spacing w:val="-4"/>
                <w:sz w:val="22"/>
              </w:rPr>
              <w:t>2025</w:t>
            </w:r>
          </w:p>
        </w:tc>
      </w:tr>
      <w:tr>
        <w:trPr>
          <w:trHeight w:val="508" w:hRule="atLeast"/>
        </w:trPr>
        <w:tc>
          <w:tcPr>
            <w:tcW w:w="1916" w:type="dxa"/>
          </w:tcPr>
          <w:p>
            <w:pPr>
              <w:pStyle w:val="TableParagraph"/>
              <w:spacing w:before="235"/>
              <w:ind w:left="71"/>
              <w:rPr>
                <w:rFonts w:ascii="Arial"/>
                <w:b/>
                <w:sz w:val="22"/>
              </w:rPr>
            </w:pPr>
            <w:r>
              <w:rPr>
                <w:rFonts w:ascii="Arial"/>
                <w:b/>
                <w:spacing w:val="-2"/>
                <w:sz w:val="22"/>
              </w:rPr>
              <w:t>LUGAR</w:t>
            </w:r>
          </w:p>
        </w:tc>
        <w:tc>
          <w:tcPr>
            <w:tcW w:w="7683" w:type="dxa"/>
          </w:tcPr>
          <w:p>
            <w:pPr>
              <w:pStyle w:val="TableParagraph"/>
              <w:ind w:left="71"/>
              <w:rPr>
                <w:sz w:val="22"/>
              </w:rPr>
            </w:pPr>
            <w:r>
              <w:rPr>
                <w:spacing w:val="-2"/>
                <w:sz w:val="22"/>
              </w:rPr>
              <w:t>Regional </w:t>
            </w:r>
            <w:r>
              <w:rPr>
                <w:spacing w:val="-4"/>
                <w:sz w:val="22"/>
              </w:rPr>
              <w:t>Meta</w:t>
            </w:r>
          </w:p>
        </w:tc>
      </w:tr>
    </w:tbl>
    <w:p>
      <w:pPr>
        <w:pStyle w:val="Heading1"/>
        <w:spacing w:before="246"/>
      </w:pPr>
      <w:r>
        <w:rPr/>
        <w:drawing>
          <wp:anchor distT="0" distB="0" distL="0" distR="0" allowOverlap="1" layoutInCell="1" locked="0" behindDoc="1" simplePos="0" relativeHeight="485990400">
            <wp:simplePos x="0" y="0"/>
            <wp:positionH relativeFrom="page">
              <wp:posOffset>1236344</wp:posOffset>
            </wp:positionH>
            <wp:positionV relativeFrom="paragraph">
              <wp:posOffset>795147</wp:posOffset>
            </wp:positionV>
            <wp:extent cx="5262245" cy="5075174"/>
            <wp:effectExtent l="0" t="0" r="0" b="0"/>
            <wp:wrapNone/>
            <wp:docPr id="90" name="Image 90"/>
            <wp:cNvGraphicFramePr>
              <a:graphicFrameLocks/>
            </wp:cNvGraphicFramePr>
            <a:graphic>
              <a:graphicData uri="http://schemas.openxmlformats.org/drawingml/2006/picture">
                <pic:pic>
                  <pic:nvPicPr>
                    <pic:cNvPr id="90" name="Image 90"/>
                    <pic:cNvPicPr/>
                  </pic:nvPicPr>
                  <pic:blipFill>
                    <a:blip r:embed="rId24" cstate="print"/>
                    <a:stretch>
                      <a:fillRect/>
                    </a:stretch>
                  </pic:blipFill>
                  <pic:spPr>
                    <a:xfrm>
                      <a:off x="0" y="0"/>
                      <a:ext cx="5262245" cy="5075174"/>
                    </a:xfrm>
                    <a:prstGeom prst="rect">
                      <a:avLst/>
                    </a:prstGeom>
                  </pic:spPr>
                </pic:pic>
              </a:graphicData>
            </a:graphic>
          </wp:anchor>
        </w:drawing>
      </w:r>
      <w:bookmarkStart w:name="COMISIONADO (S):" w:id="3"/>
      <w:bookmarkEnd w:id="3"/>
      <w:r>
        <w:rPr>
          <w:b w:val="0"/>
        </w:rPr>
      </w:r>
      <w:r>
        <w:rPr>
          <w:spacing w:val="-2"/>
        </w:rPr>
        <w:t>COMISIONADO</w:t>
      </w:r>
      <w:r>
        <w:rPr>
          <w:spacing w:val="-7"/>
        </w:rPr>
        <w:t> </w:t>
      </w:r>
      <w:r>
        <w:rPr>
          <w:spacing w:val="-4"/>
        </w:rPr>
        <w:t>(S):</w:t>
      </w:r>
    </w:p>
    <w:p>
      <w:pPr>
        <w:pStyle w:val="BodyText"/>
        <w:spacing w:before="30"/>
        <w:rPr>
          <w:rFonts w:ascii="Arial"/>
          <w:b/>
          <w:sz w:val="20"/>
        </w:rPr>
      </w:pPr>
    </w:p>
    <w:tbl>
      <w:tblPr>
        <w:tblW w:w="0" w:type="auto"/>
        <w:jc w:val="left"/>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873"/>
        <w:gridCol w:w="1887"/>
        <w:gridCol w:w="2074"/>
        <w:gridCol w:w="2040"/>
        <w:gridCol w:w="1724"/>
      </w:tblGrid>
      <w:tr>
        <w:trPr>
          <w:trHeight w:val="508" w:hRule="atLeast"/>
        </w:trPr>
        <w:tc>
          <w:tcPr>
            <w:tcW w:w="1873" w:type="dxa"/>
            <w:shd w:val="clear" w:color="auto" w:fill="F0F0F0"/>
          </w:tcPr>
          <w:p>
            <w:pPr>
              <w:pStyle w:val="TableParagraph"/>
              <w:spacing w:line="248" w:lineRule="exact"/>
              <w:ind w:left="523"/>
              <w:rPr>
                <w:rFonts w:ascii="Arial"/>
                <w:b/>
                <w:sz w:val="22"/>
              </w:rPr>
            </w:pPr>
            <w:r>
              <w:rPr>
                <w:rFonts w:ascii="Arial"/>
                <w:b/>
                <w:spacing w:val="-2"/>
                <w:sz w:val="22"/>
              </w:rPr>
              <w:t>Nombre</w:t>
            </w:r>
          </w:p>
        </w:tc>
        <w:tc>
          <w:tcPr>
            <w:tcW w:w="1887" w:type="dxa"/>
            <w:shd w:val="clear" w:color="auto" w:fill="F0F0F0"/>
          </w:tcPr>
          <w:p>
            <w:pPr>
              <w:pStyle w:val="TableParagraph"/>
              <w:spacing w:line="248" w:lineRule="exact"/>
              <w:ind w:left="628"/>
              <w:rPr>
                <w:rFonts w:ascii="Arial"/>
                <w:b/>
                <w:sz w:val="22"/>
              </w:rPr>
            </w:pPr>
            <w:r>
              <w:rPr>
                <w:rFonts w:ascii="Arial"/>
                <w:b/>
                <w:spacing w:val="-2"/>
                <w:sz w:val="22"/>
              </w:rPr>
              <w:t>Cargo</w:t>
            </w:r>
          </w:p>
        </w:tc>
        <w:tc>
          <w:tcPr>
            <w:tcW w:w="2074" w:type="dxa"/>
            <w:shd w:val="clear" w:color="auto" w:fill="F0F0F0"/>
          </w:tcPr>
          <w:p>
            <w:pPr>
              <w:pStyle w:val="TableParagraph"/>
              <w:spacing w:line="248" w:lineRule="exact"/>
              <w:ind w:left="354"/>
              <w:rPr>
                <w:rFonts w:ascii="Arial"/>
                <w:b/>
                <w:sz w:val="22"/>
              </w:rPr>
            </w:pPr>
            <w:r>
              <w:rPr>
                <w:rFonts w:ascii="Arial"/>
                <w:b/>
                <w:spacing w:val="-2"/>
                <w:sz w:val="22"/>
              </w:rPr>
              <w:t>Dependencia</w:t>
            </w:r>
          </w:p>
        </w:tc>
        <w:tc>
          <w:tcPr>
            <w:tcW w:w="2040" w:type="dxa"/>
            <w:shd w:val="clear" w:color="auto" w:fill="F0F0F0"/>
          </w:tcPr>
          <w:p>
            <w:pPr>
              <w:pStyle w:val="TableParagraph"/>
              <w:spacing w:line="250" w:lineRule="exact"/>
              <w:ind w:left="249" w:firstLine="81"/>
              <w:rPr>
                <w:rFonts w:ascii="Arial" w:hAnsi="Arial"/>
                <w:b/>
                <w:sz w:val="22"/>
              </w:rPr>
            </w:pPr>
            <w:r>
              <w:rPr>
                <w:rFonts w:ascii="Arial" w:hAnsi="Arial"/>
                <w:b/>
                <w:sz w:val="22"/>
              </w:rPr>
              <w:t>Número Acto </w:t>
            </w:r>
            <w:r>
              <w:rPr>
                <w:rFonts w:ascii="Arial" w:hAnsi="Arial"/>
                <w:b/>
                <w:spacing w:val="-4"/>
                <w:sz w:val="22"/>
              </w:rPr>
              <w:t>Administrativo</w:t>
            </w:r>
          </w:p>
        </w:tc>
        <w:tc>
          <w:tcPr>
            <w:tcW w:w="1724" w:type="dxa"/>
            <w:shd w:val="clear" w:color="auto" w:fill="F0F0F0"/>
          </w:tcPr>
          <w:p>
            <w:pPr>
              <w:pStyle w:val="TableParagraph"/>
              <w:spacing w:line="250" w:lineRule="exact"/>
              <w:ind w:left="91" w:right="90" w:hanging="10"/>
              <w:rPr>
                <w:rFonts w:ascii="Arial"/>
                <w:b/>
                <w:sz w:val="22"/>
              </w:rPr>
            </w:pPr>
            <w:r>
              <w:rPr>
                <w:rFonts w:ascii="Arial"/>
                <w:b/>
                <w:spacing w:val="-2"/>
                <w:sz w:val="22"/>
              </w:rPr>
              <w:t>Fecha</w:t>
            </w:r>
            <w:r>
              <w:rPr>
                <w:rFonts w:ascii="Arial"/>
                <w:b/>
                <w:spacing w:val="-14"/>
                <w:sz w:val="22"/>
              </w:rPr>
              <w:t> </w:t>
            </w:r>
            <w:r>
              <w:rPr>
                <w:rFonts w:ascii="Arial"/>
                <w:b/>
                <w:spacing w:val="-2"/>
                <w:sz w:val="22"/>
              </w:rPr>
              <w:t>del</w:t>
            </w:r>
            <w:r>
              <w:rPr>
                <w:rFonts w:ascii="Arial"/>
                <w:b/>
                <w:spacing w:val="-13"/>
                <w:sz w:val="22"/>
              </w:rPr>
              <w:t> </w:t>
            </w:r>
            <w:r>
              <w:rPr>
                <w:rFonts w:ascii="Arial"/>
                <w:b/>
                <w:spacing w:val="-2"/>
                <w:sz w:val="22"/>
              </w:rPr>
              <w:t>Acto Administrativo</w:t>
            </w:r>
          </w:p>
        </w:tc>
      </w:tr>
      <w:tr>
        <w:trPr>
          <w:trHeight w:val="1007" w:hRule="atLeast"/>
        </w:trPr>
        <w:tc>
          <w:tcPr>
            <w:tcW w:w="1873" w:type="dxa"/>
          </w:tcPr>
          <w:p>
            <w:pPr>
              <w:pStyle w:val="TableParagraph"/>
              <w:tabs>
                <w:tab w:pos="1109" w:val="left" w:leader="none"/>
              </w:tabs>
              <w:spacing w:line="242" w:lineRule="auto"/>
              <w:ind w:left="71" w:right="61"/>
              <w:rPr>
                <w:sz w:val="22"/>
              </w:rPr>
            </w:pPr>
            <w:r>
              <w:rPr>
                <w:spacing w:val="-2"/>
                <w:sz w:val="22"/>
              </w:rPr>
              <w:t>Mauricio</w:t>
            </w:r>
            <w:r>
              <w:rPr>
                <w:sz w:val="22"/>
              </w:rPr>
              <w:tab/>
            </w:r>
            <w:r>
              <w:rPr>
                <w:spacing w:val="-4"/>
                <w:sz w:val="22"/>
              </w:rPr>
              <w:t>Andrés </w:t>
            </w:r>
            <w:r>
              <w:rPr>
                <w:sz w:val="22"/>
              </w:rPr>
              <w:t>Peña Restrepo</w:t>
            </w:r>
          </w:p>
        </w:tc>
        <w:tc>
          <w:tcPr>
            <w:tcW w:w="1887" w:type="dxa"/>
          </w:tcPr>
          <w:p>
            <w:pPr>
              <w:pStyle w:val="TableParagraph"/>
              <w:spacing w:line="248" w:lineRule="exact"/>
              <w:ind w:left="71"/>
              <w:rPr>
                <w:sz w:val="22"/>
              </w:rPr>
            </w:pPr>
            <w:r>
              <w:rPr>
                <w:spacing w:val="-2"/>
                <w:sz w:val="22"/>
              </w:rPr>
              <w:t>Contratista</w:t>
            </w:r>
          </w:p>
        </w:tc>
        <w:tc>
          <w:tcPr>
            <w:tcW w:w="2074" w:type="dxa"/>
          </w:tcPr>
          <w:p>
            <w:pPr>
              <w:pStyle w:val="TableParagraph"/>
              <w:spacing w:line="242" w:lineRule="auto"/>
              <w:ind w:left="71" w:right="67"/>
              <w:rPr>
                <w:sz w:val="22"/>
              </w:rPr>
            </w:pPr>
            <w:r>
              <w:rPr>
                <w:spacing w:val="-2"/>
                <w:sz w:val="22"/>
              </w:rPr>
              <w:t>Dirección </w:t>
            </w:r>
            <w:r>
              <w:rPr>
                <w:sz w:val="22"/>
              </w:rPr>
              <w:t>Administrativa-</w:t>
            </w:r>
          </w:p>
          <w:p>
            <w:pPr>
              <w:pStyle w:val="TableParagraph"/>
              <w:tabs>
                <w:tab w:pos="1248" w:val="left" w:leader="none"/>
              </w:tabs>
              <w:spacing w:line="236" w:lineRule="exact" w:before="4"/>
              <w:ind w:left="71" w:right="67"/>
              <w:rPr>
                <w:sz w:val="22"/>
              </w:rPr>
            </w:pPr>
            <w:r>
              <w:rPr>
                <w:spacing w:val="-2"/>
                <w:sz w:val="22"/>
              </w:rPr>
              <w:t>Grupo</w:t>
            </w:r>
            <w:r>
              <w:rPr>
                <w:sz w:val="22"/>
              </w:rPr>
              <w:tab/>
            </w:r>
            <w:r>
              <w:rPr>
                <w:spacing w:val="-4"/>
                <w:sz w:val="22"/>
              </w:rPr>
              <w:t>Gestión </w:t>
            </w:r>
            <w:r>
              <w:rPr>
                <w:spacing w:val="-2"/>
                <w:sz w:val="22"/>
              </w:rPr>
              <w:t>Documental</w:t>
            </w:r>
          </w:p>
        </w:tc>
        <w:tc>
          <w:tcPr>
            <w:tcW w:w="2040" w:type="dxa"/>
          </w:tcPr>
          <w:p>
            <w:pPr>
              <w:pStyle w:val="TableParagraph"/>
              <w:spacing w:line="248" w:lineRule="exact"/>
              <w:ind w:left="72"/>
              <w:rPr>
                <w:sz w:val="22"/>
              </w:rPr>
            </w:pPr>
            <w:r>
              <w:rPr>
                <w:spacing w:val="-2"/>
                <w:sz w:val="22"/>
              </w:rPr>
              <w:t>368225</w:t>
            </w:r>
          </w:p>
        </w:tc>
        <w:tc>
          <w:tcPr>
            <w:tcW w:w="1724" w:type="dxa"/>
          </w:tcPr>
          <w:p>
            <w:pPr>
              <w:pStyle w:val="TableParagraph"/>
              <w:spacing w:before="249"/>
              <w:ind w:left="312"/>
              <w:rPr>
                <w:sz w:val="22"/>
              </w:rPr>
            </w:pPr>
            <w:r>
              <w:rPr>
                <w:spacing w:val="-2"/>
                <w:sz w:val="22"/>
              </w:rPr>
              <w:t>21/07/2025</w:t>
            </w:r>
          </w:p>
        </w:tc>
      </w:tr>
      <w:tr>
        <w:trPr>
          <w:trHeight w:val="508" w:hRule="atLeast"/>
        </w:trPr>
        <w:tc>
          <w:tcPr>
            <w:tcW w:w="1873" w:type="dxa"/>
          </w:tcPr>
          <w:p>
            <w:pPr>
              <w:pStyle w:val="TableParagraph"/>
              <w:rPr>
                <w:rFonts w:ascii="Times New Roman"/>
                <w:sz w:val="20"/>
              </w:rPr>
            </w:pPr>
          </w:p>
        </w:tc>
        <w:tc>
          <w:tcPr>
            <w:tcW w:w="1887" w:type="dxa"/>
          </w:tcPr>
          <w:p>
            <w:pPr>
              <w:pStyle w:val="TableParagraph"/>
              <w:rPr>
                <w:rFonts w:ascii="Times New Roman"/>
                <w:sz w:val="20"/>
              </w:rPr>
            </w:pPr>
          </w:p>
        </w:tc>
        <w:tc>
          <w:tcPr>
            <w:tcW w:w="2074" w:type="dxa"/>
          </w:tcPr>
          <w:p>
            <w:pPr>
              <w:pStyle w:val="TableParagraph"/>
              <w:rPr>
                <w:rFonts w:ascii="Times New Roman"/>
                <w:sz w:val="20"/>
              </w:rPr>
            </w:pPr>
          </w:p>
        </w:tc>
        <w:tc>
          <w:tcPr>
            <w:tcW w:w="2040" w:type="dxa"/>
          </w:tcPr>
          <w:p>
            <w:pPr>
              <w:pStyle w:val="TableParagraph"/>
              <w:rPr>
                <w:rFonts w:ascii="Times New Roman"/>
                <w:sz w:val="20"/>
              </w:rPr>
            </w:pPr>
          </w:p>
        </w:tc>
        <w:tc>
          <w:tcPr>
            <w:tcW w:w="1724" w:type="dxa"/>
          </w:tcPr>
          <w:p>
            <w:pPr>
              <w:pStyle w:val="TableParagraph"/>
              <w:rPr>
                <w:rFonts w:ascii="Times New Roman"/>
                <w:sz w:val="20"/>
              </w:rPr>
            </w:pPr>
          </w:p>
        </w:tc>
      </w:tr>
    </w:tbl>
    <w:p>
      <w:pPr>
        <w:pStyle w:val="Heading1"/>
        <w:spacing w:before="247"/>
      </w:pPr>
      <w:r>
        <w:rPr>
          <w:spacing w:val="-2"/>
        </w:rPr>
        <w:t>OBJETIVO:</w:t>
      </w:r>
    </w:p>
    <w:p>
      <w:pPr>
        <w:pStyle w:val="BodyText"/>
        <w:spacing w:before="7"/>
        <w:rPr>
          <w:rFonts w:ascii="Arial"/>
          <w:b/>
        </w:rPr>
      </w:pPr>
    </w:p>
    <w:p>
      <w:pPr>
        <w:pStyle w:val="BodyText"/>
        <w:ind w:left="336"/>
      </w:pPr>
      <w:r>
        <w:rPr/>
        <w:t>Continuar con la revisión a los archivos afectados</w:t>
      </w:r>
      <w:r>
        <w:rPr>
          <w:spacing w:val="-1"/>
        </w:rPr>
        <w:t> </w:t>
      </w:r>
      <w:r>
        <w:rPr/>
        <w:t>en el archivo central, por inundaciones presentadas</w:t>
      </w:r>
      <w:r>
        <w:rPr>
          <w:spacing w:val="-3"/>
        </w:rPr>
        <w:t> </w:t>
      </w:r>
      <w:r>
        <w:rPr/>
        <w:t>en</w:t>
      </w:r>
      <w:r>
        <w:rPr>
          <w:spacing w:val="-3"/>
        </w:rPr>
        <w:t> </w:t>
      </w:r>
      <w:r>
        <w:rPr/>
        <w:t>la</w:t>
      </w:r>
      <w:r>
        <w:rPr>
          <w:spacing w:val="-3"/>
        </w:rPr>
        <w:t> </w:t>
      </w:r>
      <w:r>
        <w:rPr/>
        <w:t>Regional</w:t>
      </w:r>
      <w:r>
        <w:rPr>
          <w:spacing w:val="-5"/>
        </w:rPr>
        <w:t> </w:t>
      </w:r>
      <w:r>
        <w:rPr/>
        <w:t>Meta,</w:t>
      </w:r>
      <w:r>
        <w:rPr>
          <w:spacing w:val="-3"/>
        </w:rPr>
        <w:t> </w:t>
      </w:r>
      <w:r>
        <w:rPr/>
        <w:t>con</w:t>
      </w:r>
      <w:r>
        <w:rPr>
          <w:spacing w:val="-7"/>
        </w:rPr>
        <w:t> </w:t>
      </w:r>
      <w:r>
        <w:rPr/>
        <w:t>el</w:t>
      </w:r>
      <w:r>
        <w:rPr>
          <w:spacing w:val="-11"/>
        </w:rPr>
        <w:t> </w:t>
      </w:r>
      <w:r>
        <w:rPr/>
        <w:t>fin</w:t>
      </w:r>
      <w:r>
        <w:rPr>
          <w:spacing w:val="-7"/>
        </w:rPr>
        <w:t> </w:t>
      </w:r>
      <w:r>
        <w:rPr/>
        <w:t>de</w:t>
      </w:r>
      <w:r>
        <w:rPr>
          <w:spacing w:val="-7"/>
        </w:rPr>
        <w:t> </w:t>
      </w:r>
      <w:r>
        <w:rPr/>
        <w:t>adelantar</w:t>
      </w:r>
      <w:r>
        <w:rPr>
          <w:spacing w:val="-5"/>
        </w:rPr>
        <w:t> </w:t>
      </w:r>
      <w:r>
        <w:rPr/>
        <w:t>acciones</w:t>
      </w:r>
      <w:r>
        <w:rPr>
          <w:spacing w:val="-8"/>
        </w:rPr>
        <w:t> </w:t>
      </w:r>
      <w:r>
        <w:rPr/>
        <w:t>preventivas y</w:t>
      </w:r>
      <w:r>
        <w:rPr>
          <w:spacing w:val="-10"/>
        </w:rPr>
        <w:t> </w:t>
      </w:r>
      <w:r>
        <w:rPr/>
        <w:t>correctivas</w:t>
      </w:r>
      <w:r>
        <w:rPr>
          <w:spacing w:val="-3"/>
        </w:rPr>
        <w:t> </w:t>
      </w:r>
      <w:r>
        <w:rPr/>
        <w:t>que permitan mitigar el daño y/o deterioro de la documentación.</w:t>
      </w:r>
    </w:p>
    <w:p>
      <w:pPr>
        <w:pStyle w:val="BodyText"/>
      </w:pPr>
    </w:p>
    <w:p>
      <w:pPr>
        <w:pStyle w:val="BodyText"/>
        <w:spacing w:before="248"/>
      </w:pPr>
    </w:p>
    <w:p>
      <w:pPr>
        <w:pStyle w:val="Heading1"/>
      </w:pPr>
      <w:bookmarkStart w:name="PARTICIPANTES:" w:id="4"/>
      <w:bookmarkEnd w:id="4"/>
      <w:r>
        <w:rPr>
          <w:b w:val="0"/>
        </w:rPr>
      </w:r>
      <w:r>
        <w:rPr>
          <w:spacing w:val="-2"/>
        </w:rPr>
        <w:t>PARTICIPANTES:</w:t>
      </w:r>
    </w:p>
    <w:p>
      <w:pPr>
        <w:pStyle w:val="BodyText"/>
        <w:spacing w:before="2"/>
        <w:rPr>
          <w:rFonts w:ascii="Arial"/>
          <w:b/>
        </w:rPr>
      </w:pPr>
    </w:p>
    <w:p>
      <w:pPr>
        <w:pStyle w:val="BodyText"/>
        <w:spacing w:before="1"/>
        <w:ind w:left="336"/>
      </w:pPr>
      <w:r>
        <w:rPr/>
        <w:t>María</w:t>
      </w:r>
      <w:r>
        <w:rPr>
          <w:spacing w:val="-10"/>
        </w:rPr>
        <w:t> </w:t>
      </w:r>
      <w:r>
        <w:rPr/>
        <w:t>Pilar</w:t>
      </w:r>
      <w:r>
        <w:rPr>
          <w:spacing w:val="-10"/>
        </w:rPr>
        <w:t> </w:t>
      </w:r>
      <w:r>
        <w:rPr/>
        <w:t>Rojas</w:t>
      </w:r>
      <w:r>
        <w:rPr>
          <w:spacing w:val="-9"/>
        </w:rPr>
        <w:t> </w:t>
      </w:r>
      <w:r>
        <w:rPr/>
        <w:t>Firigua</w:t>
      </w:r>
      <w:r>
        <w:rPr>
          <w:spacing w:val="-7"/>
        </w:rPr>
        <w:t> </w:t>
      </w:r>
      <w:r>
        <w:rPr/>
        <w:t>–</w:t>
      </w:r>
      <w:r>
        <w:rPr>
          <w:spacing w:val="-13"/>
        </w:rPr>
        <w:t> </w:t>
      </w:r>
      <w:r>
        <w:rPr/>
        <w:t>Contratista</w:t>
      </w:r>
      <w:r>
        <w:rPr>
          <w:spacing w:val="-11"/>
        </w:rPr>
        <w:t> </w:t>
      </w:r>
      <w:r>
        <w:rPr/>
        <w:t>Grupo</w:t>
      </w:r>
      <w:r>
        <w:rPr>
          <w:spacing w:val="-11"/>
        </w:rPr>
        <w:t> </w:t>
      </w:r>
      <w:r>
        <w:rPr/>
        <w:t>Gestión</w:t>
      </w:r>
      <w:r>
        <w:rPr>
          <w:spacing w:val="-7"/>
        </w:rPr>
        <w:t> </w:t>
      </w:r>
      <w:r>
        <w:rPr>
          <w:spacing w:val="-2"/>
        </w:rPr>
        <w:t>Documental</w:t>
      </w:r>
    </w:p>
    <w:p>
      <w:pPr>
        <w:pStyle w:val="BodyText"/>
        <w:spacing w:before="1"/>
        <w:ind w:left="336" w:right="2133"/>
      </w:pPr>
      <w:r>
        <w:rPr/>
        <w:t>Milton</w:t>
      </w:r>
      <w:r>
        <w:rPr>
          <w:spacing w:val="-7"/>
        </w:rPr>
        <w:t> </w:t>
      </w:r>
      <w:r>
        <w:rPr/>
        <w:t>Mauricio</w:t>
      </w:r>
      <w:r>
        <w:rPr>
          <w:spacing w:val="-12"/>
        </w:rPr>
        <w:t> </w:t>
      </w:r>
      <w:r>
        <w:rPr/>
        <w:t>Salgado</w:t>
      </w:r>
      <w:r>
        <w:rPr>
          <w:spacing w:val="-11"/>
        </w:rPr>
        <w:t> </w:t>
      </w:r>
      <w:r>
        <w:rPr/>
        <w:t>Cardozo</w:t>
      </w:r>
      <w:r>
        <w:rPr>
          <w:spacing w:val="-7"/>
        </w:rPr>
        <w:t> </w:t>
      </w:r>
      <w:r>
        <w:rPr/>
        <w:t>-</w:t>
      </w:r>
      <w:r>
        <w:rPr>
          <w:spacing w:val="-12"/>
        </w:rPr>
        <w:t> </w:t>
      </w:r>
      <w:r>
        <w:rPr/>
        <w:t>Contratista</w:t>
      </w:r>
      <w:r>
        <w:rPr>
          <w:spacing w:val="-11"/>
        </w:rPr>
        <w:t> </w:t>
      </w:r>
      <w:r>
        <w:rPr/>
        <w:t>Grupo</w:t>
      </w:r>
      <w:r>
        <w:rPr>
          <w:spacing w:val="-7"/>
        </w:rPr>
        <w:t> </w:t>
      </w:r>
      <w:r>
        <w:rPr/>
        <w:t>Gestión</w:t>
      </w:r>
      <w:r>
        <w:rPr>
          <w:spacing w:val="-7"/>
        </w:rPr>
        <w:t> </w:t>
      </w:r>
      <w:r>
        <w:rPr/>
        <w:t>Documental Andrés Felipe Parra Bautista - Contratista Grupo Gestión Documental Mauricio Andrés Peña Restrepo - Contratista Grupo Gestión Documental</w:t>
      </w:r>
    </w:p>
    <w:p>
      <w:pPr>
        <w:pStyle w:val="Heading1"/>
        <w:spacing w:before="249"/>
      </w:pPr>
      <w:bookmarkStart w:name="ACTIVIDADES REALIZADAS:" w:id="5"/>
      <w:bookmarkEnd w:id="5"/>
      <w:r>
        <w:rPr>
          <w:b w:val="0"/>
        </w:rPr>
      </w:r>
      <w:r>
        <w:rPr>
          <w:spacing w:val="-2"/>
        </w:rPr>
        <w:t>ACTIVIDADES</w:t>
      </w:r>
      <w:r>
        <w:rPr/>
        <w:t> </w:t>
      </w:r>
      <w:r>
        <w:rPr>
          <w:spacing w:val="-2"/>
        </w:rPr>
        <w:t>REALIZADAS:</w:t>
      </w:r>
    </w:p>
    <w:p>
      <w:pPr>
        <w:spacing w:before="251"/>
        <w:ind w:left="336" w:right="0" w:firstLine="0"/>
        <w:jc w:val="left"/>
        <w:rPr>
          <w:rFonts w:ascii="Arial"/>
          <w:b/>
          <w:sz w:val="22"/>
        </w:rPr>
      </w:pPr>
      <w:r>
        <w:rPr>
          <w:rFonts w:ascii="Arial"/>
          <w:b/>
          <w:sz w:val="22"/>
        </w:rPr>
        <w:t>DIA</w:t>
      </w:r>
      <w:r>
        <w:rPr>
          <w:rFonts w:ascii="Arial"/>
          <w:b/>
          <w:spacing w:val="-11"/>
          <w:sz w:val="22"/>
        </w:rPr>
        <w:t> </w:t>
      </w:r>
      <w:r>
        <w:rPr>
          <w:rFonts w:ascii="Arial"/>
          <w:b/>
          <w:sz w:val="22"/>
        </w:rPr>
        <w:t>1</w:t>
      </w:r>
      <w:r>
        <w:rPr>
          <w:rFonts w:ascii="Arial"/>
          <w:b/>
          <w:spacing w:val="2"/>
          <w:sz w:val="22"/>
        </w:rPr>
        <w:t> </w:t>
      </w:r>
      <w:r>
        <w:rPr>
          <w:rFonts w:ascii="Arial"/>
          <w:b/>
          <w:spacing w:val="-2"/>
          <w:sz w:val="22"/>
        </w:rPr>
        <w:t>(28/07/2025)</w:t>
      </w:r>
    </w:p>
    <w:p>
      <w:pPr>
        <w:pStyle w:val="BodyText"/>
        <w:spacing w:before="8"/>
        <w:rPr>
          <w:rFonts w:ascii="Arial"/>
          <w:b/>
        </w:rPr>
      </w:pPr>
    </w:p>
    <w:p>
      <w:pPr>
        <w:pStyle w:val="BodyText"/>
        <w:spacing w:before="1"/>
        <w:ind w:left="336"/>
      </w:pPr>
      <w:r>
        <w:rPr/>
        <w:t>Desplazamiento</w:t>
      </w:r>
      <w:r>
        <w:rPr>
          <w:spacing w:val="-16"/>
        </w:rPr>
        <w:t> </w:t>
      </w:r>
      <w:r>
        <w:rPr/>
        <w:t>terrestre</w:t>
      </w:r>
      <w:r>
        <w:rPr>
          <w:spacing w:val="-14"/>
        </w:rPr>
        <w:t> </w:t>
      </w:r>
      <w:r>
        <w:rPr/>
        <w:t>Bogotá</w:t>
      </w:r>
      <w:r>
        <w:rPr>
          <w:spacing w:val="-11"/>
        </w:rPr>
        <w:t> </w:t>
      </w:r>
      <w:r>
        <w:rPr/>
        <w:t>–</w:t>
      </w:r>
      <w:r>
        <w:rPr>
          <w:spacing w:val="-15"/>
        </w:rPr>
        <w:t> </w:t>
      </w:r>
      <w:r>
        <w:rPr>
          <w:spacing w:val="-2"/>
        </w:rPr>
        <w:t>Villavicencio</w:t>
      </w:r>
    </w:p>
    <w:p>
      <w:pPr>
        <w:pStyle w:val="BodyText"/>
        <w:spacing w:before="251"/>
        <w:ind w:left="336" w:right="419"/>
      </w:pPr>
      <w:r>
        <w:rPr/>
        <w:t>Se</w:t>
      </w:r>
      <w:r>
        <w:rPr>
          <w:spacing w:val="-5"/>
        </w:rPr>
        <w:t> </w:t>
      </w:r>
      <w:r>
        <w:rPr/>
        <w:t>realiza</w:t>
      </w:r>
      <w:r>
        <w:rPr>
          <w:spacing w:val="-4"/>
        </w:rPr>
        <w:t> </w:t>
      </w:r>
      <w:r>
        <w:rPr/>
        <w:t>el</w:t>
      </w:r>
      <w:r>
        <w:rPr>
          <w:spacing w:val="-8"/>
        </w:rPr>
        <w:t> </w:t>
      </w:r>
      <w:r>
        <w:rPr/>
        <w:t>traslado</w:t>
      </w:r>
      <w:r>
        <w:rPr>
          <w:spacing w:val="-4"/>
        </w:rPr>
        <w:t> </w:t>
      </w:r>
      <w:r>
        <w:rPr/>
        <w:t>a</w:t>
      </w:r>
      <w:r>
        <w:rPr>
          <w:spacing w:val="-5"/>
        </w:rPr>
        <w:t> </w:t>
      </w:r>
      <w:r>
        <w:rPr/>
        <w:t>la</w:t>
      </w:r>
      <w:r>
        <w:rPr>
          <w:spacing w:val="-5"/>
        </w:rPr>
        <w:t> </w:t>
      </w:r>
      <w:r>
        <w:rPr/>
        <w:t>Regional</w:t>
      </w:r>
      <w:r>
        <w:rPr>
          <w:spacing w:val="-6"/>
        </w:rPr>
        <w:t> </w:t>
      </w:r>
      <w:r>
        <w:rPr/>
        <w:t>Meta</w:t>
      </w:r>
      <w:r>
        <w:rPr>
          <w:spacing w:val="-9"/>
        </w:rPr>
        <w:t> </w:t>
      </w:r>
      <w:r>
        <w:rPr/>
        <w:t>de</w:t>
      </w:r>
      <w:r>
        <w:rPr>
          <w:spacing w:val="-5"/>
        </w:rPr>
        <w:t> </w:t>
      </w:r>
      <w:r>
        <w:rPr/>
        <w:t>la</w:t>
      </w:r>
      <w:r>
        <w:rPr>
          <w:spacing w:val="-5"/>
        </w:rPr>
        <w:t> </w:t>
      </w:r>
      <w:r>
        <w:rPr/>
        <w:t>ciudad</w:t>
      </w:r>
      <w:r>
        <w:rPr>
          <w:spacing w:val="-4"/>
        </w:rPr>
        <w:t> </w:t>
      </w:r>
      <w:r>
        <w:rPr/>
        <w:t>de</w:t>
      </w:r>
      <w:r>
        <w:rPr>
          <w:spacing w:val="-5"/>
        </w:rPr>
        <w:t> </w:t>
      </w:r>
      <w:r>
        <w:rPr/>
        <w:t>Villavicencio.</w:t>
      </w:r>
      <w:r>
        <w:rPr>
          <w:spacing w:val="-6"/>
        </w:rPr>
        <w:t> </w:t>
      </w:r>
      <w:r>
        <w:rPr/>
        <w:t>El</w:t>
      </w:r>
      <w:r>
        <w:rPr>
          <w:spacing w:val="-5"/>
        </w:rPr>
        <w:t> </w:t>
      </w:r>
      <w:r>
        <w:rPr/>
        <w:t>equipo</w:t>
      </w:r>
      <w:r>
        <w:rPr>
          <w:spacing w:val="-4"/>
        </w:rPr>
        <w:t> </w:t>
      </w:r>
      <w:r>
        <w:rPr/>
        <w:t>es</w:t>
      </w:r>
      <w:r>
        <w:rPr>
          <w:spacing w:val="-2"/>
        </w:rPr>
        <w:t> </w:t>
      </w:r>
      <w:r>
        <w:rPr/>
        <w:t>recibido</w:t>
      </w:r>
      <w:r>
        <w:rPr>
          <w:spacing w:val="-4"/>
        </w:rPr>
        <w:t> </w:t>
      </w:r>
      <w:r>
        <w:rPr/>
        <w:t>por la encargada de archivo central Alba Luz Alvarado Lemus, El Referente Documental Juan Sebastián Herrera y la encargada del Archivo de Gestión del Grupo Jurídico Karem Faisuly Parra. En cabeza de la contratista María Pilar Firigua se realiza el recorrido en el piso 3 y Auditorio en donde se encuentran ubicados los expedientes que reposan en proceso de secado. Se procede a continuar con la actividad de cambio de hojas secas en los documentos que aun presentan humedad y el proceso de limpieza y desinfección en los que ya se encuentran secos del piso 3, correspondientes al Archivo de Gestión del Grupo Jurídico.</w:t>
      </w:r>
    </w:p>
    <w:p>
      <w:pPr>
        <w:pStyle w:val="BodyText"/>
        <w:spacing w:before="251"/>
        <w:ind w:left="336"/>
      </w:pPr>
      <w:r>
        <w:rPr/>
        <w:t>Actividades</w:t>
      </w:r>
      <w:r>
        <w:rPr>
          <w:spacing w:val="-15"/>
        </w:rPr>
        <w:t> </w:t>
      </w:r>
      <w:r>
        <w:rPr>
          <w:spacing w:val="-2"/>
        </w:rPr>
        <w:t>realizadas:</w:t>
      </w:r>
    </w:p>
    <w:p>
      <w:pPr>
        <w:pStyle w:val="BodyText"/>
        <w:spacing w:after="0"/>
        <w:sectPr>
          <w:footerReference w:type="default" r:id="rId22"/>
          <w:pgSz w:w="12240" w:h="15840"/>
          <w:pgMar w:header="0" w:footer="957" w:top="520" w:bottom="1140" w:left="1080" w:right="1080"/>
        </w:sectPr>
      </w:pPr>
    </w:p>
    <w:tbl>
      <w:tblPr>
        <w:tblW w:w="0" w:type="auto"/>
        <w:jc w:val="left"/>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1"/>
        <w:gridCol w:w="5729"/>
        <w:gridCol w:w="1408"/>
        <w:gridCol w:w="1375"/>
      </w:tblGrid>
      <w:tr>
        <w:trPr>
          <w:trHeight w:val="580" w:hRule="atLeast"/>
        </w:trPr>
        <w:tc>
          <w:tcPr>
            <w:tcW w:w="1081" w:type="dxa"/>
            <w:vMerge w:val="restart"/>
          </w:tcPr>
          <w:p>
            <w:pPr>
              <w:pStyle w:val="TableParagraph"/>
              <w:spacing w:before="3"/>
              <w:rPr>
                <w:sz w:val="10"/>
              </w:rPr>
            </w:pPr>
          </w:p>
          <w:p>
            <w:pPr>
              <w:pStyle w:val="TableParagraph"/>
              <w:ind w:left="154"/>
              <w:rPr>
                <w:sz w:val="20"/>
              </w:rPr>
            </w:pPr>
            <w:r>
              <w:rPr>
                <w:sz w:val="20"/>
              </w:rPr>
              <w:drawing>
                <wp:inline distT="0" distB="0" distL="0" distR="0">
                  <wp:extent cx="533350" cy="544068"/>
                  <wp:effectExtent l="0" t="0" r="0" b="0"/>
                  <wp:docPr id="91" name="Image 91"/>
                  <wp:cNvGraphicFramePr>
                    <a:graphicFrameLocks/>
                  </wp:cNvGraphicFramePr>
                  <a:graphic>
                    <a:graphicData uri="http://schemas.openxmlformats.org/drawingml/2006/picture">
                      <pic:pic>
                        <pic:nvPicPr>
                          <pic:cNvPr id="91" name="Image 91"/>
                          <pic:cNvPicPr/>
                        </pic:nvPicPr>
                        <pic:blipFill>
                          <a:blip r:embed="rId23" cstate="print"/>
                          <a:stretch>
                            <a:fillRect/>
                          </a:stretch>
                        </pic:blipFill>
                        <pic:spPr>
                          <a:xfrm>
                            <a:off x="0" y="0"/>
                            <a:ext cx="533350" cy="544068"/>
                          </a:xfrm>
                          <a:prstGeom prst="rect">
                            <a:avLst/>
                          </a:prstGeom>
                        </pic:spPr>
                      </pic:pic>
                    </a:graphicData>
                  </a:graphic>
                </wp:inline>
              </w:drawing>
            </w:r>
            <w:r>
              <w:rPr>
                <w:sz w:val="20"/>
              </w:rPr>
            </w:r>
          </w:p>
        </w:tc>
        <w:tc>
          <w:tcPr>
            <w:tcW w:w="5729" w:type="dxa"/>
            <w:vMerge w:val="restart"/>
          </w:tcPr>
          <w:p>
            <w:pPr>
              <w:pStyle w:val="TableParagraph"/>
              <w:spacing w:before="153"/>
              <w:ind w:left="18" w:right="12"/>
              <w:jc w:val="center"/>
              <w:rPr>
                <w:rFonts w:ascii="Arial" w:hAnsi="Arial"/>
                <w:b/>
                <w:sz w:val="20"/>
              </w:rPr>
            </w:pPr>
            <w:r>
              <w:rPr>
                <w:rFonts w:ascii="Arial" w:hAnsi="Arial"/>
                <w:b/>
                <w:spacing w:val="-2"/>
                <w:sz w:val="20"/>
              </w:rPr>
              <w:t>PROCESO</w:t>
            </w:r>
            <w:r>
              <w:rPr>
                <w:rFonts w:ascii="Arial" w:hAnsi="Arial"/>
                <w:b/>
                <w:spacing w:val="-6"/>
                <w:sz w:val="20"/>
              </w:rPr>
              <w:t> </w:t>
            </w:r>
            <w:r>
              <w:rPr>
                <w:rFonts w:ascii="Arial" w:hAnsi="Arial"/>
                <w:b/>
                <w:spacing w:val="-2"/>
                <w:sz w:val="20"/>
              </w:rPr>
              <w:t>GESTIÓN</w:t>
            </w:r>
            <w:r>
              <w:rPr>
                <w:rFonts w:ascii="Arial" w:hAnsi="Arial"/>
                <w:b/>
                <w:spacing w:val="-4"/>
                <w:sz w:val="20"/>
              </w:rPr>
              <w:t> </w:t>
            </w:r>
            <w:r>
              <w:rPr>
                <w:rFonts w:ascii="Arial" w:hAnsi="Arial"/>
                <w:b/>
                <w:spacing w:val="-2"/>
                <w:sz w:val="20"/>
              </w:rPr>
              <w:t>DEL</w:t>
            </w:r>
            <w:r>
              <w:rPr>
                <w:rFonts w:ascii="Arial" w:hAnsi="Arial"/>
                <w:b/>
                <w:spacing w:val="-6"/>
                <w:sz w:val="20"/>
              </w:rPr>
              <w:t> </w:t>
            </w:r>
            <w:r>
              <w:rPr>
                <w:rFonts w:ascii="Arial" w:hAnsi="Arial"/>
                <w:b/>
                <w:spacing w:val="-2"/>
                <w:sz w:val="20"/>
              </w:rPr>
              <w:t>TALENTO</w:t>
            </w:r>
            <w:r>
              <w:rPr>
                <w:rFonts w:ascii="Arial" w:hAnsi="Arial"/>
                <w:b/>
                <w:spacing w:val="1"/>
                <w:sz w:val="20"/>
              </w:rPr>
              <w:t> </w:t>
            </w:r>
            <w:r>
              <w:rPr>
                <w:rFonts w:ascii="Arial" w:hAnsi="Arial"/>
                <w:b/>
                <w:spacing w:val="-2"/>
                <w:sz w:val="20"/>
              </w:rPr>
              <w:t>HUMANO</w:t>
            </w:r>
          </w:p>
          <w:p>
            <w:pPr>
              <w:pStyle w:val="TableParagraph"/>
              <w:spacing w:before="1"/>
              <w:rPr>
                <w:sz w:val="20"/>
              </w:rPr>
            </w:pPr>
          </w:p>
          <w:p>
            <w:pPr>
              <w:pStyle w:val="TableParagraph"/>
              <w:ind w:left="18"/>
              <w:jc w:val="center"/>
              <w:rPr>
                <w:sz w:val="20"/>
              </w:rPr>
            </w:pPr>
            <w:r>
              <w:rPr>
                <w:sz w:val="20"/>
              </w:rPr>
              <w:t>FORMATO</w:t>
            </w:r>
            <w:r>
              <w:rPr>
                <w:spacing w:val="-12"/>
                <w:sz w:val="20"/>
              </w:rPr>
              <w:t> </w:t>
            </w:r>
            <w:r>
              <w:rPr>
                <w:sz w:val="20"/>
              </w:rPr>
              <w:t>INFORME</w:t>
            </w:r>
            <w:r>
              <w:rPr>
                <w:spacing w:val="-14"/>
                <w:sz w:val="20"/>
              </w:rPr>
              <w:t> </w:t>
            </w:r>
            <w:r>
              <w:rPr>
                <w:sz w:val="20"/>
              </w:rPr>
              <w:t>DE</w:t>
            </w:r>
            <w:r>
              <w:rPr>
                <w:spacing w:val="-13"/>
                <w:sz w:val="20"/>
              </w:rPr>
              <w:t> </w:t>
            </w:r>
            <w:r>
              <w:rPr>
                <w:spacing w:val="-2"/>
                <w:sz w:val="20"/>
              </w:rPr>
              <w:t>COMISIÓN</w:t>
            </w:r>
          </w:p>
        </w:tc>
        <w:tc>
          <w:tcPr>
            <w:tcW w:w="1408" w:type="dxa"/>
          </w:tcPr>
          <w:p>
            <w:pPr>
              <w:pStyle w:val="TableParagraph"/>
              <w:spacing w:before="172"/>
              <w:ind w:left="22" w:right="5"/>
              <w:jc w:val="center"/>
              <w:rPr>
                <w:sz w:val="20"/>
              </w:rPr>
            </w:pPr>
            <w:r>
              <w:rPr>
                <w:spacing w:val="-2"/>
                <w:sz w:val="20"/>
              </w:rPr>
              <w:t>F17.P5.GTH</w:t>
            </w:r>
          </w:p>
        </w:tc>
        <w:tc>
          <w:tcPr>
            <w:tcW w:w="1375" w:type="dxa"/>
          </w:tcPr>
          <w:p>
            <w:pPr>
              <w:pStyle w:val="TableParagraph"/>
              <w:spacing w:before="172"/>
              <w:ind w:left="19" w:right="9"/>
              <w:jc w:val="center"/>
              <w:rPr>
                <w:sz w:val="20"/>
              </w:rPr>
            </w:pPr>
            <w:r>
              <w:rPr>
                <w:spacing w:val="-2"/>
                <w:sz w:val="20"/>
              </w:rPr>
              <w:t>23/03/2022</w:t>
            </w:r>
          </w:p>
        </w:tc>
      </w:tr>
      <w:tr>
        <w:trPr>
          <w:trHeight w:val="441" w:hRule="atLeast"/>
        </w:trPr>
        <w:tc>
          <w:tcPr>
            <w:tcW w:w="1081" w:type="dxa"/>
            <w:vMerge/>
            <w:tcBorders>
              <w:top w:val="nil"/>
            </w:tcBorders>
          </w:tcPr>
          <w:p>
            <w:pPr>
              <w:rPr>
                <w:sz w:val="2"/>
                <w:szCs w:val="2"/>
              </w:rPr>
            </w:pPr>
          </w:p>
        </w:tc>
        <w:tc>
          <w:tcPr>
            <w:tcW w:w="5729" w:type="dxa"/>
            <w:vMerge/>
            <w:tcBorders>
              <w:top w:val="nil"/>
            </w:tcBorders>
          </w:tcPr>
          <w:p>
            <w:pPr>
              <w:rPr>
                <w:sz w:val="2"/>
                <w:szCs w:val="2"/>
              </w:rPr>
            </w:pPr>
          </w:p>
        </w:tc>
        <w:tc>
          <w:tcPr>
            <w:tcW w:w="1408" w:type="dxa"/>
          </w:tcPr>
          <w:p>
            <w:pPr>
              <w:pStyle w:val="TableParagraph"/>
              <w:spacing w:before="105"/>
              <w:ind w:left="22"/>
              <w:jc w:val="center"/>
              <w:rPr>
                <w:sz w:val="20"/>
              </w:rPr>
            </w:pPr>
            <w:r>
              <w:rPr>
                <w:spacing w:val="-2"/>
                <w:sz w:val="20"/>
              </w:rPr>
              <w:t>Versión</w:t>
            </w:r>
            <w:r>
              <w:rPr>
                <w:spacing w:val="-3"/>
                <w:sz w:val="20"/>
              </w:rPr>
              <w:t> </w:t>
            </w:r>
            <w:r>
              <w:rPr>
                <w:spacing w:val="-10"/>
                <w:sz w:val="20"/>
              </w:rPr>
              <w:t>1</w:t>
            </w:r>
          </w:p>
        </w:tc>
        <w:tc>
          <w:tcPr>
            <w:tcW w:w="1375" w:type="dxa"/>
          </w:tcPr>
          <w:p>
            <w:pPr>
              <w:pStyle w:val="TableParagraph"/>
              <w:spacing w:before="105"/>
              <w:ind w:left="19"/>
              <w:jc w:val="center"/>
              <w:rPr>
                <w:sz w:val="20"/>
              </w:rPr>
            </w:pPr>
            <w:r>
              <w:rPr>
                <w:sz w:val="20"/>
              </w:rPr>
              <w:t>Página</w:t>
            </w:r>
            <w:r>
              <w:rPr>
                <w:spacing w:val="-7"/>
                <w:sz w:val="20"/>
              </w:rPr>
              <w:t> </w:t>
            </w:r>
            <w:r>
              <w:rPr>
                <w:sz w:val="20"/>
              </w:rPr>
              <w:t>2</w:t>
            </w:r>
            <w:r>
              <w:rPr>
                <w:spacing w:val="-7"/>
                <w:sz w:val="20"/>
              </w:rPr>
              <w:t> </w:t>
            </w:r>
            <w:r>
              <w:rPr>
                <w:sz w:val="20"/>
              </w:rPr>
              <w:t>de</w:t>
            </w:r>
            <w:r>
              <w:rPr>
                <w:spacing w:val="-7"/>
                <w:sz w:val="20"/>
              </w:rPr>
              <w:t> </w:t>
            </w:r>
            <w:r>
              <w:rPr>
                <w:spacing w:val="-10"/>
                <w:sz w:val="20"/>
              </w:rPr>
              <w:t>8</w:t>
            </w:r>
          </w:p>
        </w:tc>
      </w:tr>
    </w:tbl>
    <w:p>
      <w:pPr>
        <w:pStyle w:val="BodyText"/>
        <w:spacing w:before="10"/>
      </w:pPr>
    </w:p>
    <w:p>
      <w:pPr>
        <w:pStyle w:val="ListParagraph"/>
        <w:numPr>
          <w:ilvl w:val="0"/>
          <w:numId w:val="1"/>
        </w:numPr>
        <w:tabs>
          <w:tab w:pos="1054" w:val="left" w:leader="none"/>
          <w:tab w:pos="1056" w:val="left" w:leader="none"/>
        </w:tabs>
        <w:spacing w:line="240" w:lineRule="auto" w:before="0" w:after="0"/>
        <w:ind w:left="1056" w:right="842" w:hanging="361"/>
        <w:jc w:val="left"/>
        <w:rPr>
          <w:sz w:val="22"/>
        </w:rPr>
      </w:pPr>
      <w:r>
        <w:rPr>
          <w:sz w:val="22"/>
        </w:rPr>
        <w:t>Identificación</w:t>
      </w:r>
      <w:r>
        <w:rPr>
          <w:spacing w:val="-4"/>
          <w:sz w:val="22"/>
        </w:rPr>
        <w:t> </w:t>
      </w:r>
      <w:r>
        <w:rPr>
          <w:sz w:val="22"/>
        </w:rPr>
        <w:t>de</w:t>
      </w:r>
      <w:r>
        <w:rPr>
          <w:spacing w:val="-6"/>
          <w:sz w:val="22"/>
        </w:rPr>
        <w:t> </w:t>
      </w:r>
      <w:r>
        <w:rPr>
          <w:sz w:val="22"/>
        </w:rPr>
        <w:t>los</w:t>
      </w:r>
      <w:r>
        <w:rPr>
          <w:spacing w:val="-8"/>
          <w:sz w:val="22"/>
        </w:rPr>
        <w:t> </w:t>
      </w:r>
      <w:r>
        <w:rPr>
          <w:sz w:val="22"/>
        </w:rPr>
        <w:t>expedientes</w:t>
      </w:r>
      <w:r>
        <w:rPr>
          <w:spacing w:val="-6"/>
          <w:sz w:val="22"/>
        </w:rPr>
        <w:t> </w:t>
      </w:r>
      <w:r>
        <w:rPr>
          <w:sz w:val="22"/>
        </w:rPr>
        <w:t>que</w:t>
      </w:r>
      <w:r>
        <w:rPr>
          <w:spacing w:val="-6"/>
          <w:sz w:val="22"/>
        </w:rPr>
        <w:t> </w:t>
      </w:r>
      <w:r>
        <w:rPr>
          <w:sz w:val="22"/>
        </w:rPr>
        <w:t>ya</w:t>
      </w:r>
      <w:r>
        <w:rPr>
          <w:spacing w:val="-6"/>
          <w:sz w:val="22"/>
        </w:rPr>
        <w:t> </w:t>
      </w:r>
      <w:r>
        <w:rPr>
          <w:sz w:val="22"/>
        </w:rPr>
        <w:t>se</w:t>
      </w:r>
      <w:r>
        <w:rPr>
          <w:spacing w:val="-6"/>
          <w:sz w:val="22"/>
        </w:rPr>
        <w:t> </w:t>
      </w:r>
      <w:r>
        <w:rPr>
          <w:sz w:val="22"/>
        </w:rPr>
        <w:t>muestran</w:t>
      </w:r>
      <w:r>
        <w:rPr>
          <w:spacing w:val="-5"/>
          <w:sz w:val="22"/>
        </w:rPr>
        <w:t> </w:t>
      </w:r>
      <w:r>
        <w:rPr>
          <w:sz w:val="22"/>
        </w:rPr>
        <w:t>secos</w:t>
      </w:r>
      <w:r>
        <w:rPr>
          <w:spacing w:val="-11"/>
          <w:sz w:val="22"/>
        </w:rPr>
        <w:t> </w:t>
      </w:r>
      <w:r>
        <w:rPr>
          <w:sz w:val="22"/>
        </w:rPr>
        <w:t>y</w:t>
      </w:r>
      <w:r>
        <w:rPr>
          <w:spacing w:val="-3"/>
          <w:sz w:val="22"/>
        </w:rPr>
        <w:t> </w:t>
      </w:r>
      <w:r>
        <w:rPr>
          <w:sz w:val="22"/>
        </w:rPr>
        <w:t>los</w:t>
      </w:r>
      <w:r>
        <w:rPr>
          <w:spacing w:val="-7"/>
          <w:sz w:val="22"/>
        </w:rPr>
        <w:t> </w:t>
      </w:r>
      <w:r>
        <w:rPr>
          <w:sz w:val="22"/>
        </w:rPr>
        <w:t>que</w:t>
      </w:r>
      <w:r>
        <w:rPr>
          <w:spacing w:val="-6"/>
          <w:sz w:val="22"/>
        </w:rPr>
        <w:t> </w:t>
      </w:r>
      <w:r>
        <w:rPr>
          <w:sz w:val="22"/>
        </w:rPr>
        <w:t>aun</w:t>
      </w:r>
      <w:r>
        <w:rPr>
          <w:spacing w:val="-10"/>
          <w:sz w:val="22"/>
        </w:rPr>
        <w:t> </w:t>
      </w:r>
      <w:r>
        <w:rPr>
          <w:sz w:val="22"/>
        </w:rPr>
        <w:t>presentan </w:t>
      </w:r>
      <w:r>
        <w:rPr>
          <w:spacing w:val="-2"/>
          <w:sz w:val="22"/>
        </w:rPr>
        <w:t>humedad.</w:t>
      </w:r>
    </w:p>
    <w:p>
      <w:pPr>
        <w:pStyle w:val="ListParagraph"/>
        <w:numPr>
          <w:ilvl w:val="0"/>
          <w:numId w:val="1"/>
        </w:numPr>
        <w:tabs>
          <w:tab w:pos="1054" w:val="left" w:leader="none"/>
          <w:tab w:pos="1056" w:val="left" w:leader="none"/>
        </w:tabs>
        <w:spacing w:line="240" w:lineRule="auto" w:before="3" w:after="0"/>
        <w:ind w:left="1056" w:right="642" w:hanging="361"/>
        <w:jc w:val="left"/>
        <w:rPr>
          <w:sz w:val="22"/>
        </w:rPr>
      </w:pPr>
      <w:r>
        <w:rPr>
          <w:sz w:val="22"/>
        </w:rPr>
        <w:t>Intercalado</w:t>
      </w:r>
      <w:r>
        <w:rPr>
          <w:spacing w:val="-3"/>
          <w:sz w:val="22"/>
        </w:rPr>
        <w:t> </w:t>
      </w:r>
      <w:r>
        <w:rPr>
          <w:sz w:val="22"/>
        </w:rPr>
        <w:t>de</w:t>
      </w:r>
      <w:r>
        <w:rPr>
          <w:spacing w:val="-10"/>
          <w:sz w:val="22"/>
        </w:rPr>
        <w:t> </w:t>
      </w:r>
      <w:r>
        <w:rPr>
          <w:sz w:val="22"/>
        </w:rPr>
        <w:t>hojas</w:t>
      </w:r>
      <w:r>
        <w:rPr>
          <w:spacing w:val="-6"/>
          <w:sz w:val="22"/>
        </w:rPr>
        <w:t> </w:t>
      </w:r>
      <w:r>
        <w:rPr>
          <w:sz w:val="22"/>
        </w:rPr>
        <w:t>secas</w:t>
      </w:r>
      <w:r>
        <w:rPr>
          <w:spacing w:val="-6"/>
          <w:sz w:val="22"/>
        </w:rPr>
        <w:t> </w:t>
      </w:r>
      <w:r>
        <w:rPr>
          <w:sz w:val="22"/>
        </w:rPr>
        <w:t>dentro</w:t>
      </w:r>
      <w:r>
        <w:rPr>
          <w:spacing w:val="-4"/>
          <w:sz w:val="22"/>
        </w:rPr>
        <w:t> </w:t>
      </w:r>
      <w:r>
        <w:rPr>
          <w:sz w:val="22"/>
        </w:rPr>
        <w:t>de</w:t>
      </w:r>
      <w:r>
        <w:rPr>
          <w:spacing w:val="-5"/>
          <w:sz w:val="22"/>
        </w:rPr>
        <w:t> </w:t>
      </w:r>
      <w:r>
        <w:rPr>
          <w:sz w:val="22"/>
        </w:rPr>
        <w:t>los</w:t>
      </w:r>
      <w:r>
        <w:rPr>
          <w:spacing w:val="-7"/>
          <w:sz w:val="22"/>
        </w:rPr>
        <w:t> </w:t>
      </w:r>
      <w:r>
        <w:rPr>
          <w:sz w:val="22"/>
        </w:rPr>
        <w:t>expedientes</w:t>
      </w:r>
      <w:r>
        <w:rPr>
          <w:spacing w:val="-5"/>
          <w:sz w:val="22"/>
        </w:rPr>
        <w:t> </w:t>
      </w:r>
      <w:r>
        <w:rPr>
          <w:sz w:val="22"/>
        </w:rPr>
        <w:t>húmedos</w:t>
      </w:r>
      <w:r>
        <w:rPr>
          <w:spacing w:val="-6"/>
          <w:sz w:val="22"/>
        </w:rPr>
        <w:t> </w:t>
      </w:r>
      <w:r>
        <w:rPr>
          <w:sz w:val="22"/>
        </w:rPr>
        <w:t>y</w:t>
      </w:r>
      <w:r>
        <w:rPr>
          <w:spacing w:val="-6"/>
          <w:sz w:val="22"/>
        </w:rPr>
        <w:t> </w:t>
      </w:r>
      <w:r>
        <w:rPr>
          <w:sz w:val="22"/>
        </w:rPr>
        <w:t>cambio</w:t>
      </w:r>
      <w:r>
        <w:rPr>
          <w:spacing w:val="-9"/>
          <w:sz w:val="22"/>
        </w:rPr>
        <w:t> </w:t>
      </w:r>
      <w:r>
        <w:rPr>
          <w:sz w:val="22"/>
        </w:rPr>
        <w:t>de</w:t>
      </w:r>
      <w:r>
        <w:rPr>
          <w:spacing w:val="-5"/>
          <w:sz w:val="22"/>
        </w:rPr>
        <w:t> </w:t>
      </w:r>
      <w:r>
        <w:rPr>
          <w:sz w:val="22"/>
        </w:rPr>
        <w:t>estas</w:t>
      </w:r>
      <w:r>
        <w:rPr>
          <w:spacing w:val="-6"/>
          <w:sz w:val="22"/>
        </w:rPr>
        <w:t> </w:t>
      </w:r>
      <w:r>
        <w:rPr>
          <w:sz w:val="22"/>
        </w:rPr>
        <w:t>dos veces al día.</w:t>
      </w:r>
    </w:p>
    <w:p>
      <w:pPr>
        <w:pStyle w:val="ListParagraph"/>
        <w:numPr>
          <w:ilvl w:val="0"/>
          <w:numId w:val="1"/>
        </w:numPr>
        <w:tabs>
          <w:tab w:pos="1054" w:val="left" w:leader="none"/>
          <w:tab w:pos="1056" w:val="left" w:leader="none"/>
        </w:tabs>
        <w:spacing w:line="240" w:lineRule="auto" w:before="0" w:after="0"/>
        <w:ind w:left="1056" w:right="956" w:hanging="361"/>
        <w:jc w:val="left"/>
        <w:rPr>
          <w:sz w:val="22"/>
        </w:rPr>
      </w:pPr>
      <w:r>
        <w:rPr>
          <w:sz w:val="22"/>
        </w:rPr>
        <w:t>Retiro</w:t>
      </w:r>
      <w:r>
        <w:rPr>
          <w:spacing w:val="-4"/>
          <w:sz w:val="22"/>
        </w:rPr>
        <w:t> </w:t>
      </w:r>
      <w:r>
        <w:rPr>
          <w:sz w:val="22"/>
        </w:rPr>
        <w:t>de</w:t>
      </w:r>
      <w:r>
        <w:rPr>
          <w:spacing w:val="-9"/>
          <w:sz w:val="22"/>
        </w:rPr>
        <w:t> </w:t>
      </w:r>
      <w:r>
        <w:rPr>
          <w:sz w:val="22"/>
        </w:rPr>
        <w:t>sedimento</w:t>
      </w:r>
      <w:r>
        <w:rPr>
          <w:spacing w:val="-4"/>
          <w:sz w:val="22"/>
        </w:rPr>
        <w:t> </w:t>
      </w:r>
      <w:r>
        <w:rPr>
          <w:sz w:val="22"/>
        </w:rPr>
        <w:t>seco</w:t>
      </w:r>
      <w:r>
        <w:rPr>
          <w:spacing w:val="-8"/>
          <w:sz w:val="22"/>
        </w:rPr>
        <w:t> </w:t>
      </w:r>
      <w:r>
        <w:rPr>
          <w:sz w:val="22"/>
        </w:rPr>
        <w:t>de</w:t>
      </w:r>
      <w:r>
        <w:rPr>
          <w:spacing w:val="-5"/>
          <w:sz w:val="22"/>
        </w:rPr>
        <w:t> </w:t>
      </w:r>
      <w:r>
        <w:rPr>
          <w:sz w:val="22"/>
        </w:rPr>
        <w:t>las</w:t>
      </w:r>
      <w:r>
        <w:rPr>
          <w:spacing w:val="-10"/>
          <w:sz w:val="22"/>
        </w:rPr>
        <w:t> </w:t>
      </w:r>
      <w:r>
        <w:rPr>
          <w:sz w:val="22"/>
        </w:rPr>
        <w:t>hojas</w:t>
      </w:r>
      <w:r>
        <w:rPr>
          <w:spacing w:val="-5"/>
          <w:sz w:val="22"/>
        </w:rPr>
        <w:t> </w:t>
      </w:r>
      <w:r>
        <w:rPr>
          <w:sz w:val="22"/>
        </w:rPr>
        <w:t>afectadas</w:t>
      </w:r>
      <w:r>
        <w:rPr>
          <w:spacing w:val="-9"/>
          <w:sz w:val="22"/>
        </w:rPr>
        <w:t> </w:t>
      </w:r>
      <w:r>
        <w:rPr>
          <w:sz w:val="22"/>
        </w:rPr>
        <w:t>y</w:t>
      </w:r>
      <w:r>
        <w:rPr>
          <w:spacing w:val="-6"/>
          <w:sz w:val="22"/>
        </w:rPr>
        <w:t> </w:t>
      </w:r>
      <w:r>
        <w:rPr>
          <w:sz w:val="22"/>
        </w:rPr>
        <w:t>limpieza</w:t>
      </w:r>
      <w:r>
        <w:rPr>
          <w:spacing w:val="-4"/>
          <w:sz w:val="22"/>
        </w:rPr>
        <w:t> </w:t>
      </w:r>
      <w:r>
        <w:rPr>
          <w:sz w:val="22"/>
        </w:rPr>
        <w:t>posterior</w:t>
      </w:r>
      <w:r>
        <w:rPr>
          <w:spacing w:val="-6"/>
          <w:sz w:val="22"/>
        </w:rPr>
        <w:t> </w:t>
      </w:r>
      <w:r>
        <w:rPr>
          <w:sz w:val="22"/>
        </w:rPr>
        <w:t>con</w:t>
      </w:r>
      <w:r>
        <w:rPr>
          <w:spacing w:val="-8"/>
          <w:sz w:val="22"/>
        </w:rPr>
        <w:t> </w:t>
      </w:r>
      <w:r>
        <w:rPr>
          <w:sz w:val="22"/>
        </w:rPr>
        <w:t>la</w:t>
      </w:r>
      <w:r>
        <w:rPr>
          <w:spacing w:val="-5"/>
          <w:sz w:val="22"/>
        </w:rPr>
        <w:t> </w:t>
      </w:r>
      <w:r>
        <w:rPr>
          <w:sz w:val="22"/>
        </w:rPr>
        <w:t>mezcla </w:t>
      </w:r>
      <w:r>
        <w:rPr>
          <w:spacing w:val="-2"/>
          <w:sz w:val="22"/>
        </w:rPr>
        <w:t>desinfectante.</w:t>
      </w:r>
    </w:p>
    <w:p>
      <w:pPr>
        <w:pStyle w:val="ListParagraph"/>
        <w:numPr>
          <w:ilvl w:val="0"/>
          <w:numId w:val="1"/>
        </w:numPr>
        <w:tabs>
          <w:tab w:pos="1054" w:val="left" w:leader="none"/>
          <w:tab w:pos="1056" w:val="left" w:leader="none"/>
        </w:tabs>
        <w:spacing w:line="240" w:lineRule="auto" w:before="1" w:after="0"/>
        <w:ind w:left="1056" w:right="673" w:hanging="361"/>
        <w:jc w:val="left"/>
        <w:rPr>
          <w:sz w:val="22"/>
        </w:rPr>
      </w:pPr>
      <w:r>
        <w:rPr>
          <w:sz w:val="22"/>
        </w:rPr>
        <w:drawing>
          <wp:anchor distT="0" distB="0" distL="0" distR="0" allowOverlap="1" layoutInCell="1" locked="0" behindDoc="1" simplePos="0" relativeHeight="485990912">
            <wp:simplePos x="0" y="0"/>
            <wp:positionH relativeFrom="page">
              <wp:posOffset>1236344</wp:posOffset>
            </wp:positionH>
            <wp:positionV relativeFrom="paragraph">
              <wp:posOffset>493363</wp:posOffset>
            </wp:positionV>
            <wp:extent cx="5262245" cy="5075174"/>
            <wp:effectExtent l="0" t="0" r="0" b="0"/>
            <wp:wrapNone/>
            <wp:docPr id="92" name="Image 92"/>
            <wp:cNvGraphicFramePr>
              <a:graphicFrameLocks/>
            </wp:cNvGraphicFramePr>
            <a:graphic>
              <a:graphicData uri="http://schemas.openxmlformats.org/drawingml/2006/picture">
                <pic:pic>
                  <pic:nvPicPr>
                    <pic:cNvPr id="92" name="Image 92"/>
                    <pic:cNvPicPr/>
                  </pic:nvPicPr>
                  <pic:blipFill>
                    <a:blip r:embed="rId24" cstate="print"/>
                    <a:stretch>
                      <a:fillRect/>
                    </a:stretch>
                  </pic:blipFill>
                  <pic:spPr>
                    <a:xfrm>
                      <a:off x="0" y="0"/>
                      <a:ext cx="5262245" cy="5075174"/>
                    </a:xfrm>
                    <a:prstGeom prst="rect">
                      <a:avLst/>
                    </a:prstGeom>
                  </pic:spPr>
                </pic:pic>
              </a:graphicData>
            </a:graphic>
          </wp:anchor>
        </w:drawing>
      </w:r>
      <w:r>
        <w:rPr>
          <w:sz w:val="22"/>
        </w:rPr>
        <w:t>Movimiento</w:t>
      </w:r>
      <w:r>
        <w:rPr>
          <w:spacing w:val="-7"/>
          <w:sz w:val="22"/>
        </w:rPr>
        <w:t> </w:t>
      </w:r>
      <w:r>
        <w:rPr>
          <w:sz w:val="22"/>
        </w:rPr>
        <w:t>de</w:t>
      </w:r>
      <w:r>
        <w:rPr>
          <w:spacing w:val="-4"/>
          <w:sz w:val="22"/>
        </w:rPr>
        <w:t> </w:t>
      </w:r>
      <w:r>
        <w:rPr>
          <w:sz w:val="22"/>
        </w:rPr>
        <w:t>los</w:t>
      </w:r>
      <w:r>
        <w:rPr>
          <w:spacing w:val="-10"/>
          <w:sz w:val="22"/>
        </w:rPr>
        <w:t> </w:t>
      </w:r>
      <w:r>
        <w:rPr>
          <w:sz w:val="22"/>
        </w:rPr>
        <w:t>expedientes</w:t>
      </w:r>
      <w:r>
        <w:rPr>
          <w:spacing w:val="-4"/>
          <w:sz w:val="22"/>
        </w:rPr>
        <w:t> </w:t>
      </w:r>
      <w:r>
        <w:rPr>
          <w:sz w:val="22"/>
        </w:rPr>
        <w:t>más</w:t>
      </w:r>
      <w:r>
        <w:rPr>
          <w:spacing w:val="-11"/>
          <w:sz w:val="22"/>
        </w:rPr>
        <w:t> </w:t>
      </w:r>
      <w:r>
        <w:rPr>
          <w:sz w:val="22"/>
        </w:rPr>
        <w:t>húmedos,</w:t>
      </w:r>
      <w:r>
        <w:rPr>
          <w:spacing w:val="-3"/>
          <w:sz w:val="22"/>
        </w:rPr>
        <w:t> </w:t>
      </w:r>
      <w:r>
        <w:rPr>
          <w:sz w:val="22"/>
        </w:rPr>
        <w:t>buscando</w:t>
      </w:r>
      <w:r>
        <w:rPr>
          <w:spacing w:val="-7"/>
          <w:sz w:val="22"/>
        </w:rPr>
        <w:t> </w:t>
      </w:r>
      <w:r>
        <w:rPr>
          <w:sz w:val="22"/>
        </w:rPr>
        <w:t>aprovechar</w:t>
      </w:r>
      <w:r>
        <w:rPr>
          <w:spacing w:val="-5"/>
          <w:sz w:val="22"/>
        </w:rPr>
        <w:t> </w:t>
      </w:r>
      <w:r>
        <w:rPr>
          <w:sz w:val="22"/>
        </w:rPr>
        <w:t>las</w:t>
      </w:r>
      <w:r>
        <w:rPr>
          <w:spacing w:val="-6"/>
          <w:sz w:val="22"/>
        </w:rPr>
        <w:t> </w:t>
      </w:r>
      <w:r>
        <w:rPr>
          <w:sz w:val="22"/>
        </w:rPr>
        <w:t>corrientes</w:t>
      </w:r>
      <w:r>
        <w:rPr>
          <w:spacing w:val="-9"/>
          <w:sz w:val="22"/>
        </w:rPr>
        <w:t> </w:t>
      </w:r>
      <w:r>
        <w:rPr>
          <w:sz w:val="22"/>
        </w:rPr>
        <w:t>de aire que favorezcan su secado.</w:t>
      </w:r>
    </w:p>
    <w:p>
      <w:pPr>
        <w:pStyle w:val="BodyText"/>
      </w:pPr>
    </w:p>
    <w:p>
      <w:pPr>
        <w:pStyle w:val="BodyText"/>
      </w:pPr>
    </w:p>
    <w:p>
      <w:pPr>
        <w:pStyle w:val="BodyText"/>
        <w:spacing w:before="46"/>
      </w:pPr>
    </w:p>
    <w:p>
      <w:pPr>
        <w:pStyle w:val="Heading1"/>
      </w:pPr>
      <w:bookmarkStart w:name="DIA 2 (29/07/2025)" w:id="6"/>
      <w:bookmarkEnd w:id="6"/>
      <w:r>
        <w:rPr>
          <w:b w:val="0"/>
        </w:rPr>
      </w:r>
      <w:r>
        <w:rPr/>
        <w:t>DIA</w:t>
      </w:r>
      <w:r>
        <w:rPr>
          <w:spacing w:val="-11"/>
        </w:rPr>
        <w:t> </w:t>
      </w:r>
      <w:r>
        <w:rPr/>
        <w:t>2</w:t>
      </w:r>
      <w:r>
        <w:rPr>
          <w:spacing w:val="2"/>
        </w:rPr>
        <w:t> </w:t>
      </w:r>
      <w:r>
        <w:rPr>
          <w:spacing w:val="-2"/>
        </w:rPr>
        <w:t>(29/07/2025)</w:t>
      </w:r>
    </w:p>
    <w:p>
      <w:pPr>
        <w:pStyle w:val="BodyText"/>
        <w:rPr>
          <w:rFonts w:ascii="Arial"/>
          <w:b/>
        </w:rPr>
      </w:pPr>
    </w:p>
    <w:p>
      <w:pPr>
        <w:pStyle w:val="BodyText"/>
        <w:spacing w:before="33"/>
        <w:rPr>
          <w:rFonts w:ascii="Arial"/>
          <w:b/>
        </w:rPr>
      </w:pPr>
    </w:p>
    <w:p>
      <w:pPr>
        <w:pStyle w:val="BodyText"/>
        <w:spacing w:line="242" w:lineRule="auto"/>
        <w:ind w:left="336" w:right="419"/>
      </w:pPr>
      <w:r>
        <w:rPr/>
        <w:t>Se</w:t>
      </w:r>
      <w:r>
        <w:rPr>
          <w:spacing w:val="-5"/>
        </w:rPr>
        <w:t> </w:t>
      </w:r>
      <w:r>
        <w:rPr/>
        <w:t>continua</w:t>
      </w:r>
      <w:r>
        <w:rPr>
          <w:spacing w:val="-4"/>
        </w:rPr>
        <w:t> </w:t>
      </w:r>
      <w:r>
        <w:rPr/>
        <w:t>con</w:t>
      </w:r>
      <w:r>
        <w:rPr>
          <w:spacing w:val="-5"/>
        </w:rPr>
        <w:t> </w:t>
      </w:r>
      <w:r>
        <w:rPr/>
        <w:t>la</w:t>
      </w:r>
      <w:r>
        <w:rPr>
          <w:spacing w:val="-5"/>
        </w:rPr>
        <w:t> </w:t>
      </w:r>
      <w:r>
        <w:rPr/>
        <w:t>actividad</w:t>
      </w:r>
      <w:r>
        <w:rPr>
          <w:spacing w:val="-4"/>
        </w:rPr>
        <w:t> </w:t>
      </w:r>
      <w:r>
        <w:rPr/>
        <w:t>de</w:t>
      </w:r>
      <w:r>
        <w:rPr>
          <w:spacing w:val="-4"/>
        </w:rPr>
        <w:t> </w:t>
      </w:r>
      <w:r>
        <w:rPr/>
        <w:t>secado</w:t>
      </w:r>
      <w:r>
        <w:rPr>
          <w:spacing w:val="-9"/>
        </w:rPr>
        <w:t> </w:t>
      </w:r>
      <w:r>
        <w:rPr/>
        <w:t>por</w:t>
      </w:r>
      <w:r>
        <w:rPr>
          <w:spacing w:val="-9"/>
        </w:rPr>
        <w:t> </w:t>
      </w:r>
      <w:r>
        <w:rPr/>
        <w:t>medio</w:t>
      </w:r>
      <w:r>
        <w:rPr>
          <w:spacing w:val="-9"/>
        </w:rPr>
        <w:t> </w:t>
      </w:r>
      <w:r>
        <w:rPr/>
        <w:t>de</w:t>
      </w:r>
      <w:r>
        <w:rPr>
          <w:spacing w:val="-5"/>
        </w:rPr>
        <w:t> </w:t>
      </w:r>
      <w:r>
        <w:rPr/>
        <w:t>intercalado</w:t>
      </w:r>
      <w:r>
        <w:rPr>
          <w:spacing w:val="-3"/>
        </w:rPr>
        <w:t> </w:t>
      </w:r>
      <w:r>
        <w:rPr/>
        <w:t>de</w:t>
      </w:r>
      <w:r>
        <w:rPr>
          <w:spacing w:val="-5"/>
        </w:rPr>
        <w:t> </w:t>
      </w:r>
      <w:r>
        <w:rPr/>
        <w:t>hojas</w:t>
      </w:r>
      <w:r>
        <w:rPr>
          <w:spacing w:val="-6"/>
        </w:rPr>
        <w:t> </w:t>
      </w:r>
      <w:r>
        <w:rPr/>
        <w:t>secas,</w:t>
      </w:r>
      <w:r>
        <w:rPr>
          <w:spacing w:val="-6"/>
        </w:rPr>
        <w:t> </w:t>
      </w:r>
      <w:r>
        <w:rPr/>
        <w:t>limpieza</w:t>
      </w:r>
      <w:r>
        <w:rPr>
          <w:spacing w:val="-4"/>
        </w:rPr>
        <w:t> </w:t>
      </w:r>
      <w:r>
        <w:rPr/>
        <w:t>del exceso de sedimento y desinfección de expedientes en el piso 3.</w:t>
      </w:r>
    </w:p>
    <w:p>
      <w:pPr>
        <w:pStyle w:val="BodyText"/>
        <w:spacing w:before="244"/>
      </w:pPr>
    </w:p>
    <w:p>
      <w:pPr>
        <w:pStyle w:val="Heading1"/>
        <w:spacing w:before="1"/>
      </w:pPr>
      <w:bookmarkStart w:name="ACTIVIDADES REALIZADAS: (1)" w:id="7"/>
      <w:bookmarkEnd w:id="7"/>
      <w:r>
        <w:rPr>
          <w:b w:val="0"/>
        </w:rPr>
      </w:r>
      <w:r>
        <w:rPr>
          <w:spacing w:val="-2"/>
        </w:rPr>
        <w:t>ACTIVIDADES</w:t>
      </w:r>
      <w:r>
        <w:rPr/>
        <w:t> </w:t>
      </w:r>
      <w:r>
        <w:rPr>
          <w:spacing w:val="-2"/>
        </w:rPr>
        <w:t>REALIZADAS:</w:t>
      </w:r>
    </w:p>
    <w:p>
      <w:pPr>
        <w:pStyle w:val="BodyText"/>
        <w:spacing w:before="2"/>
        <w:rPr>
          <w:rFonts w:ascii="Arial"/>
          <w:b/>
        </w:rPr>
      </w:pPr>
    </w:p>
    <w:p>
      <w:pPr>
        <w:pStyle w:val="ListParagraph"/>
        <w:numPr>
          <w:ilvl w:val="0"/>
          <w:numId w:val="2"/>
        </w:numPr>
        <w:tabs>
          <w:tab w:pos="1054" w:val="left" w:leader="none"/>
          <w:tab w:pos="1056" w:val="left" w:leader="none"/>
        </w:tabs>
        <w:spacing w:line="240" w:lineRule="auto" w:before="1" w:after="0"/>
        <w:ind w:left="1056" w:right="1061" w:hanging="361"/>
        <w:jc w:val="left"/>
        <w:rPr>
          <w:sz w:val="22"/>
        </w:rPr>
      </w:pPr>
      <w:r>
        <w:rPr>
          <w:sz w:val="22"/>
        </w:rPr>
        <w:t>Se</w:t>
      </w:r>
      <w:r>
        <w:rPr>
          <w:spacing w:val="-6"/>
          <w:sz w:val="22"/>
        </w:rPr>
        <w:t> </w:t>
      </w:r>
      <w:r>
        <w:rPr>
          <w:sz w:val="22"/>
        </w:rPr>
        <w:t>continua</w:t>
      </w:r>
      <w:r>
        <w:rPr>
          <w:spacing w:val="-5"/>
          <w:sz w:val="22"/>
        </w:rPr>
        <w:t> </w:t>
      </w:r>
      <w:r>
        <w:rPr>
          <w:sz w:val="22"/>
        </w:rPr>
        <w:t>con</w:t>
      </w:r>
      <w:r>
        <w:rPr>
          <w:spacing w:val="-6"/>
          <w:sz w:val="22"/>
        </w:rPr>
        <w:t> </w:t>
      </w:r>
      <w:r>
        <w:rPr>
          <w:sz w:val="22"/>
        </w:rPr>
        <w:t>la</w:t>
      </w:r>
      <w:r>
        <w:rPr>
          <w:spacing w:val="-6"/>
          <w:sz w:val="22"/>
        </w:rPr>
        <w:t> </w:t>
      </w:r>
      <w:r>
        <w:rPr>
          <w:sz w:val="22"/>
        </w:rPr>
        <w:t>actividad</w:t>
      </w:r>
      <w:r>
        <w:rPr>
          <w:spacing w:val="-4"/>
          <w:sz w:val="22"/>
        </w:rPr>
        <w:t> </w:t>
      </w:r>
      <w:r>
        <w:rPr>
          <w:sz w:val="22"/>
        </w:rPr>
        <w:t>de</w:t>
      </w:r>
      <w:r>
        <w:rPr>
          <w:spacing w:val="-1"/>
          <w:sz w:val="22"/>
        </w:rPr>
        <w:t> </w:t>
      </w:r>
      <w:r>
        <w:rPr>
          <w:sz w:val="22"/>
        </w:rPr>
        <w:t>intercalado</w:t>
      </w:r>
      <w:r>
        <w:rPr>
          <w:spacing w:val="-4"/>
          <w:sz w:val="22"/>
        </w:rPr>
        <w:t> </w:t>
      </w:r>
      <w:r>
        <w:rPr>
          <w:sz w:val="22"/>
        </w:rPr>
        <w:t>y</w:t>
      </w:r>
      <w:r>
        <w:rPr>
          <w:spacing w:val="-8"/>
          <w:sz w:val="22"/>
        </w:rPr>
        <w:t> </w:t>
      </w:r>
      <w:r>
        <w:rPr>
          <w:sz w:val="22"/>
        </w:rPr>
        <w:t>cambio</w:t>
      </w:r>
      <w:r>
        <w:rPr>
          <w:spacing w:val="-5"/>
          <w:sz w:val="22"/>
        </w:rPr>
        <w:t> </w:t>
      </w:r>
      <w:r>
        <w:rPr>
          <w:sz w:val="22"/>
        </w:rPr>
        <w:t>de</w:t>
      </w:r>
      <w:r>
        <w:rPr>
          <w:spacing w:val="-6"/>
          <w:sz w:val="22"/>
        </w:rPr>
        <w:t> </w:t>
      </w:r>
      <w:r>
        <w:rPr>
          <w:sz w:val="22"/>
        </w:rPr>
        <w:t>hojas</w:t>
      </w:r>
      <w:r>
        <w:rPr>
          <w:spacing w:val="-2"/>
          <w:sz w:val="22"/>
        </w:rPr>
        <w:t> </w:t>
      </w:r>
      <w:r>
        <w:rPr>
          <w:sz w:val="22"/>
        </w:rPr>
        <w:t>secas</w:t>
      </w:r>
      <w:r>
        <w:rPr>
          <w:spacing w:val="-11"/>
          <w:sz w:val="22"/>
        </w:rPr>
        <w:t> </w:t>
      </w:r>
      <w:r>
        <w:rPr>
          <w:sz w:val="22"/>
        </w:rPr>
        <w:t>dentro</w:t>
      </w:r>
      <w:r>
        <w:rPr>
          <w:spacing w:val="-5"/>
          <w:sz w:val="22"/>
        </w:rPr>
        <w:t> </w:t>
      </w:r>
      <w:r>
        <w:rPr>
          <w:sz w:val="22"/>
        </w:rPr>
        <w:t>de</w:t>
      </w:r>
      <w:r>
        <w:rPr>
          <w:spacing w:val="-1"/>
          <w:sz w:val="22"/>
        </w:rPr>
        <w:t> </w:t>
      </w:r>
      <w:r>
        <w:rPr>
          <w:sz w:val="22"/>
        </w:rPr>
        <w:t>los expedientes dos veces al día.</w:t>
      </w:r>
    </w:p>
    <w:p>
      <w:pPr>
        <w:pStyle w:val="ListParagraph"/>
        <w:numPr>
          <w:ilvl w:val="0"/>
          <w:numId w:val="2"/>
        </w:numPr>
        <w:tabs>
          <w:tab w:pos="1055" w:val="left" w:leader="none"/>
        </w:tabs>
        <w:spacing w:line="251" w:lineRule="exact" w:before="3" w:after="0"/>
        <w:ind w:left="1055" w:right="0" w:hanging="359"/>
        <w:jc w:val="left"/>
        <w:rPr>
          <w:sz w:val="22"/>
        </w:rPr>
      </w:pPr>
      <w:r>
        <w:rPr>
          <w:sz w:val="22"/>
        </w:rPr>
        <w:t>Se</w:t>
      </w:r>
      <w:r>
        <w:rPr>
          <w:spacing w:val="-11"/>
          <w:sz w:val="22"/>
        </w:rPr>
        <w:t> </w:t>
      </w:r>
      <w:r>
        <w:rPr>
          <w:sz w:val="22"/>
        </w:rPr>
        <w:t>continua</w:t>
      </w:r>
      <w:r>
        <w:rPr>
          <w:spacing w:val="-5"/>
          <w:sz w:val="22"/>
        </w:rPr>
        <w:t> </w:t>
      </w:r>
      <w:r>
        <w:rPr>
          <w:sz w:val="22"/>
        </w:rPr>
        <w:t>con</w:t>
      </w:r>
      <w:r>
        <w:rPr>
          <w:spacing w:val="-9"/>
          <w:sz w:val="22"/>
        </w:rPr>
        <w:t> </w:t>
      </w:r>
      <w:r>
        <w:rPr>
          <w:sz w:val="22"/>
        </w:rPr>
        <w:t>el</w:t>
      </w:r>
      <w:r>
        <w:rPr>
          <w:spacing w:val="-9"/>
          <w:sz w:val="22"/>
        </w:rPr>
        <w:t> </w:t>
      </w:r>
      <w:r>
        <w:rPr>
          <w:sz w:val="22"/>
        </w:rPr>
        <w:t>retiro</w:t>
      </w:r>
      <w:r>
        <w:rPr>
          <w:spacing w:val="-10"/>
          <w:sz w:val="22"/>
        </w:rPr>
        <w:t> </w:t>
      </w:r>
      <w:r>
        <w:rPr>
          <w:sz w:val="22"/>
        </w:rPr>
        <w:t>de</w:t>
      </w:r>
      <w:r>
        <w:rPr>
          <w:spacing w:val="-5"/>
          <w:sz w:val="22"/>
        </w:rPr>
        <w:t> </w:t>
      </w:r>
      <w:r>
        <w:rPr>
          <w:sz w:val="22"/>
        </w:rPr>
        <w:t>sedimento</w:t>
      </w:r>
      <w:r>
        <w:rPr>
          <w:spacing w:val="-5"/>
          <w:sz w:val="22"/>
        </w:rPr>
        <w:t> </w:t>
      </w:r>
      <w:r>
        <w:rPr>
          <w:sz w:val="22"/>
        </w:rPr>
        <w:t>y</w:t>
      </w:r>
      <w:r>
        <w:rPr>
          <w:spacing w:val="-13"/>
          <w:sz w:val="22"/>
        </w:rPr>
        <w:t> </w:t>
      </w:r>
      <w:r>
        <w:rPr>
          <w:sz w:val="22"/>
        </w:rPr>
        <w:t>desinfección</w:t>
      </w:r>
      <w:r>
        <w:rPr>
          <w:spacing w:val="-4"/>
          <w:sz w:val="22"/>
        </w:rPr>
        <w:t> </w:t>
      </w:r>
      <w:r>
        <w:rPr>
          <w:sz w:val="22"/>
        </w:rPr>
        <w:t>de</w:t>
      </w:r>
      <w:r>
        <w:rPr>
          <w:spacing w:val="-5"/>
          <w:sz w:val="22"/>
        </w:rPr>
        <w:t> </w:t>
      </w:r>
      <w:r>
        <w:rPr>
          <w:sz w:val="22"/>
        </w:rPr>
        <w:t>las</w:t>
      </w:r>
      <w:r>
        <w:rPr>
          <w:spacing w:val="-12"/>
          <w:sz w:val="22"/>
        </w:rPr>
        <w:t> </w:t>
      </w:r>
      <w:r>
        <w:rPr>
          <w:sz w:val="22"/>
        </w:rPr>
        <w:t>hojas</w:t>
      </w:r>
      <w:r>
        <w:rPr>
          <w:spacing w:val="-10"/>
          <w:sz w:val="22"/>
        </w:rPr>
        <w:t> </w:t>
      </w:r>
      <w:r>
        <w:rPr>
          <w:sz w:val="22"/>
        </w:rPr>
        <w:t>afectadas</w:t>
      </w:r>
      <w:r>
        <w:rPr>
          <w:spacing w:val="-12"/>
          <w:sz w:val="22"/>
        </w:rPr>
        <w:t> </w:t>
      </w:r>
      <w:r>
        <w:rPr>
          <w:sz w:val="22"/>
        </w:rPr>
        <w:t>y</w:t>
      </w:r>
      <w:r>
        <w:rPr>
          <w:spacing w:val="-7"/>
          <w:sz w:val="22"/>
        </w:rPr>
        <w:t> </w:t>
      </w:r>
      <w:r>
        <w:rPr>
          <w:spacing w:val="-2"/>
          <w:sz w:val="22"/>
        </w:rPr>
        <w:t>limpieza.</w:t>
      </w:r>
    </w:p>
    <w:p>
      <w:pPr>
        <w:pStyle w:val="ListParagraph"/>
        <w:numPr>
          <w:ilvl w:val="0"/>
          <w:numId w:val="2"/>
        </w:numPr>
        <w:tabs>
          <w:tab w:pos="1055" w:val="left" w:leader="none"/>
        </w:tabs>
        <w:spacing w:line="251" w:lineRule="exact" w:before="0" w:after="0"/>
        <w:ind w:left="1055" w:right="0" w:hanging="359"/>
        <w:jc w:val="left"/>
        <w:rPr>
          <w:sz w:val="22"/>
        </w:rPr>
      </w:pPr>
      <w:r>
        <w:rPr>
          <w:sz w:val="22"/>
        </w:rPr>
        <w:t>Movimiento</w:t>
      </w:r>
      <w:r>
        <w:rPr>
          <w:spacing w:val="-11"/>
          <w:sz w:val="22"/>
        </w:rPr>
        <w:t> </w:t>
      </w:r>
      <w:r>
        <w:rPr>
          <w:sz w:val="22"/>
        </w:rPr>
        <w:t>de</w:t>
      </w:r>
      <w:r>
        <w:rPr>
          <w:spacing w:val="-13"/>
          <w:sz w:val="22"/>
        </w:rPr>
        <w:t> </w:t>
      </w:r>
      <w:r>
        <w:rPr>
          <w:sz w:val="22"/>
        </w:rPr>
        <w:t>documentos</w:t>
      </w:r>
      <w:r>
        <w:rPr>
          <w:spacing w:val="-12"/>
          <w:sz w:val="22"/>
        </w:rPr>
        <w:t> </w:t>
      </w:r>
      <w:r>
        <w:rPr>
          <w:sz w:val="22"/>
        </w:rPr>
        <w:t>a</w:t>
      </w:r>
      <w:r>
        <w:rPr>
          <w:spacing w:val="-8"/>
          <w:sz w:val="22"/>
        </w:rPr>
        <w:t> </w:t>
      </w:r>
      <w:r>
        <w:rPr>
          <w:sz w:val="22"/>
        </w:rPr>
        <w:t>lugares</w:t>
      </w:r>
      <w:r>
        <w:rPr>
          <w:spacing w:val="-9"/>
          <w:sz w:val="22"/>
        </w:rPr>
        <w:t> </w:t>
      </w:r>
      <w:r>
        <w:rPr>
          <w:sz w:val="22"/>
        </w:rPr>
        <w:t>más</w:t>
      </w:r>
      <w:r>
        <w:rPr>
          <w:spacing w:val="-13"/>
          <w:sz w:val="22"/>
        </w:rPr>
        <w:t> </w:t>
      </w:r>
      <w:r>
        <w:rPr>
          <w:spacing w:val="-2"/>
          <w:sz w:val="22"/>
        </w:rPr>
        <w:t>ventilados</w:t>
      </w:r>
    </w:p>
    <w:p>
      <w:pPr>
        <w:pStyle w:val="ListParagraph"/>
        <w:numPr>
          <w:ilvl w:val="0"/>
          <w:numId w:val="2"/>
        </w:numPr>
        <w:tabs>
          <w:tab w:pos="1054" w:val="left" w:leader="none"/>
          <w:tab w:pos="1056" w:val="left" w:leader="none"/>
        </w:tabs>
        <w:spacing w:line="240" w:lineRule="auto" w:before="1" w:after="0"/>
        <w:ind w:left="1056" w:right="673" w:hanging="361"/>
        <w:jc w:val="left"/>
        <w:rPr>
          <w:sz w:val="22"/>
        </w:rPr>
      </w:pPr>
      <w:r>
        <w:rPr>
          <w:sz w:val="22"/>
        </w:rPr>
        <w:t>Movimiento</w:t>
      </w:r>
      <w:r>
        <w:rPr>
          <w:spacing w:val="-7"/>
          <w:sz w:val="22"/>
        </w:rPr>
        <w:t> </w:t>
      </w:r>
      <w:r>
        <w:rPr>
          <w:sz w:val="22"/>
        </w:rPr>
        <w:t>de</w:t>
      </w:r>
      <w:r>
        <w:rPr>
          <w:spacing w:val="-4"/>
          <w:sz w:val="22"/>
        </w:rPr>
        <w:t> </w:t>
      </w:r>
      <w:r>
        <w:rPr>
          <w:sz w:val="22"/>
        </w:rPr>
        <w:t>los</w:t>
      </w:r>
      <w:r>
        <w:rPr>
          <w:spacing w:val="-10"/>
          <w:sz w:val="22"/>
        </w:rPr>
        <w:t> </w:t>
      </w:r>
      <w:r>
        <w:rPr>
          <w:sz w:val="22"/>
        </w:rPr>
        <w:t>expedientes</w:t>
      </w:r>
      <w:r>
        <w:rPr>
          <w:spacing w:val="-4"/>
          <w:sz w:val="22"/>
        </w:rPr>
        <w:t> </w:t>
      </w:r>
      <w:r>
        <w:rPr>
          <w:sz w:val="22"/>
        </w:rPr>
        <w:t>más</w:t>
      </w:r>
      <w:r>
        <w:rPr>
          <w:spacing w:val="-11"/>
          <w:sz w:val="22"/>
        </w:rPr>
        <w:t> </w:t>
      </w:r>
      <w:r>
        <w:rPr>
          <w:sz w:val="22"/>
        </w:rPr>
        <w:t>húmedos,</w:t>
      </w:r>
      <w:r>
        <w:rPr>
          <w:spacing w:val="-3"/>
          <w:sz w:val="22"/>
        </w:rPr>
        <w:t> </w:t>
      </w:r>
      <w:r>
        <w:rPr>
          <w:sz w:val="22"/>
        </w:rPr>
        <w:t>buscando</w:t>
      </w:r>
      <w:r>
        <w:rPr>
          <w:spacing w:val="-7"/>
          <w:sz w:val="22"/>
        </w:rPr>
        <w:t> </w:t>
      </w:r>
      <w:r>
        <w:rPr>
          <w:sz w:val="22"/>
        </w:rPr>
        <w:t>aprovechar</w:t>
      </w:r>
      <w:r>
        <w:rPr>
          <w:spacing w:val="-5"/>
          <w:sz w:val="22"/>
        </w:rPr>
        <w:t> </w:t>
      </w:r>
      <w:r>
        <w:rPr>
          <w:sz w:val="22"/>
        </w:rPr>
        <w:t>las</w:t>
      </w:r>
      <w:r>
        <w:rPr>
          <w:spacing w:val="-6"/>
          <w:sz w:val="22"/>
        </w:rPr>
        <w:t> </w:t>
      </w:r>
      <w:r>
        <w:rPr>
          <w:sz w:val="22"/>
        </w:rPr>
        <w:t>corrientes</w:t>
      </w:r>
      <w:r>
        <w:rPr>
          <w:spacing w:val="-9"/>
          <w:sz w:val="22"/>
        </w:rPr>
        <w:t> </w:t>
      </w:r>
      <w:r>
        <w:rPr>
          <w:sz w:val="22"/>
        </w:rPr>
        <w:t>de aire que favorezcan su secado.</w:t>
      </w:r>
    </w:p>
    <w:p>
      <w:pPr>
        <w:pStyle w:val="BodyText"/>
        <w:spacing w:before="23"/>
      </w:pPr>
    </w:p>
    <w:p>
      <w:pPr>
        <w:pStyle w:val="Heading1"/>
        <w:spacing w:before="1"/>
      </w:pPr>
      <w:bookmarkStart w:name="DIA 3 (30/07/2025)" w:id="8"/>
      <w:bookmarkEnd w:id="8"/>
      <w:r>
        <w:rPr>
          <w:b w:val="0"/>
        </w:rPr>
      </w:r>
      <w:r>
        <w:rPr/>
        <w:t>DIA</w:t>
      </w:r>
      <w:r>
        <w:rPr>
          <w:spacing w:val="-11"/>
        </w:rPr>
        <w:t> </w:t>
      </w:r>
      <w:r>
        <w:rPr/>
        <w:t>3</w:t>
      </w:r>
      <w:r>
        <w:rPr>
          <w:spacing w:val="2"/>
        </w:rPr>
        <w:t> </w:t>
      </w:r>
      <w:r>
        <w:rPr>
          <w:spacing w:val="-2"/>
        </w:rPr>
        <w:t>(30/07/2025)</w:t>
      </w:r>
    </w:p>
    <w:p>
      <w:pPr>
        <w:pStyle w:val="BodyText"/>
        <w:spacing w:before="34"/>
        <w:rPr>
          <w:rFonts w:ascii="Arial"/>
          <w:b/>
        </w:rPr>
      </w:pPr>
    </w:p>
    <w:p>
      <w:pPr>
        <w:pStyle w:val="BodyText"/>
        <w:spacing w:line="237" w:lineRule="auto"/>
        <w:ind w:left="336" w:right="384"/>
      </w:pPr>
      <w:r>
        <w:rPr/>
        <w:t>Se</w:t>
      </w:r>
      <w:r>
        <w:rPr>
          <w:spacing w:val="-15"/>
        </w:rPr>
        <w:t> </w:t>
      </w:r>
      <w:r>
        <w:rPr/>
        <w:t>da</w:t>
      </w:r>
      <w:r>
        <w:rPr>
          <w:spacing w:val="-12"/>
        </w:rPr>
        <w:t> </w:t>
      </w:r>
      <w:r>
        <w:rPr/>
        <w:t>por</w:t>
      </w:r>
      <w:r>
        <w:rPr>
          <w:spacing w:val="-16"/>
        </w:rPr>
        <w:t> </w:t>
      </w:r>
      <w:r>
        <w:rPr/>
        <w:t>terminado</w:t>
      </w:r>
      <w:r>
        <w:rPr>
          <w:spacing w:val="-15"/>
        </w:rPr>
        <w:t> </w:t>
      </w:r>
      <w:r>
        <w:rPr/>
        <w:t>el</w:t>
      </w:r>
      <w:r>
        <w:rPr>
          <w:spacing w:val="-15"/>
        </w:rPr>
        <w:t> </w:t>
      </w:r>
      <w:r>
        <w:rPr/>
        <w:t>grupo</w:t>
      </w:r>
      <w:r>
        <w:rPr>
          <w:spacing w:val="-12"/>
        </w:rPr>
        <w:t> </w:t>
      </w:r>
      <w:r>
        <w:rPr/>
        <w:t>de</w:t>
      </w:r>
      <w:r>
        <w:rPr>
          <w:spacing w:val="-12"/>
        </w:rPr>
        <w:t> </w:t>
      </w:r>
      <w:r>
        <w:rPr/>
        <w:t>expedientes</w:t>
      </w:r>
      <w:r>
        <w:rPr>
          <w:spacing w:val="-17"/>
        </w:rPr>
        <w:t> </w:t>
      </w:r>
      <w:r>
        <w:rPr/>
        <w:t>ubicados</w:t>
      </w:r>
      <w:r>
        <w:rPr>
          <w:spacing w:val="-13"/>
        </w:rPr>
        <w:t> </w:t>
      </w:r>
      <w:r>
        <w:rPr/>
        <w:t>en</w:t>
      </w:r>
      <w:r>
        <w:rPr>
          <w:spacing w:val="-13"/>
        </w:rPr>
        <w:t> </w:t>
      </w:r>
      <w:r>
        <w:rPr/>
        <w:t>el</w:t>
      </w:r>
      <w:r>
        <w:rPr>
          <w:spacing w:val="-15"/>
        </w:rPr>
        <w:t> </w:t>
      </w:r>
      <w:r>
        <w:rPr/>
        <w:t>Piso</w:t>
      </w:r>
      <w:r>
        <w:rPr>
          <w:spacing w:val="-12"/>
        </w:rPr>
        <w:t> </w:t>
      </w:r>
      <w:r>
        <w:rPr/>
        <w:t>3</w:t>
      </w:r>
      <w:r>
        <w:rPr>
          <w:spacing w:val="-13"/>
        </w:rPr>
        <w:t> </w:t>
      </w:r>
      <w:r>
        <w:rPr/>
        <w:t>y</w:t>
      </w:r>
      <w:r>
        <w:rPr>
          <w:spacing w:val="-15"/>
        </w:rPr>
        <w:t> </w:t>
      </w:r>
      <w:r>
        <w:rPr/>
        <w:t>se</w:t>
      </w:r>
      <w:r>
        <w:rPr>
          <w:spacing w:val="-13"/>
        </w:rPr>
        <w:t> </w:t>
      </w:r>
      <w:r>
        <w:rPr/>
        <w:t>da</w:t>
      </w:r>
      <w:r>
        <w:rPr>
          <w:spacing w:val="-12"/>
        </w:rPr>
        <w:t> </w:t>
      </w:r>
      <w:r>
        <w:rPr/>
        <w:t>inicio</w:t>
      </w:r>
      <w:r>
        <w:rPr>
          <w:spacing w:val="-12"/>
        </w:rPr>
        <w:t> </w:t>
      </w:r>
      <w:r>
        <w:rPr/>
        <w:t>a</w:t>
      </w:r>
      <w:r>
        <w:rPr>
          <w:spacing w:val="-13"/>
        </w:rPr>
        <w:t> </w:t>
      </w:r>
      <w:r>
        <w:rPr/>
        <w:t>las</w:t>
      </w:r>
      <w:r>
        <w:rPr>
          <w:spacing w:val="-14"/>
        </w:rPr>
        <w:t> </w:t>
      </w:r>
      <w:r>
        <w:rPr/>
        <w:t>actividades de secado, limpieza y desinfección de los documentos ubicados en el auditorio.</w:t>
      </w:r>
    </w:p>
    <w:p>
      <w:pPr>
        <w:pStyle w:val="Heading1"/>
        <w:spacing w:before="250"/>
      </w:pPr>
      <w:bookmarkStart w:name="ACTIVIDADES REALIZADAS: (2)" w:id="9"/>
      <w:bookmarkEnd w:id="9"/>
      <w:r>
        <w:rPr>
          <w:b w:val="0"/>
        </w:rPr>
      </w:r>
      <w:r>
        <w:rPr>
          <w:spacing w:val="-2"/>
        </w:rPr>
        <w:t>ACTIVIDADES</w:t>
      </w:r>
      <w:r>
        <w:rPr/>
        <w:t> </w:t>
      </w:r>
      <w:r>
        <w:rPr>
          <w:spacing w:val="-2"/>
        </w:rPr>
        <w:t>REALIZADAS:</w:t>
      </w:r>
    </w:p>
    <w:p>
      <w:pPr>
        <w:pStyle w:val="BodyText"/>
        <w:spacing w:before="3"/>
        <w:rPr>
          <w:rFonts w:ascii="Arial"/>
          <w:b/>
        </w:rPr>
      </w:pPr>
    </w:p>
    <w:p>
      <w:pPr>
        <w:pStyle w:val="ListParagraph"/>
        <w:numPr>
          <w:ilvl w:val="0"/>
          <w:numId w:val="3"/>
        </w:numPr>
        <w:tabs>
          <w:tab w:pos="1054" w:val="left" w:leader="none"/>
          <w:tab w:pos="1056" w:val="left" w:leader="none"/>
        </w:tabs>
        <w:spacing w:line="242" w:lineRule="auto" w:before="0" w:after="0"/>
        <w:ind w:left="1056" w:right="378" w:hanging="361"/>
        <w:jc w:val="left"/>
        <w:rPr>
          <w:sz w:val="22"/>
        </w:rPr>
      </w:pPr>
      <w:r>
        <w:rPr>
          <w:sz w:val="22"/>
        </w:rPr>
        <w:t>Intercalado</w:t>
      </w:r>
      <w:r>
        <w:rPr>
          <w:spacing w:val="-4"/>
          <w:sz w:val="22"/>
        </w:rPr>
        <w:t> </w:t>
      </w:r>
      <w:r>
        <w:rPr>
          <w:sz w:val="22"/>
        </w:rPr>
        <w:t>de hojas</w:t>
      </w:r>
      <w:r>
        <w:rPr>
          <w:spacing w:val="-6"/>
          <w:sz w:val="22"/>
        </w:rPr>
        <w:t> </w:t>
      </w:r>
      <w:r>
        <w:rPr>
          <w:sz w:val="22"/>
        </w:rPr>
        <w:t>secas</w:t>
      </w:r>
      <w:r>
        <w:rPr>
          <w:spacing w:val="-6"/>
          <w:sz w:val="22"/>
        </w:rPr>
        <w:t> </w:t>
      </w:r>
      <w:r>
        <w:rPr>
          <w:sz w:val="22"/>
        </w:rPr>
        <w:t>en los</w:t>
      </w:r>
      <w:r>
        <w:rPr>
          <w:spacing w:val="-6"/>
          <w:sz w:val="22"/>
        </w:rPr>
        <w:t> </w:t>
      </w:r>
      <w:r>
        <w:rPr>
          <w:sz w:val="22"/>
        </w:rPr>
        <w:t>documentos</w:t>
      </w:r>
      <w:r>
        <w:rPr>
          <w:spacing w:val="-3"/>
          <w:sz w:val="22"/>
        </w:rPr>
        <w:t> </w:t>
      </w:r>
      <w:r>
        <w:rPr>
          <w:sz w:val="22"/>
        </w:rPr>
        <w:t>afectados</w:t>
      </w:r>
      <w:r>
        <w:rPr>
          <w:spacing w:val="-6"/>
          <w:sz w:val="22"/>
        </w:rPr>
        <w:t> </w:t>
      </w:r>
      <w:r>
        <w:rPr>
          <w:sz w:val="22"/>
        </w:rPr>
        <w:t>del</w:t>
      </w:r>
      <w:r>
        <w:rPr>
          <w:spacing w:val="-5"/>
          <w:sz w:val="22"/>
        </w:rPr>
        <w:t> </w:t>
      </w:r>
      <w:r>
        <w:rPr>
          <w:sz w:val="22"/>
        </w:rPr>
        <w:t>Grupo</w:t>
      </w:r>
      <w:r>
        <w:rPr>
          <w:spacing w:val="-3"/>
          <w:sz w:val="22"/>
        </w:rPr>
        <w:t> </w:t>
      </w:r>
      <w:r>
        <w:rPr>
          <w:sz w:val="22"/>
        </w:rPr>
        <w:t>Jurídico ubicadas</w:t>
      </w:r>
      <w:r>
        <w:rPr>
          <w:spacing w:val="-6"/>
          <w:sz w:val="22"/>
        </w:rPr>
        <w:t> </w:t>
      </w:r>
      <w:r>
        <w:rPr>
          <w:sz w:val="22"/>
        </w:rPr>
        <w:t>en el auditorio.</w:t>
      </w:r>
    </w:p>
    <w:p>
      <w:pPr>
        <w:pStyle w:val="ListParagraph"/>
        <w:numPr>
          <w:ilvl w:val="0"/>
          <w:numId w:val="3"/>
        </w:numPr>
        <w:tabs>
          <w:tab w:pos="1055" w:val="left" w:leader="none"/>
        </w:tabs>
        <w:spacing w:line="251" w:lineRule="exact" w:before="0" w:after="0"/>
        <w:ind w:left="1055" w:right="0" w:hanging="359"/>
        <w:jc w:val="left"/>
        <w:rPr>
          <w:sz w:val="22"/>
        </w:rPr>
      </w:pPr>
      <w:r>
        <w:rPr>
          <w:sz w:val="22"/>
        </w:rPr>
        <w:t>Movimiento</w:t>
      </w:r>
      <w:r>
        <w:rPr>
          <w:spacing w:val="-14"/>
          <w:sz w:val="22"/>
        </w:rPr>
        <w:t> </w:t>
      </w:r>
      <w:r>
        <w:rPr>
          <w:sz w:val="22"/>
        </w:rPr>
        <w:t>de</w:t>
      </w:r>
      <w:r>
        <w:rPr>
          <w:spacing w:val="-6"/>
          <w:sz w:val="22"/>
        </w:rPr>
        <w:t> </w:t>
      </w:r>
      <w:r>
        <w:rPr>
          <w:sz w:val="22"/>
        </w:rPr>
        <w:t>documentos</w:t>
      </w:r>
      <w:r>
        <w:rPr>
          <w:spacing w:val="-11"/>
          <w:sz w:val="22"/>
        </w:rPr>
        <w:t> </w:t>
      </w:r>
      <w:r>
        <w:rPr>
          <w:sz w:val="22"/>
        </w:rPr>
        <w:t>a</w:t>
      </w:r>
      <w:r>
        <w:rPr>
          <w:spacing w:val="-11"/>
          <w:sz w:val="22"/>
        </w:rPr>
        <w:t> </w:t>
      </w:r>
      <w:r>
        <w:rPr>
          <w:sz w:val="22"/>
        </w:rPr>
        <w:t>zonas</w:t>
      </w:r>
      <w:r>
        <w:rPr>
          <w:spacing w:val="-11"/>
          <w:sz w:val="22"/>
        </w:rPr>
        <w:t> </w:t>
      </w:r>
      <w:r>
        <w:rPr>
          <w:sz w:val="22"/>
        </w:rPr>
        <w:t>más</w:t>
      </w:r>
      <w:r>
        <w:rPr>
          <w:spacing w:val="-12"/>
          <w:sz w:val="22"/>
        </w:rPr>
        <w:t> </w:t>
      </w:r>
      <w:r>
        <w:rPr>
          <w:sz w:val="22"/>
        </w:rPr>
        <w:t>ventiladas</w:t>
      </w:r>
      <w:r>
        <w:rPr>
          <w:spacing w:val="-6"/>
          <w:sz w:val="22"/>
        </w:rPr>
        <w:t> </w:t>
      </w:r>
      <w:r>
        <w:rPr>
          <w:sz w:val="22"/>
        </w:rPr>
        <w:t>dentro</w:t>
      </w:r>
      <w:r>
        <w:rPr>
          <w:spacing w:val="-10"/>
          <w:sz w:val="22"/>
        </w:rPr>
        <w:t> </w:t>
      </w:r>
      <w:r>
        <w:rPr>
          <w:sz w:val="22"/>
        </w:rPr>
        <w:t>del</w:t>
      </w:r>
      <w:r>
        <w:rPr>
          <w:spacing w:val="-13"/>
          <w:sz w:val="22"/>
        </w:rPr>
        <w:t> </w:t>
      </w:r>
      <w:r>
        <w:rPr>
          <w:sz w:val="22"/>
        </w:rPr>
        <w:t>espacio</w:t>
      </w:r>
      <w:r>
        <w:rPr>
          <w:spacing w:val="-11"/>
          <w:sz w:val="22"/>
        </w:rPr>
        <w:t> </w:t>
      </w:r>
      <w:r>
        <w:rPr>
          <w:sz w:val="22"/>
        </w:rPr>
        <w:t>del</w:t>
      </w:r>
      <w:r>
        <w:rPr>
          <w:spacing w:val="-15"/>
          <w:sz w:val="22"/>
        </w:rPr>
        <w:t> </w:t>
      </w:r>
      <w:r>
        <w:rPr>
          <w:spacing w:val="-2"/>
          <w:sz w:val="22"/>
        </w:rPr>
        <w:t>auditorio.</w:t>
      </w:r>
    </w:p>
    <w:p>
      <w:pPr>
        <w:pStyle w:val="ListParagraph"/>
        <w:numPr>
          <w:ilvl w:val="0"/>
          <w:numId w:val="3"/>
        </w:numPr>
        <w:tabs>
          <w:tab w:pos="1055" w:val="left" w:leader="none"/>
        </w:tabs>
        <w:spacing w:line="240" w:lineRule="auto" w:before="2" w:after="0"/>
        <w:ind w:left="1055" w:right="0" w:hanging="359"/>
        <w:jc w:val="left"/>
        <w:rPr>
          <w:sz w:val="22"/>
        </w:rPr>
      </w:pPr>
      <w:r>
        <w:rPr>
          <w:spacing w:val="-2"/>
          <w:sz w:val="22"/>
        </w:rPr>
        <w:t>Retiro</w:t>
      </w:r>
      <w:r>
        <w:rPr>
          <w:spacing w:val="-18"/>
          <w:sz w:val="22"/>
        </w:rPr>
        <w:t> </w:t>
      </w:r>
      <w:r>
        <w:rPr>
          <w:spacing w:val="-2"/>
          <w:sz w:val="22"/>
        </w:rPr>
        <w:t>de</w:t>
      </w:r>
      <w:r>
        <w:rPr>
          <w:spacing w:val="-14"/>
          <w:sz w:val="22"/>
        </w:rPr>
        <w:t> </w:t>
      </w:r>
      <w:r>
        <w:rPr>
          <w:spacing w:val="-2"/>
          <w:sz w:val="22"/>
        </w:rPr>
        <w:t>sedimento</w:t>
      </w:r>
      <w:r>
        <w:rPr>
          <w:spacing w:val="-13"/>
          <w:sz w:val="22"/>
        </w:rPr>
        <w:t> </w:t>
      </w:r>
      <w:r>
        <w:rPr>
          <w:spacing w:val="-2"/>
          <w:sz w:val="22"/>
        </w:rPr>
        <w:t>y</w:t>
      </w:r>
      <w:r>
        <w:rPr>
          <w:spacing w:val="-18"/>
          <w:sz w:val="22"/>
        </w:rPr>
        <w:t> </w:t>
      </w:r>
      <w:r>
        <w:rPr>
          <w:spacing w:val="-2"/>
          <w:sz w:val="22"/>
        </w:rPr>
        <w:t>desinfección</w:t>
      </w:r>
      <w:r>
        <w:rPr>
          <w:spacing w:val="-13"/>
          <w:sz w:val="22"/>
        </w:rPr>
        <w:t> </w:t>
      </w:r>
      <w:r>
        <w:rPr>
          <w:spacing w:val="-2"/>
          <w:sz w:val="22"/>
        </w:rPr>
        <w:t>de</w:t>
      </w:r>
      <w:r>
        <w:rPr>
          <w:spacing w:val="-14"/>
          <w:sz w:val="22"/>
        </w:rPr>
        <w:t> </w:t>
      </w:r>
      <w:r>
        <w:rPr>
          <w:spacing w:val="-2"/>
          <w:sz w:val="22"/>
        </w:rPr>
        <w:t>expedientes</w:t>
      </w:r>
      <w:r>
        <w:rPr>
          <w:spacing w:val="-13"/>
          <w:sz w:val="22"/>
        </w:rPr>
        <w:t> </w:t>
      </w:r>
      <w:r>
        <w:rPr>
          <w:spacing w:val="-2"/>
          <w:sz w:val="22"/>
        </w:rPr>
        <w:t>listos</w:t>
      </w:r>
      <w:r>
        <w:rPr>
          <w:spacing w:val="-13"/>
          <w:sz w:val="22"/>
        </w:rPr>
        <w:t> </w:t>
      </w:r>
      <w:r>
        <w:rPr>
          <w:spacing w:val="-2"/>
          <w:sz w:val="22"/>
        </w:rPr>
        <w:t>para</w:t>
      </w:r>
      <w:r>
        <w:rPr>
          <w:spacing w:val="-13"/>
          <w:sz w:val="22"/>
        </w:rPr>
        <w:t> </w:t>
      </w:r>
      <w:r>
        <w:rPr>
          <w:spacing w:val="-2"/>
          <w:sz w:val="22"/>
        </w:rPr>
        <w:t>encarpetado</w:t>
      </w:r>
      <w:r>
        <w:rPr>
          <w:spacing w:val="-12"/>
          <w:sz w:val="22"/>
        </w:rPr>
        <w:t> </w:t>
      </w:r>
      <w:r>
        <w:rPr>
          <w:spacing w:val="-2"/>
          <w:sz w:val="22"/>
        </w:rPr>
        <w:t>y</w:t>
      </w:r>
      <w:r>
        <w:rPr>
          <w:spacing w:val="-14"/>
          <w:sz w:val="22"/>
        </w:rPr>
        <w:t> </w:t>
      </w:r>
      <w:r>
        <w:rPr>
          <w:spacing w:val="-2"/>
          <w:sz w:val="22"/>
        </w:rPr>
        <w:t>desinfección.</w:t>
      </w:r>
    </w:p>
    <w:p>
      <w:pPr>
        <w:pStyle w:val="ListParagraph"/>
        <w:numPr>
          <w:ilvl w:val="0"/>
          <w:numId w:val="3"/>
        </w:numPr>
        <w:tabs>
          <w:tab w:pos="1055" w:val="left" w:leader="none"/>
        </w:tabs>
        <w:spacing w:line="251" w:lineRule="exact" w:before="1" w:after="0"/>
        <w:ind w:left="1055" w:right="0" w:hanging="359"/>
        <w:jc w:val="left"/>
        <w:rPr>
          <w:sz w:val="22"/>
        </w:rPr>
      </w:pPr>
      <w:r>
        <w:rPr>
          <w:sz w:val="22"/>
        </w:rPr>
        <w:t>Se</w:t>
      </w:r>
      <w:r>
        <w:rPr>
          <w:spacing w:val="-13"/>
          <w:sz w:val="22"/>
        </w:rPr>
        <w:t> </w:t>
      </w:r>
      <w:r>
        <w:rPr>
          <w:sz w:val="22"/>
        </w:rPr>
        <w:t>inicia</w:t>
      </w:r>
      <w:r>
        <w:rPr>
          <w:spacing w:val="-10"/>
          <w:sz w:val="22"/>
        </w:rPr>
        <w:t> </w:t>
      </w:r>
      <w:r>
        <w:rPr>
          <w:sz w:val="22"/>
        </w:rPr>
        <w:t>con</w:t>
      </w:r>
      <w:r>
        <w:rPr>
          <w:spacing w:val="-6"/>
          <w:sz w:val="22"/>
        </w:rPr>
        <w:t> </w:t>
      </w:r>
      <w:r>
        <w:rPr>
          <w:sz w:val="22"/>
        </w:rPr>
        <w:t>el</w:t>
      </w:r>
      <w:r>
        <w:rPr>
          <w:spacing w:val="-14"/>
          <w:sz w:val="22"/>
        </w:rPr>
        <w:t> </w:t>
      </w:r>
      <w:r>
        <w:rPr>
          <w:sz w:val="22"/>
        </w:rPr>
        <w:t>proceso</w:t>
      </w:r>
      <w:r>
        <w:rPr>
          <w:spacing w:val="-9"/>
          <w:sz w:val="22"/>
        </w:rPr>
        <w:t> </w:t>
      </w:r>
      <w:r>
        <w:rPr>
          <w:sz w:val="22"/>
        </w:rPr>
        <w:t>de</w:t>
      </w:r>
      <w:r>
        <w:rPr>
          <w:spacing w:val="-11"/>
          <w:sz w:val="22"/>
        </w:rPr>
        <w:t> </w:t>
      </w:r>
      <w:r>
        <w:rPr>
          <w:sz w:val="22"/>
        </w:rPr>
        <w:t>encarpetado</w:t>
      </w:r>
      <w:r>
        <w:rPr>
          <w:spacing w:val="-4"/>
          <w:sz w:val="22"/>
        </w:rPr>
        <w:t> </w:t>
      </w:r>
      <w:r>
        <w:rPr>
          <w:sz w:val="22"/>
        </w:rPr>
        <w:t>y</w:t>
      </w:r>
      <w:r>
        <w:rPr>
          <w:spacing w:val="-13"/>
          <w:sz w:val="22"/>
        </w:rPr>
        <w:t> </w:t>
      </w:r>
      <w:r>
        <w:rPr>
          <w:sz w:val="22"/>
        </w:rPr>
        <w:t>rotulación</w:t>
      </w:r>
      <w:r>
        <w:rPr>
          <w:spacing w:val="-9"/>
          <w:sz w:val="22"/>
        </w:rPr>
        <w:t> </w:t>
      </w:r>
      <w:r>
        <w:rPr>
          <w:sz w:val="22"/>
        </w:rPr>
        <w:t>de</w:t>
      </w:r>
      <w:r>
        <w:rPr>
          <w:spacing w:val="-6"/>
          <w:sz w:val="22"/>
        </w:rPr>
        <w:t> </w:t>
      </w:r>
      <w:r>
        <w:rPr>
          <w:sz w:val="22"/>
        </w:rPr>
        <w:t>los</w:t>
      </w:r>
      <w:r>
        <w:rPr>
          <w:spacing w:val="-13"/>
          <w:sz w:val="22"/>
        </w:rPr>
        <w:t> </w:t>
      </w:r>
      <w:r>
        <w:rPr>
          <w:sz w:val="22"/>
        </w:rPr>
        <w:t>expedientes</w:t>
      </w:r>
      <w:r>
        <w:rPr>
          <w:spacing w:val="-6"/>
          <w:sz w:val="22"/>
        </w:rPr>
        <w:t> </w:t>
      </w:r>
      <w:r>
        <w:rPr>
          <w:spacing w:val="-2"/>
          <w:sz w:val="22"/>
        </w:rPr>
        <w:t>intervenidos.</w:t>
      </w:r>
    </w:p>
    <w:p>
      <w:pPr>
        <w:pStyle w:val="ListParagraph"/>
        <w:numPr>
          <w:ilvl w:val="0"/>
          <w:numId w:val="3"/>
        </w:numPr>
        <w:tabs>
          <w:tab w:pos="1054" w:val="left" w:leader="none"/>
          <w:tab w:pos="1056" w:val="left" w:leader="none"/>
        </w:tabs>
        <w:spacing w:line="240" w:lineRule="auto" w:before="0" w:after="0"/>
        <w:ind w:left="1056" w:right="395" w:hanging="361"/>
        <w:jc w:val="left"/>
        <w:rPr>
          <w:sz w:val="22"/>
        </w:rPr>
      </w:pPr>
      <w:r>
        <w:rPr>
          <w:sz w:val="22"/>
        </w:rPr>
        <w:t>Se</w:t>
      </w:r>
      <w:r>
        <w:rPr>
          <w:spacing w:val="-5"/>
          <w:sz w:val="22"/>
        </w:rPr>
        <w:t> </w:t>
      </w:r>
      <w:r>
        <w:rPr>
          <w:sz w:val="22"/>
        </w:rPr>
        <w:t>dan</w:t>
      </w:r>
      <w:r>
        <w:rPr>
          <w:spacing w:val="-1"/>
          <w:sz w:val="22"/>
        </w:rPr>
        <w:t> </w:t>
      </w:r>
      <w:r>
        <w:rPr>
          <w:sz w:val="22"/>
        </w:rPr>
        <w:t>indicaciones</w:t>
      </w:r>
      <w:r>
        <w:rPr>
          <w:spacing w:val="-7"/>
          <w:sz w:val="22"/>
        </w:rPr>
        <w:t> </w:t>
      </w:r>
      <w:r>
        <w:rPr>
          <w:sz w:val="22"/>
        </w:rPr>
        <w:t>al</w:t>
      </w:r>
      <w:r>
        <w:rPr>
          <w:spacing w:val="-3"/>
          <w:sz w:val="22"/>
        </w:rPr>
        <w:t> </w:t>
      </w:r>
      <w:r>
        <w:rPr>
          <w:sz w:val="22"/>
        </w:rPr>
        <w:t>equipo</w:t>
      </w:r>
      <w:r>
        <w:rPr>
          <w:spacing w:val="-5"/>
          <w:sz w:val="22"/>
        </w:rPr>
        <w:t> </w:t>
      </w:r>
      <w:r>
        <w:rPr>
          <w:sz w:val="22"/>
        </w:rPr>
        <w:t>de</w:t>
      </w:r>
      <w:r>
        <w:rPr>
          <w:spacing w:val="-5"/>
          <w:sz w:val="22"/>
        </w:rPr>
        <w:t> </w:t>
      </w:r>
      <w:r>
        <w:rPr>
          <w:sz w:val="22"/>
        </w:rPr>
        <w:t>apoyo</w:t>
      </w:r>
      <w:r>
        <w:rPr>
          <w:spacing w:val="-5"/>
          <w:sz w:val="22"/>
        </w:rPr>
        <w:t> </w:t>
      </w:r>
      <w:r>
        <w:rPr>
          <w:sz w:val="22"/>
        </w:rPr>
        <w:t>de</w:t>
      </w:r>
      <w:r>
        <w:rPr>
          <w:spacing w:val="-1"/>
          <w:sz w:val="22"/>
        </w:rPr>
        <w:t> </w:t>
      </w:r>
      <w:r>
        <w:rPr>
          <w:sz w:val="22"/>
        </w:rPr>
        <w:t>la</w:t>
      </w:r>
      <w:r>
        <w:rPr>
          <w:spacing w:val="-1"/>
          <w:sz w:val="22"/>
        </w:rPr>
        <w:t> </w:t>
      </w:r>
      <w:r>
        <w:rPr>
          <w:sz w:val="22"/>
        </w:rPr>
        <w:t>Regional</w:t>
      </w:r>
      <w:r>
        <w:rPr>
          <w:spacing w:val="-3"/>
          <w:sz w:val="22"/>
        </w:rPr>
        <w:t> </w:t>
      </w:r>
      <w:r>
        <w:rPr>
          <w:sz w:val="22"/>
        </w:rPr>
        <w:t>Meta</w:t>
      </w:r>
      <w:r>
        <w:rPr>
          <w:spacing w:val="-1"/>
          <w:sz w:val="22"/>
        </w:rPr>
        <w:t> </w:t>
      </w:r>
      <w:r>
        <w:rPr>
          <w:sz w:val="22"/>
        </w:rPr>
        <w:t>en cuanto</w:t>
      </w:r>
      <w:r>
        <w:rPr>
          <w:spacing w:val="-1"/>
          <w:sz w:val="22"/>
        </w:rPr>
        <w:t> </w:t>
      </w:r>
      <w:r>
        <w:rPr>
          <w:sz w:val="22"/>
        </w:rPr>
        <w:t>a</w:t>
      </w:r>
      <w:r>
        <w:rPr>
          <w:spacing w:val="-5"/>
          <w:sz w:val="22"/>
        </w:rPr>
        <w:t> </w:t>
      </w:r>
      <w:r>
        <w:rPr>
          <w:sz w:val="22"/>
        </w:rPr>
        <w:t>las</w:t>
      </w:r>
      <w:r>
        <w:rPr>
          <w:spacing w:val="-7"/>
          <w:sz w:val="22"/>
        </w:rPr>
        <w:t> </w:t>
      </w:r>
      <w:r>
        <w:rPr>
          <w:sz w:val="22"/>
        </w:rPr>
        <w:t>actividades de secado y limpieza.</w:t>
      </w:r>
    </w:p>
    <w:p>
      <w:pPr>
        <w:pStyle w:val="BodyText"/>
      </w:pPr>
    </w:p>
    <w:p>
      <w:pPr>
        <w:pStyle w:val="BodyText"/>
      </w:pPr>
    </w:p>
    <w:p>
      <w:pPr>
        <w:pStyle w:val="BodyText"/>
      </w:pPr>
    </w:p>
    <w:p>
      <w:pPr>
        <w:pStyle w:val="BodyText"/>
      </w:pPr>
    </w:p>
    <w:p>
      <w:pPr>
        <w:pStyle w:val="BodyText"/>
      </w:pPr>
    </w:p>
    <w:p>
      <w:pPr>
        <w:pStyle w:val="BodyText"/>
        <w:spacing w:before="250"/>
      </w:pPr>
    </w:p>
    <w:p>
      <w:pPr>
        <w:pStyle w:val="Heading1"/>
        <w:spacing w:before="1"/>
      </w:pPr>
      <w:bookmarkStart w:name="DIA 4 (31/07/2025)" w:id="10"/>
      <w:bookmarkEnd w:id="10"/>
      <w:r>
        <w:rPr>
          <w:b w:val="0"/>
        </w:rPr>
      </w:r>
      <w:r>
        <w:rPr/>
        <w:t>DIA</w:t>
      </w:r>
      <w:r>
        <w:rPr>
          <w:spacing w:val="-11"/>
        </w:rPr>
        <w:t> </w:t>
      </w:r>
      <w:r>
        <w:rPr/>
        <w:t>4</w:t>
      </w:r>
      <w:r>
        <w:rPr>
          <w:spacing w:val="2"/>
        </w:rPr>
        <w:t> </w:t>
      </w:r>
      <w:r>
        <w:rPr>
          <w:spacing w:val="-2"/>
        </w:rPr>
        <w:t>(31/07/2025)</w:t>
      </w:r>
    </w:p>
    <w:p>
      <w:pPr>
        <w:pStyle w:val="Heading1"/>
        <w:spacing w:after="0"/>
        <w:sectPr>
          <w:pgSz w:w="12240" w:h="15840"/>
          <w:pgMar w:header="0" w:footer="957" w:top="520" w:bottom="1140" w:left="1080" w:right="1080"/>
        </w:sectPr>
      </w:pPr>
    </w:p>
    <w:tbl>
      <w:tblPr>
        <w:tblW w:w="0" w:type="auto"/>
        <w:jc w:val="left"/>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1"/>
        <w:gridCol w:w="5729"/>
        <w:gridCol w:w="1408"/>
        <w:gridCol w:w="1375"/>
      </w:tblGrid>
      <w:tr>
        <w:trPr>
          <w:trHeight w:val="580" w:hRule="atLeast"/>
        </w:trPr>
        <w:tc>
          <w:tcPr>
            <w:tcW w:w="1081" w:type="dxa"/>
            <w:vMerge w:val="restart"/>
          </w:tcPr>
          <w:p>
            <w:pPr>
              <w:pStyle w:val="TableParagraph"/>
              <w:spacing w:before="3"/>
              <w:rPr>
                <w:rFonts w:ascii="Arial"/>
                <w:b/>
                <w:sz w:val="10"/>
              </w:rPr>
            </w:pPr>
          </w:p>
          <w:p>
            <w:pPr>
              <w:pStyle w:val="TableParagraph"/>
              <w:ind w:left="154"/>
              <w:rPr>
                <w:rFonts w:ascii="Arial"/>
                <w:sz w:val="20"/>
              </w:rPr>
            </w:pPr>
            <w:r>
              <w:rPr>
                <w:rFonts w:ascii="Arial"/>
                <w:sz w:val="20"/>
              </w:rPr>
              <w:drawing>
                <wp:inline distT="0" distB="0" distL="0" distR="0">
                  <wp:extent cx="533350" cy="544068"/>
                  <wp:effectExtent l="0" t="0" r="0" b="0"/>
                  <wp:docPr id="93" name="Image 93"/>
                  <wp:cNvGraphicFramePr>
                    <a:graphicFrameLocks/>
                  </wp:cNvGraphicFramePr>
                  <a:graphic>
                    <a:graphicData uri="http://schemas.openxmlformats.org/drawingml/2006/picture">
                      <pic:pic>
                        <pic:nvPicPr>
                          <pic:cNvPr id="93" name="Image 93"/>
                          <pic:cNvPicPr/>
                        </pic:nvPicPr>
                        <pic:blipFill>
                          <a:blip r:embed="rId23" cstate="print"/>
                          <a:stretch>
                            <a:fillRect/>
                          </a:stretch>
                        </pic:blipFill>
                        <pic:spPr>
                          <a:xfrm>
                            <a:off x="0" y="0"/>
                            <a:ext cx="533350" cy="544068"/>
                          </a:xfrm>
                          <a:prstGeom prst="rect">
                            <a:avLst/>
                          </a:prstGeom>
                        </pic:spPr>
                      </pic:pic>
                    </a:graphicData>
                  </a:graphic>
                </wp:inline>
              </w:drawing>
            </w:r>
            <w:r>
              <w:rPr>
                <w:rFonts w:ascii="Arial"/>
                <w:sz w:val="20"/>
              </w:rPr>
            </w:r>
          </w:p>
        </w:tc>
        <w:tc>
          <w:tcPr>
            <w:tcW w:w="5729" w:type="dxa"/>
            <w:vMerge w:val="restart"/>
          </w:tcPr>
          <w:p>
            <w:pPr>
              <w:pStyle w:val="TableParagraph"/>
              <w:spacing w:before="153"/>
              <w:ind w:left="18" w:right="12"/>
              <w:jc w:val="center"/>
              <w:rPr>
                <w:rFonts w:ascii="Arial" w:hAnsi="Arial"/>
                <w:b/>
                <w:sz w:val="20"/>
              </w:rPr>
            </w:pPr>
            <w:r>
              <w:rPr>
                <w:rFonts w:ascii="Arial" w:hAnsi="Arial"/>
                <w:b/>
                <w:spacing w:val="-2"/>
                <w:sz w:val="20"/>
              </w:rPr>
              <w:t>PROCESO</w:t>
            </w:r>
            <w:r>
              <w:rPr>
                <w:rFonts w:ascii="Arial" w:hAnsi="Arial"/>
                <w:b/>
                <w:spacing w:val="-6"/>
                <w:sz w:val="20"/>
              </w:rPr>
              <w:t> </w:t>
            </w:r>
            <w:r>
              <w:rPr>
                <w:rFonts w:ascii="Arial" w:hAnsi="Arial"/>
                <w:b/>
                <w:spacing w:val="-2"/>
                <w:sz w:val="20"/>
              </w:rPr>
              <w:t>GESTIÓN</w:t>
            </w:r>
            <w:r>
              <w:rPr>
                <w:rFonts w:ascii="Arial" w:hAnsi="Arial"/>
                <w:b/>
                <w:spacing w:val="-4"/>
                <w:sz w:val="20"/>
              </w:rPr>
              <w:t> </w:t>
            </w:r>
            <w:r>
              <w:rPr>
                <w:rFonts w:ascii="Arial" w:hAnsi="Arial"/>
                <w:b/>
                <w:spacing w:val="-2"/>
                <w:sz w:val="20"/>
              </w:rPr>
              <w:t>DEL</w:t>
            </w:r>
            <w:r>
              <w:rPr>
                <w:rFonts w:ascii="Arial" w:hAnsi="Arial"/>
                <w:b/>
                <w:spacing w:val="-6"/>
                <w:sz w:val="20"/>
              </w:rPr>
              <w:t> </w:t>
            </w:r>
            <w:r>
              <w:rPr>
                <w:rFonts w:ascii="Arial" w:hAnsi="Arial"/>
                <w:b/>
                <w:spacing w:val="-2"/>
                <w:sz w:val="20"/>
              </w:rPr>
              <w:t>TALENTO</w:t>
            </w:r>
            <w:r>
              <w:rPr>
                <w:rFonts w:ascii="Arial" w:hAnsi="Arial"/>
                <w:b/>
                <w:spacing w:val="1"/>
                <w:sz w:val="20"/>
              </w:rPr>
              <w:t> </w:t>
            </w:r>
            <w:r>
              <w:rPr>
                <w:rFonts w:ascii="Arial" w:hAnsi="Arial"/>
                <w:b/>
                <w:spacing w:val="-2"/>
                <w:sz w:val="20"/>
              </w:rPr>
              <w:t>HUMANO</w:t>
            </w:r>
          </w:p>
          <w:p>
            <w:pPr>
              <w:pStyle w:val="TableParagraph"/>
              <w:spacing w:before="1"/>
              <w:rPr>
                <w:rFonts w:ascii="Arial"/>
                <w:b/>
                <w:sz w:val="20"/>
              </w:rPr>
            </w:pPr>
          </w:p>
          <w:p>
            <w:pPr>
              <w:pStyle w:val="TableParagraph"/>
              <w:ind w:left="18"/>
              <w:jc w:val="center"/>
              <w:rPr>
                <w:sz w:val="20"/>
              </w:rPr>
            </w:pPr>
            <w:r>
              <w:rPr>
                <w:sz w:val="20"/>
              </w:rPr>
              <w:t>FORMATO</w:t>
            </w:r>
            <w:r>
              <w:rPr>
                <w:spacing w:val="-12"/>
                <w:sz w:val="20"/>
              </w:rPr>
              <w:t> </w:t>
            </w:r>
            <w:r>
              <w:rPr>
                <w:sz w:val="20"/>
              </w:rPr>
              <w:t>INFORME</w:t>
            </w:r>
            <w:r>
              <w:rPr>
                <w:spacing w:val="-14"/>
                <w:sz w:val="20"/>
              </w:rPr>
              <w:t> </w:t>
            </w:r>
            <w:r>
              <w:rPr>
                <w:sz w:val="20"/>
              </w:rPr>
              <w:t>DE</w:t>
            </w:r>
            <w:r>
              <w:rPr>
                <w:spacing w:val="-13"/>
                <w:sz w:val="20"/>
              </w:rPr>
              <w:t> </w:t>
            </w:r>
            <w:r>
              <w:rPr>
                <w:spacing w:val="-2"/>
                <w:sz w:val="20"/>
              </w:rPr>
              <w:t>COMISIÓN</w:t>
            </w:r>
          </w:p>
        </w:tc>
        <w:tc>
          <w:tcPr>
            <w:tcW w:w="1408" w:type="dxa"/>
          </w:tcPr>
          <w:p>
            <w:pPr>
              <w:pStyle w:val="TableParagraph"/>
              <w:spacing w:before="172"/>
              <w:ind w:left="22" w:right="5"/>
              <w:jc w:val="center"/>
              <w:rPr>
                <w:sz w:val="20"/>
              </w:rPr>
            </w:pPr>
            <w:r>
              <w:rPr>
                <w:spacing w:val="-2"/>
                <w:sz w:val="20"/>
              </w:rPr>
              <w:t>F17.P5.GTH</w:t>
            </w:r>
          </w:p>
        </w:tc>
        <w:tc>
          <w:tcPr>
            <w:tcW w:w="1375" w:type="dxa"/>
          </w:tcPr>
          <w:p>
            <w:pPr>
              <w:pStyle w:val="TableParagraph"/>
              <w:spacing w:before="172"/>
              <w:ind w:left="19" w:right="9"/>
              <w:jc w:val="center"/>
              <w:rPr>
                <w:sz w:val="20"/>
              </w:rPr>
            </w:pPr>
            <w:r>
              <w:rPr>
                <w:spacing w:val="-2"/>
                <w:sz w:val="20"/>
              </w:rPr>
              <w:t>23/03/2022</w:t>
            </w:r>
          </w:p>
        </w:tc>
      </w:tr>
      <w:tr>
        <w:trPr>
          <w:trHeight w:val="441" w:hRule="atLeast"/>
        </w:trPr>
        <w:tc>
          <w:tcPr>
            <w:tcW w:w="1081" w:type="dxa"/>
            <w:vMerge/>
            <w:tcBorders>
              <w:top w:val="nil"/>
            </w:tcBorders>
          </w:tcPr>
          <w:p>
            <w:pPr>
              <w:rPr>
                <w:sz w:val="2"/>
                <w:szCs w:val="2"/>
              </w:rPr>
            </w:pPr>
          </w:p>
        </w:tc>
        <w:tc>
          <w:tcPr>
            <w:tcW w:w="5729" w:type="dxa"/>
            <w:vMerge/>
            <w:tcBorders>
              <w:top w:val="nil"/>
            </w:tcBorders>
          </w:tcPr>
          <w:p>
            <w:pPr>
              <w:rPr>
                <w:sz w:val="2"/>
                <w:szCs w:val="2"/>
              </w:rPr>
            </w:pPr>
          </w:p>
        </w:tc>
        <w:tc>
          <w:tcPr>
            <w:tcW w:w="1408" w:type="dxa"/>
          </w:tcPr>
          <w:p>
            <w:pPr>
              <w:pStyle w:val="TableParagraph"/>
              <w:spacing w:before="105"/>
              <w:ind w:left="22"/>
              <w:jc w:val="center"/>
              <w:rPr>
                <w:sz w:val="20"/>
              </w:rPr>
            </w:pPr>
            <w:r>
              <w:rPr>
                <w:spacing w:val="-2"/>
                <w:sz w:val="20"/>
              </w:rPr>
              <w:t>Versión</w:t>
            </w:r>
            <w:r>
              <w:rPr>
                <w:spacing w:val="-3"/>
                <w:sz w:val="20"/>
              </w:rPr>
              <w:t> </w:t>
            </w:r>
            <w:r>
              <w:rPr>
                <w:spacing w:val="-10"/>
                <w:sz w:val="20"/>
              </w:rPr>
              <w:t>1</w:t>
            </w:r>
          </w:p>
        </w:tc>
        <w:tc>
          <w:tcPr>
            <w:tcW w:w="1375" w:type="dxa"/>
          </w:tcPr>
          <w:p>
            <w:pPr>
              <w:pStyle w:val="TableParagraph"/>
              <w:spacing w:before="105"/>
              <w:ind w:left="19"/>
              <w:jc w:val="center"/>
              <w:rPr>
                <w:sz w:val="20"/>
              </w:rPr>
            </w:pPr>
            <w:r>
              <w:rPr>
                <w:sz w:val="20"/>
              </w:rPr>
              <w:t>Página</w:t>
            </w:r>
            <w:r>
              <w:rPr>
                <w:spacing w:val="-7"/>
                <w:sz w:val="20"/>
              </w:rPr>
              <w:t> </w:t>
            </w:r>
            <w:r>
              <w:rPr>
                <w:sz w:val="20"/>
              </w:rPr>
              <w:t>3</w:t>
            </w:r>
            <w:r>
              <w:rPr>
                <w:spacing w:val="-7"/>
                <w:sz w:val="20"/>
              </w:rPr>
              <w:t> </w:t>
            </w:r>
            <w:r>
              <w:rPr>
                <w:sz w:val="20"/>
              </w:rPr>
              <w:t>de</w:t>
            </w:r>
            <w:r>
              <w:rPr>
                <w:spacing w:val="-7"/>
                <w:sz w:val="20"/>
              </w:rPr>
              <w:t> </w:t>
            </w:r>
            <w:r>
              <w:rPr>
                <w:spacing w:val="-10"/>
                <w:sz w:val="20"/>
              </w:rPr>
              <w:t>8</w:t>
            </w:r>
          </w:p>
        </w:tc>
      </w:tr>
    </w:tbl>
    <w:p>
      <w:pPr>
        <w:pStyle w:val="BodyText"/>
        <w:rPr>
          <w:rFonts w:ascii="Arial"/>
          <w:b/>
        </w:rPr>
      </w:pPr>
    </w:p>
    <w:p>
      <w:pPr>
        <w:pStyle w:val="BodyText"/>
        <w:spacing w:before="11"/>
        <w:rPr>
          <w:rFonts w:ascii="Arial"/>
          <w:b/>
        </w:rPr>
      </w:pPr>
    </w:p>
    <w:p>
      <w:pPr>
        <w:pStyle w:val="BodyText"/>
        <w:spacing w:line="242" w:lineRule="auto"/>
        <w:ind w:left="336" w:right="327"/>
        <w:jc w:val="both"/>
      </w:pPr>
      <w:r>
        <w:rPr/>
        <w:t>Se da continuidad al proceso de secado, limpieza y desinfección de los archivos del Grupo Jurídico</w:t>
      </w:r>
      <w:r>
        <w:rPr>
          <w:spacing w:val="-16"/>
        </w:rPr>
        <w:t> </w:t>
      </w:r>
      <w:r>
        <w:rPr/>
        <w:t>del</w:t>
      </w:r>
      <w:r>
        <w:rPr>
          <w:spacing w:val="-15"/>
        </w:rPr>
        <w:t> </w:t>
      </w:r>
      <w:r>
        <w:rPr/>
        <w:t>piso</w:t>
      </w:r>
      <w:r>
        <w:rPr>
          <w:spacing w:val="-15"/>
        </w:rPr>
        <w:t> </w:t>
      </w:r>
      <w:r>
        <w:rPr/>
        <w:t>3</w:t>
      </w:r>
      <w:r>
        <w:rPr>
          <w:spacing w:val="-16"/>
        </w:rPr>
        <w:t> </w:t>
      </w:r>
      <w:r>
        <w:rPr/>
        <w:t>y</w:t>
      </w:r>
      <w:r>
        <w:rPr>
          <w:spacing w:val="-15"/>
        </w:rPr>
        <w:t> </w:t>
      </w:r>
      <w:r>
        <w:rPr/>
        <w:t>se</w:t>
      </w:r>
      <w:r>
        <w:rPr>
          <w:spacing w:val="-15"/>
        </w:rPr>
        <w:t> </w:t>
      </w:r>
      <w:r>
        <w:rPr/>
        <w:t>supervisa</w:t>
      </w:r>
      <w:r>
        <w:rPr>
          <w:spacing w:val="-15"/>
        </w:rPr>
        <w:t> </w:t>
      </w:r>
      <w:r>
        <w:rPr/>
        <w:t>el</w:t>
      </w:r>
      <w:r>
        <w:rPr>
          <w:spacing w:val="-16"/>
        </w:rPr>
        <w:t> </w:t>
      </w:r>
      <w:r>
        <w:rPr/>
        <w:t>proceso</w:t>
      </w:r>
      <w:r>
        <w:rPr>
          <w:spacing w:val="-15"/>
        </w:rPr>
        <w:t> </w:t>
      </w:r>
      <w:r>
        <w:rPr/>
        <w:t>realizado</w:t>
      </w:r>
      <w:r>
        <w:rPr>
          <w:spacing w:val="-15"/>
        </w:rPr>
        <w:t> </w:t>
      </w:r>
      <w:r>
        <w:rPr/>
        <w:t>por</w:t>
      </w:r>
      <w:r>
        <w:rPr>
          <w:spacing w:val="-16"/>
        </w:rPr>
        <w:t> </w:t>
      </w:r>
      <w:r>
        <w:rPr/>
        <w:t>los</w:t>
      </w:r>
      <w:r>
        <w:rPr>
          <w:spacing w:val="-15"/>
        </w:rPr>
        <w:t> </w:t>
      </w:r>
      <w:r>
        <w:rPr/>
        <w:t>contratistas</w:t>
      </w:r>
      <w:r>
        <w:rPr>
          <w:spacing w:val="-15"/>
        </w:rPr>
        <w:t> </w:t>
      </w:r>
      <w:r>
        <w:rPr/>
        <w:t>designados</w:t>
      </w:r>
      <w:r>
        <w:rPr>
          <w:spacing w:val="-15"/>
        </w:rPr>
        <w:t> </w:t>
      </w:r>
      <w:r>
        <w:rPr/>
        <w:t>como</w:t>
      </w:r>
      <w:r>
        <w:rPr>
          <w:spacing w:val="-16"/>
        </w:rPr>
        <w:t> </w:t>
      </w:r>
      <w:r>
        <w:rPr/>
        <w:t>apoyo a la intervención de los archivos del Grupo de Adopciones ubicados en el auditorio.</w:t>
      </w:r>
    </w:p>
    <w:p>
      <w:pPr>
        <w:pStyle w:val="Heading1"/>
        <w:spacing w:before="242"/>
      </w:pPr>
      <w:bookmarkStart w:name="ACTIVIDADES REALIZADAS: (3)" w:id="11"/>
      <w:bookmarkEnd w:id="11"/>
      <w:r>
        <w:rPr>
          <w:b w:val="0"/>
        </w:rPr>
      </w:r>
      <w:r>
        <w:rPr>
          <w:spacing w:val="-2"/>
        </w:rPr>
        <w:t>ACTIVIDADES</w:t>
      </w:r>
      <w:r>
        <w:rPr/>
        <w:t> </w:t>
      </w:r>
      <w:r>
        <w:rPr>
          <w:spacing w:val="-2"/>
        </w:rPr>
        <w:t>REALIZADAS:</w:t>
      </w:r>
    </w:p>
    <w:p>
      <w:pPr>
        <w:pStyle w:val="BodyText"/>
        <w:spacing w:before="3"/>
        <w:rPr>
          <w:rFonts w:ascii="Arial"/>
          <w:b/>
        </w:rPr>
      </w:pPr>
    </w:p>
    <w:p>
      <w:pPr>
        <w:pStyle w:val="ListParagraph"/>
        <w:numPr>
          <w:ilvl w:val="0"/>
          <w:numId w:val="4"/>
        </w:numPr>
        <w:tabs>
          <w:tab w:pos="1055" w:val="left" w:leader="none"/>
        </w:tabs>
        <w:spacing w:line="240" w:lineRule="auto" w:before="0" w:after="0"/>
        <w:ind w:left="1055" w:right="0" w:hanging="359"/>
        <w:jc w:val="left"/>
        <w:rPr>
          <w:sz w:val="22"/>
        </w:rPr>
      </w:pPr>
      <w:r>
        <w:rPr>
          <w:sz w:val="22"/>
        </w:rPr>
        <w:t>Intercalado</w:t>
      </w:r>
      <w:r>
        <w:rPr>
          <w:spacing w:val="-11"/>
          <w:sz w:val="22"/>
        </w:rPr>
        <w:t> </w:t>
      </w:r>
      <w:r>
        <w:rPr>
          <w:sz w:val="22"/>
        </w:rPr>
        <w:t>de</w:t>
      </w:r>
      <w:r>
        <w:rPr>
          <w:spacing w:val="-10"/>
          <w:sz w:val="22"/>
        </w:rPr>
        <w:t> </w:t>
      </w:r>
      <w:r>
        <w:rPr>
          <w:sz w:val="22"/>
        </w:rPr>
        <w:t>hojas</w:t>
      </w:r>
      <w:r>
        <w:rPr>
          <w:spacing w:val="-6"/>
          <w:sz w:val="22"/>
        </w:rPr>
        <w:t> </w:t>
      </w:r>
      <w:r>
        <w:rPr>
          <w:sz w:val="22"/>
        </w:rPr>
        <w:t>secas</w:t>
      </w:r>
      <w:r>
        <w:rPr>
          <w:spacing w:val="-6"/>
          <w:sz w:val="22"/>
        </w:rPr>
        <w:t> </w:t>
      </w:r>
      <w:r>
        <w:rPr>
          <w:sz w:val="22"/>
        </w:rPr>
        <w:t>en</w:t>
      </w:r>
      <w:r>
        <w:rPr>
          <w:spacing w:val="-10"/>
          <w:sz w:val="22"/>
        </w:rPr>
        <w:t> </w:t>
      </w:r>
      <w:r>
        <w:rPr>
          <w:sz w:val="22"/>
        </w:rPr>
        <w:t>los</w:t>
      </w:r>
      <w:r>
        <w:rPr>
          <w:spacing w:val="-11"/>
          <w:sz w:val="22"/>
        </w:rPr>
        <w:t> </w:t>
      </w:r>
      <w:r>
        <w:rPr>
          <w:sz w:val="22"/>
        </w:rPr>
        <w:t>documentos</w:t>
      </w:r>
      <w:r>
        <w:rPr>
          <w:spacing w:val="-10"/>
          <w:sz w:val="22"/>
        </w:rPr>
        <w:t> </w:t>
      </w:r>
      <w:r>
        <w:rPr>
          <w:sz w:val="22"/>
        </w:rPr>
        <w:t>afectados</w:t>
      </w:r>
      <w:r>
        <w:rPr>
          <w:spacing w:val="-10"/>
          <w:sz w:val="22"/>
        </w:rPr>
        <w:t> </w:t>
      </w:r>
      <w:r>
        <w:rPr>
          <w:sz w:val="22"/>
        </w:rPr>
        <w:t>del</w:t>
      </w:r>
      <w:r>
        <w:rPr>
          <w:spacing w:val="-13"/>
          <w:sz w:val="22"/>
        </w:rPr>
        <w:t> </w:t>
      </w:r>
      <w:r>
        <w:rPr>
          <w:sz w:val="22"/>
        </w:rPr>
        <w:t>Grupo</w:t>
      </w:r>
      <w:r>
        <w:rPr>
          <w:spacing w:val="-9"/>
          <w:sz w:val="22"/>
        </w:rPr>
        <w:t> </w:t>
      </w:r>
      <w:r>
        <w:rPr>
          <w:sz w:val="22"/>
        </w:rPr>
        <w:t>Jurídico</w:t>
      </w:r>
      <w:r>
        <w:rPr>
          <w:spacing w:val="-9"/>
          <w:sz w:val="22"/>
        </w:rPr>
        <w:t> </w:t>
      </w:r>
      <w:r>
        <w:rPr>
          <w:sz w:val="22"/>
        </w:rPr>
        <w:t>del</w:t>
      </w:r>
      <w:r>
        <w:rPr>
          <w:spacing w:val="-11"/>
          <w:sz w:val="22"/>
        </w:rPr>
        <w:t> </w:t>
      </w:r>
      <w:r>
        <w:rPr>
          <w:sz w:val="22"/>
        </w:rPr>
        <w:t>piso</w:t>
      </w:r>
      <w:r>
        <w:rPr>
          <w:spacing w:val="-9"/>
          <w:sz w:val="22"/>
        </w:rPr>
        <w:t> </w:t>
      </w:r>
      <w:r>
        <w:rPr>
          <w:spacing w:val="-5"/>
          <w:sz w:val="22"/>
        </w:rPr>
        <w:t>3.</w:t>
      </w:r>
    </w:p>
    <w:p>
      <w:pPr>
        <w:pStyle w:val="ListParagraph"/>
        <w:numPr>
          <w:ilvl w:val="0"/>
          <w:numId w:val="4"/>
        </w:numPr>
        <w:tabs>
          <w:tab w:pos="1055" w:val="left" w:leader="none"/>
        </w:tabs>
        <w:spacing w:line="240" w:lineRule="auto" w:before="2" w:after="0"/>
        <w:ind w:left="1055" w:right="0" w:hanging="359"/>
        <w:jc w:val="left"/>
        <w:rPr>
          <w:sz w:val="22"/>
        </w:rPr>
      </w:pPr>
      <w:r>
        <w:rPr>
          <w:sz w:val="22"/>
        </w:rPr>
        <w:t>Movimiento</w:t>
      </w:r>
      <w:r>
        <w:rPr>
          <w:spacing w:val="-10"/>
          <w:sz w:val="22"/>
        </w:rPr>
        <w:t> </w:t>
      </w:r>
      <w:r>
        <w:rPr>
          <w:sz w:val="22"/>
        </w:rPr>
        <w:t>de</w:t>
      </w:r>
      <w:r>
        <w:rPr>
          <w:spacing w:val="-11"/>
          <w:sz w:val="22"/>
        </w:rPr>
        <w:t> </w:t>
      </w:r>
      <w:r>
        <w:rPr>
          <w:sz w:val="22"/>
        </w:rPr>
        <w:t>documentos</w:t>
      </w:r>
      <w:r>
        <w:rPr>
          <w:spacing w:val="-11"/>
          <w:sz w:val="22"/>
        </w:rPr>
        <w:t> </w:t>
      </w:r>
      <w:r>
        <w:rPr>
          <w:sz w:val="22"/>
        </w:rPr>
        <w:t>a</w:t>
      </w:r>
      <w:r>
        <w:rPr>
          <w:spacing w:val="-7"/>
          <w:sz w:val="22"/>
        </w:rPr>
        <w:t> </w:t>
      </w:r>
      <w:r>
        <w:rPr>
          <w:sz w:val="22"/>
        </w:rPr>
        <w:t>zonas</w:t>
      </w:r>
      <w:r>
        <w:rPr>
          <w:spacing w:val="-12"/>
          <w:sz w:val="22"/>
        </w:rPr>
        <w:t> </w:t>
      </w:r>
      <w:r>
        <w:rPr>
          <w:sz w:val="22"/>
        </w:rPr>
        <w:t>más</w:t>
      </w:r>
      <w:r>
        <w:rPr>
          <w:spacing w:val="-12"/>
          <w:sz w:val="22"/>
        </w:rPr>
        <w:t> </w:t>
      </w:r>
      <w:r>
        <w:rPr>
          <w:sz w:val="22"/>
        </w:rPr>
        <w:t>ventiladas</w:t>
      </w:r>
      <w:r>
        <w:rPr>
          <w:spacing w:val="-7"/>
          <w:sz w:val="22"/>
        </w:rPr>
        <w:t> </w:t>
      </w:r>
      <w:r>
        <w:rPr>
          <w:sz w:val="22"/>
        </w:rPr>
        <w:t>dentro</w:t>
      </w:r>
      <w:r>
        <w:rPr>
          <w:spacing w:val="-10"/>
          <w:sz w:val="22"/>
        </w:rPr>
        <w:t> </w:t>
      </w:r>
      <w:r>
        <w:rPr>
          <w:sz w:val="22"/>
        </w:rPr>
        <w:t>del</w:t>
      </w:r>
      <w:r>
        <w:rPr>
          <w:spacing w:val="-14"/>
          <w:sz w:val="22"/>
        </w:rPr>
        <w:t> </w:t>
      </w:r>
      <w:r>
        <w:rPr>
          <w:sz w:val="22"/>
        </w:rPr>
        <w:t>espacio</w:t>
      </w:r>
      <w:r>
        <w:rPr>
          <w:spacing w:val="-9"/>
          <w:sz w:val="22"/>
        </w:rPr>
        <w:t> </w:t>
      </w:r>
      <w:r>
        <w:rPr>
          <w:sz w:val="22"/>
        </w:rPr>
        <w:t>del</w:t>
      </w:r>
      <w:r>
        <w:rPr>
          <w:spacing w:val="-13"/>
          <w:sz w:val="22"/>
        </w:rPr>
        <w:t> </w:t>
      </w:r>
      <w:r>
        <w:rPr>
          <w:sz w:val="22"/>
        </w:rPr>
        <w:t>piso</w:t>
      </w:r>
      <w:r>
        <w:rPr>
          <w:spacing w:val="-10"/>
          <w:sz w:val="22"/>
        </w:rPr>
        <w:t> </w:t>
      </w:r>
      <w:r>
        <w:rPr>
          <w:spacing w:val="-5"/>
          <w:sz w:val="22"/>
        </w:rPr>
        <w:t>3.</w:t>
      </w:r>
    </w:p>
    <w:p>
      <w:pPr>
        <w:pStyle w:val="ListParagraph"/>
        <w:numPr>
          <w:ilvl w:val="0"/>
          <w:numId w:val="4"/>
        </w:numPr>
        <w:tabs>
          <w:tab w:pos="1055" w:val="left" w:leader="none"/>
        </w:tabs>
        <w:spacing w:line="251" w:lineRule="exact" w:before="1" w:after="0"/>
        <w:ind w:left="1055" w:right="0" w:hanging="359"/>
        <w:jc w:val="left"/>
        <w:rPr>
          <w:sz w:val="22"/>
        </w:rPr>
      </w:pPr>
      <w:r>
        <w:rPr>
          <w:sz w:val="22"/>
        </w:rPr>
        <w:drawing>
          <wp:anchor distT="0" distB="0" distL="0" distR="0" allowOverlap="1" layoutInCell="1" locked="0" behindDoc="1" simplePos="0" relativeHeight="485991424">
            <wp:simplePos x="0" y="0"/>
            <wp:positionH relativeFrom="page">
              <wp:posOffset>1236344</wp:posOffset>
            </wp:positionH>
            <wp:positionV relativeFrom="paragraph">
              <wp:posOffset>11686</wp:posOffset>
            </wp:positionV>
            <wp:extent cx="5262245" cy="5075174"/>
            <wp:effectExtent l="0" t="0" r="0" b="0"/>
            <wp:wrapNone/>
            <wp:docPr id="94" name="Image 94"/>
            <wp:cNvGraphicFramePr>
              <a:graphicFrameLocks/>
            </wp:cNvGraphicFramePr>
            <a:graphic>
              <a:graphicData uri="http://schemas.openxmlformats.org/drawingml/2006/picture">
                <pic:pic>
                  <pic:nvPicPr>
                    <pic:cNvPr id="94" name="Image 94"/>
                    <pic:cNvPicPr/>
                  </pic:nvPicPr>
                  <pic:blipFill>
                    <a:blip r:embed="rId24" cstate="print"/>
                    <a:stretch>
                      <a:fillRect/>
                    </a:stretch>
                  </pic:blipFill>
                  <pic:spPr>
                    <a:xfrm>
                      <a:off x="0" y="0"/>
                      <a:ext cx="5262245" cy="5075174"/>
                    </a:xfrm>
                    <a:prstGeom prst="rect">
                      <a:avLst/>
                    </a:prstGeom>
                  </pic:spPr>
                </pic:pic>
              </a:graphicData>
            </a:graphic>
          </wp:anchor>
        </w:drawing>
      </w:r>
      <w:r>
        <w:rPr>
          <w:spacing w:val="-2"/>
          <w:sz w:val="22"/>
        </w:rPr>
        <w:t>Retiro</w:t>
      </w:r>
      <w:r>
        <w:rPr>
          <w:spacing w:val="-18"/>
          <w:sz w:val="22"/>
        </w:rPr>
        <w:t> </w:t>
      </w:r>
      <w:r>
        <w:rPr>
          <w:spacing w:val="-2"/>
          <w:sz w:val="22"/>
        </w:rPr>
        <w:t>de</w:t>
      </w:r>
      <w:r>
        <w:rPr>
          <w:spacing w:val="-14"/>
          <w:sz w:val="22"/>
        </w:rPr>
        <w:t> </w:t>
      </w:r>
      <w:r>
        <w:rPr>
          <w:spacing w:val="-2"/>
          <w:sz w:val="22"/>
        </w:rPr>
        <w:t>sedimento</w:t>
      </w:r>
      <w:r>
        <w:rPr>
          <w:spacing w:val="-13"/>
          <w:sz w:val="22"/>
        </w:rPr>
        <w:t> </w:t>
      </w:r>
      <w:r>
        <w:rPr>
          <w:spacing w:val="-2"/>
          <w:sz w:val="22"/>
        </w:rPr>
        <w:t>y</w:t>
      </w:r>
      <w:r>
        <w:rPr>
          <w:spacing w:val="-18"/>
          <w:sz w:val="22"/>
        </w:rPr>
        <w:t> </w:t>
      </w:r>
      <w:r>
        <w:rPr>
          <w:spacing w:val="-2"/>
          <w:sz w:val="22"/>
        </w:rPr>
        <w:t>desinfección</w:t>
      </w:r>
      <w:r>
        <w:rPr>
          <w:spacing w:val="-13"/>
          <w:sz w:val="22"/>
        </w:rPr>
        <w:t> </w:t>
      </w:r>
      <w:r>
        <w:rPr>
          <w:spacing w:val="-2"/>
          <w:sz w:val="22"/>
        </w:rPr>
        <w:t>de</w:t>
      </w:r>
      <w:r>
        <w:rPr>
          <w:spacing w:val="-14"/>
          <w:sz w:val="22"/>
        </w:rPr>
        <w:t> </w:t>
      </w:r>
      <w:r>
        <w:rPr>
          <w:spacing w:val="-2"/>
          <w:sz w:val="22"/>
        </w:rPr>
        <w:t>expedientes</w:t>
      </w:r>
      <w:r>
        <w:rPr>
          <w:spacing w:val="-13"/>
          <w:sz w:val="22"/>
        </w:rPr>
        <w:t> </w:t>
      </w:r>
      <w:r>
        <w:rPr>
          <w:spacing w:val="-2"/>
          <w:sz w:val="22"/>
        </w:rPr>
        <w:t>listos</w:t>
      </w:r>
      <w:r>
        <w:rPr>
          <w:spacing w:val="-13"/>
          <w:sz w:val="22"/>
        </w:rPr>
        <w:t> </w:t>
      </w:r>
      <w:r>
        <w:rPr>
          <w:spacing w:val="-2"/>
          <w:sz w:val="22"/>
        </w:rPr>
        <w:t>para</w:t>
      </w:r>
      <w:r>
        <w:rPr>
          <w:spacing w:val="-13"/>
          <w:sz w:val="22"/>
        </w:rPr>
        <w:t> </w:t>
      </w:r>
      <w:r>
        <w:rPr>
          <w:spacing w:val="-2"/>
          <w:sz w:val="22"/>
        </w:rPr>
        <w:t>encarpetado</w:t>
      </w:r>
      <w:r>
        <w:rPr>
          <w:spacing w:val="-12"/>
          <w:sz w:val="22"/>
        </w:rPr>
        <w:t> </w:t>
      </w:r>
      <w:r>
        <w:rPr>
          <w:spacing w:val="-2"/>
          <w:sz w:val="22"/>
        </w:rPr>
        <w:t>y</w:t>
      </w:r>
      <w:r>
        <w:rPr>
          <w:spacing w:val="-14"/>
          <w:sz w:val="22"/>
        </w:rPr>
        <w:t> </w:t>
      </w:r>
      <w:r>
        <w:rPr>
          <w:spacing w:val="-2"/>
          <w:sz w:val="22"/>
        </w:rPr>
        <w:t>desinfección.</w:t>
      </w:r>
    </w:p>
    <w:p>
      <w:pPr>
        <w:pStyle w:val="ListParagraph"/>
        <w:numPr>
          <w:ilvl w:val="0"/>
          <w:numId w:val="4"/>
        </w:numPr>
        <w:tabs>
          <w:tab w:pos="1054" w:val="left" w:leader="none"/>
          <w:tab w:pos="1056" w:val="left" w:leader="none"/>
        </w:tabs>
        <w:spacing w:line="240" w:lineRule="auto" w:before="0" w:after="0"/>
        <w:ind w:left="1056" w:right="461" w:hanging="361"/>
        <w:jc w:val="left"/>
        <w:rPr>
          <w:sz w:val="22"/>
        </w:rPr>
      </w:pPr>
      <w:r>
        <w:rPr>
          <w:sz w:val="22"/>
        </w:rPr>
        <w:t>Verificación</w:t>
      </w:r>
      <w:r>
        <w:rPr>
          <w:spacing w:val="40"/>
          <w:sz w:val="22"/>
        </w:rPr>
        <w:t> </w:t>
      </w:r>
      <w:r>
        <w:rPr>
          <w:sz w:val="22"/>
        </w:rPr>
        <w:t>del</w:t>
      </w:r>
      <w:r>
        <w:rPr>
          <w:spacing w:val="31"/>
          <w:sz w:val="22"/>
        </w:rPr>
        <w:t> </w:t>
      </w:r>
      <w:r>
        <w:rPr>
          <w:sz w:val="22"/>
        </w:rPr>
        <w:t>proceso</w:t>
      </w:r>
      <w:r>
        <w:rPr>
          <w:spacing w:val="40"/>
          <w:sz w:val="22"/>
        </w:rPr>
        <w:t> </w:t>
      </w:r>
      <w:r>
        <w:rPr>
          <w:sz w:val="22"/>
        </w:rPr>
        <w:t>de</w:t>
      </w:r>
      <w:r>
        <w:rPr>
          <w:spacing w:val="40"/>
          <w:sz w:val="22"/>
        </w:rPr>
        <w:t> </w:t>
      </w:r>
      <w:r>
        <w:rPr>
          <w:sz w:val="22"/>
        </w:rPr>
        <w:t>secado</w:t>
      </w:r>
      <w:r>
        <w:rPr>
          <w:spacing w:val="40"/>
          <w:sz w:val="22"/>
        </w:rPr>
        <w:t> </w:t>
      </w:r>
      <w:r>
        <w:rPr>
          <w:sz w:val="22"/>
        </w:rPr>
        <w:t>que</w:t>
      </w:r>
      <w:r>
        <w:rPr>
          <w:spacing w:val="40"/>
          <w:sz w:val="22"/>
        </w:rPr>
        <w:t> </w:t>
      </w:r>
      <w:r>
        <w:rPr>
          <w:sz w:val="22"/>
        </w:rPr>
        <w:t>se</w:t>
      </w:r>
      <w:r>
        <w:rPr>
          <w:spacing w:val="38"/>
          <w:sz w:val="22"/>
        </w:rPr>
        <w:t> </w:t>
      </w:r>
      <w:r>
        <w:rPr>
          <w:sz w:val="22"/>
        </w:rPr>
        <w:t>lleva</w:t>
      </w:r>
      <w:r>
        <w:rPr>
          <w:spacing w:val="40"/>
          <w:sz w:val="22"/>
        </w:rPr>
        <w:t> </w:t>
      </w:r>
      <w:r>
        <w:rPr>
          <w:sz w:val="22"/>
        </w:rPr>
        <w:t>a</w:t>
      </w:r>
      <w:r>
        <w:rPr>
          <w:spacing w:val="40"/>
          <w:sz w:val="22"/>
        </w:rPr>
        <w:t> </w:t>
      </w:r>
      <w:r>
        <w:rPr>
          <w:sz w:val="22"/>
        </w:rPr>
        <w:t>cabo</w:t>
      </w:r>
      <w:r>
        <w:rPr>
          <w:spacing w:val="40"/>
          <w:sz w:val="22"/>
        </w:rPr>
        <w:t> </w:t>
      </w:r>
      <w:r>
        <w:rPr>
          <w:sz w:val="22"/>
        </w:rPr>
        <w:t>en</w:t>
      </w:r>
      <w:r>
        <w:rPr>
          <w:spacing w:val="40"/>
          <w:sz w:val="22"/>
        </w:rPr>
        <w:t> </w:t>
      </w:r>
      <w:r>
        <w:rPr>
          <w:sz w:val="22"/>
        </w:rPr>
        <w:t>el</w:t>
      </w:r>
      <w:r>
        <w:rPr>
          <w:spacing w:val="35"/>
          <w:sz w:val="22"/>
        </w:rPr>
        <w:t> </w:t>
      </w:r>
      <w:r>
        <w:rPr>
          <w:sz w:val="22"/>
        </w:rPr>
        <w:t>auditorio</w:t>
      </w:r>
      <w:r>
        <w:rPr>
          <w:spacing w:val="40"/>
          <w:sz w:val="22"/>
        </w:rPr>
        <w:t> </w:t>
      </w:r>
      <w:r>
        <w:rPr>
          <w:sz w:val="22"/>
        </w:rPr>
        <w:t>sobre</w:t>
      </w:r>
      <w:r>
        <w:rPr>
          <w:spacing w:val="40"/>
          <w:sz w:val="22"/>
        </w:rPr>
        <w:t> </w:t>
      </w:r>
      <w:r>
        <w:rPr>
          <w:sz w:val="22"/>
        </w:rPr>
        <w:t>los documentos afectados del Grupo de Adopciones.</w:t>
      </w:r>
    </w:p>
    <w:p>
      <w:pPr>
        <w:pStyle w:val="ListParagraph"/>
        <w:numPr>
          <w:ilvl w:val="0"/>
          <w:numId w:val="4"/>
        </w:numPr>
        <w:tabs>
          <w:tab w:pos="1054" w:val="left" w:leader="none"/>
          <w:tab w:pos="1056" w:val="left" w:leader="none"/>
        </w:tabs>
        <w:spacing w:line="240" w:lineRule="auto" w:before="2" w:after="0"/>
        <w:ind w:left="1056" w:right="424" w:hanging="361"/>
        <w:jc w:val="left"/>
        <w:rPr>
          <w:sz w:val="22"/>
        </w:rPr>
      </w:pPr>
      <w:r>
        <w:rPr>
          <w:sz w:val="22"/>
        </w:rPr>
        <w:t>Levantamiento</w:t>
      </w:r>
      <w:r>
        <w:rPr>
          <w:spacing w:val="80"/>
          <w:sz w:val="22"/>
        </w:rPr>
        <w:t> </w:t>
      </w:r>
      <w:r>
        <w:rPr>
          <w:sz w:val="22"/>
        </w:rPr>
        <w:t>de</w:t>
      </w:r>
      <w:r>
        <w:rPr>
          <w:spacing w:val="77"/>
          <w:sz w:val="22"/>
        </w:rPr>
        <w:t> </w:t>
      </w:r>
      <w:r>
        <w:rPr>
          <w:sz w:val="22"/>
        </w:rPr>
        <w:t>registros</w:t>
      </w:r>
      <w:r>
        <w:rPr>
          <w:spacing w:val="77"/>
          <w:sz w:val="22"/>
        </w:rPr>
        <w:t> </w:t>
      </w:r>
      <w:r>
        <w:rPr>
          <w:sz w:val="22"/>
        </w:rPr>
        <w:t>en</w:t>
      </w:r>
      <w:r>
        <w:rPr>
          <w:spacing w:val="77"/>
          <w:sz w:val="22"/>
        </w:rPr>
        <w:t> </w:t>
      </w:r>
      <w:r>
        <w:rPr>
          <w:sz w:val="22"/>
        </w:rPr>
        <w:t>Excel</w:t>
      </w:r>
      <w:r>
        <w:rPr>
          <w:spacing w:val="75"/>
          <w:sz w:val="22"/>
        </w:rPr>
        <w:t> </w:t>
      </w:r>
      <w:r>
        <w:rPr>
          <w:sz w:val="22"/>
        </w:rPr>
        <w:t>de</w:t>
      </w:r>
      <w:r>
        <w:rPr>
          <w:spacing w:val="80"/>
          <w:sz w:val="22"/>
        </w:rPr>
        <w:t> </w:t>
      </w:r>
      <w:r>
        <w:rPr>
          <w:sz w:val="22"/>
        </w:rPr>
        <w:t>los</w:t>
      </w:r>
      <w:r>
        <w:rPr>
          <w:spacing w:val="76"/>
          <w:sz w:val="22"/>
        </w:rPr>
        <w:t> </w:t>
      </w:r>
      <w:r>
        <w:rPr>
          <w:sz w:val="22"/>
        </w:rPr>
        <w:t>paquetes</w:t>
      </w:r>
      <w:r>
        <w:rPr>
          <w:spacing w:val="72"/>
          <w:sz w:val="22"/>
        </w:rPr>
        <w:t> </w:t>
      </w:r>
      <w:r>
        <w:rPr>
          <w:sz w:val="22"/>
        </w:rPr>
        <w:t>de</w:t>
      </w:r>
      <w:r>
        <w:rPr>
          <w:spacing w:val="78"/>
          <w:sz w:val="22"/>
        </w:rPr>
        <w:t> </w:t>
      </w:r>
      <w:r>
        <w:rPr>
          <w:sz w:val="22"/>
        </w:rPr>
        <w:t>contratos</w:t>
      </w:r>
      <w:r>
        <w:rPr>
          <w:spacing w:val="77"/>
          <w:sz w:val="22"/>
        </w:rPr>
        <w:t> </w:t>
      </w:r>
      <w:r>
        <w:rPr>
          <w:sz w:val="22"/>
        </w:rPr>
        <w:t>identificados, vinculándolos a un numero de caja para facilitar su posterior unificación.</w:t>
      </w:r>
    </w:p>
    <w:p>
      <w:pPr>
        <w:pStyle w:val="BodyText"/>
      </w:pPr>
    </w:p>
    <w:p>
      <w:pPr>
        <w:pStyle w:val="BodyText"/>
      </w:pPr>
    </w:p>
    <w:p>
      <w:pPr>
        <w:pStyle w:val="BodyText"/>
        <w:spacing w:before="247"/>
      </w:pPr>
    </w:p>
    <w:p>
      <w:pPr>
        <w:pStyle w:val="Heading1"/>
      </w:pPr>
      <w:bookmarkStart w:name="DIA 5 (01/08/2025)" w:id="12"/>
      <w:bookmarkEnd w:id="12"/>
      <w:r>
        <w:rPr>
          <w:b w:val="0"/>
        </w:rPr>
      </w:r>
      <w:r>
        <w:rPr/>
        <w:t>DIA</w:t>
      </w:r>
      <w:r>
        <w:rPr>
          <w:spacing w:val="-11"/>
        </w:rPr>
        <w:t> </w:t>
      </w:r>
      <w:r>
        <w:rPr/>
        <w:t>5</w:t>
      </w:r>
      <w:r>
        <w:rPr>
          <w:spacing w:val="2"/>
        </w:rPr>
        <w:t> </w:t>
      </w:r>
      <w:r>
        <w:rPr>
          <w:spacing w:val="-2"/>
        </w:rPr>
        <w:t>(01/08/2025)</w:t>
      </w:r>
    </w:p>
    <w:p>
      <w:pPr>
        <w:pStyle w:val="BodyText"/>
        <w:spacing w:before="3"/>
        <w:rPr>
          <w:rFonts w:ascii="Arial"/>
          <w:b/>
        </w:rPr>
      </w:pPr>
    </w:p>
    <w:p>
      <w:pPr>
        <w:pStyle w:val="BodyText"/>
        <w:ind w:left="336" w:right="322"/>
        <w:jc w:val="both"/>
      </w:pPr>
      <w:r>
        <w:rPr/>
        <w:t>Se continua con el proceso de secado, limpieza y desinfección de los documentos afectados, culminando la actividad en los expedientes correspondientes al Grupo Jurídico ubicados en el auditorio. Se realiza limpieza del lugar y se da ubicación en una parte del espacio del auditorio, quedando</w:t>
      </w:r>
      <w:r>
        <w:rPr>
          <w:spacing w:val="-12"/>
        </w:rPr>
        <w:t> </w:t>
      </w:r>
      <w:r>
        <w:rPr/>
        <w:t>en</w:t>
      </w:r>
      <w:r>
        <w:rPr>
          <w:spacing w:val="-14"/>
        </w:rPr>
        <w:t> </w:t>
      </w:r>
      <w:r>
        <w:rPr/>
        <w:t>estos</w:t>
      </w:r>
      <w:r>
        <w:rPr>
          <w:spacing w:val="-10"/>
        </w:rPr>
        <w:t> </w:t>
      </w:r>
      <w:r>
        <w:rPr/>
        <w:t>algunos</w:t>
      </w:r>
      <w:r>
        <w:rPr>
          <w:spacing w:val="-10"/>
        </w:rPr>
        <w:t> </w:t>
      </w:r>
      <w:r>
        <w:rPr/>
        <w:t>expedientes</w:t>
      </w:r>
      <w:r>
        <w:rPr>
          <w:spacing w:val="-9"/>
        </w:rPr>
        <w:t> </w:t>
      </w:r>
      <w:r>
        <w:rPr/>
        <w:t>para</w:t>
      </w:r>
      <w:r>
        <w:rPr>
          <w:spacing w:val="-13"/>
        </w:rPr>
        <w:t> </w:t>
      </w:r>
      <w:r>
        <w:rPr/>
        <w:t>culminar</w:t>
      </w:r>
      <w:r>
        <w:rPr>
          <w:spacing w:val="-8"/>
        </w:rPr>
        <w:t> </w:t>
      </w:r>
      <w:r>
        <w:rPr/>
        <w:t>su</w:t>
      </w:r>
      <w:r>
        <w:rPr>
          <w:spacing w:val="-9"/>
        </w:rPr>
        <w:t> </w:t>
      </w:r>
      <w:r>
        <w:rPr/>
        <w:t>proceso</w:t>
      </w:r>
      <w:r>
        <w:rPr>
          <w:spacing w:val="-8"/>
        </w:rPr>
        <w:t> </w:t>
      </w:r>
      <w:r>
        <w:rPr/>
        <w:t>de</w:t>
      </w:r>
      <w:r>
        <w:rPr>
          <w:spacing w:val="-14"/>
        </w:rPr>
        <w:t> </w:t>
      </w:r>
      <w:r>
        <w:rPr/>
        <w:t>secado</w:t>
      </w:r>
      <w:r>
        <w:rPr>
          <w:spacing w:val="-8"/>
        </w:rPr>
        <w:t> </w:t>
      </w:r>
      <w:r>
        <w:rPr/>
        <w:t>y</w:t>
      </w:r>
      <w:r>
        <w:rPr>
          <w:spacing w:val="-11"/>
        </w:rPr>
        <w:t> </w:t>
      </w:r>
      <w:r>
        <w:rPr/>
        <w:t>posterior</w:t>
      </w:r>
      <w:r>
        <w:rPr>
          <w:spacing w:val="-11"/>
        </w:rPr>
        <w:t> </w:t>
      </w:r>
      <w:r>
        <w:rPr/>
        <w:t>limpieza y desinfección. Se dio ubicación de aproximadamente 80 cajas X-200 dentro del deposito de archivo de gestión del grupo jurídico, de igual manera se adaptaron estantes en el pasillo del sotano</w:t>
      </w:r>
      <w:r>
        <w:rPr>
          <w:spacing w:val="-8"/>
        </w:rPr>
        <w:t> </w:t>
      </w:r>
      <w:r>
        <w:rPr/>
        <w:t>en</w:t>
      </w:r>
      <w:r>
        <w:rPr>
          <w:spacing w:val="-10"/>
        </w:rPr>
        <w:t> </w:t>
      </w:r>
      <w:r>
        <w:rPr/>
        <w:t>donde</w:t>
      </w:r>
      <w:r>
        <w:rPr>
          <w:spacing w:val="-4"/>
        </w:rPr>
        <w:t> </w:t>
      </w:r>
      <w:r>
        <w:rPr/>
        <w:t>se</w:t>
      </w:r>
      <w:r>
        <w:rPr>
          <w:spacing w:val="-5"/>
        </w:rPr>
        <w:t> </w:t>
      </w:r>
      <w:r>
        <w:rPr/>
        <w:t>le</w:t>
      </w:r>
      <w:r>
        <w:rPr>
          <w:spacing w:val="-10"/>
        </w:rPr>
        <w:t> </w:t>
      </w:r>
      <w:r>
        <w:rPr/>
        <w:t>dio</w:t>
      </w:r>
      <w:r>
        <w:rPr>
          <w:spacing w:val="-9"/>
        </w:rPr>
        <w:t> </w:t>
      </w:r>
      <w:r>
        <w:rPr/>
        <w:t>ubicación</w:t>
      </w:r>
      <w:r>
        <w:rPr>
          <w:spacing w:val="-3"/>
        </w:rPr>
        <w:t> </w:t>
      </w:r>
      <w:r>
        <w:rPr/>
        <w:t>temporal</w:t>
      </w:r>
      <w:r>
        <w:rPr>
          <w:spacing w:val="-7"/>
        </w:rPr>
        <w:t> </w:t>
      </w:r>
      <w:r>
        <w:rPr/>
        <w:t>a</w:t>
      </w:r>
      <w:r>
        <w:rPr>
          <w:spacing w:val="-10"/>
        </w:rPr>
        <w:t> </w:t>
      </w:r>
      <w:r>
        <w:rPr/>
        <w:t>los</w:t>
      </w:r>
      <w:r>
        <w:rPr>
          <w:spacing w:val="-7"/>
        </w:rPr>
        <w:t> </w:t>
      </w:r>
      <w:r>
        <w:rPr/>
        <w:t>expedientes</w:t>
      </w:r>
      <w:r>
        <w:rPr>
          <w:spacing w:val="-5"/>
        </w:rPr>
        <w:t> </w:t>
      </w:r>
      <w:r>
        <w:rPr/>
        <w:t>ya</w:t>
      </w:r>
      <w:r>
        <w:rPr>
          <w:spacing w:val="-5"/>
        </w:rPr>
        <w:t> </w:t>
      </w:r>
      <w:r>
        <w:rPr/>
        <w:t>secos</w:t>
      </w:r>
      <w:r>
        <w:rPr>
          <w:spacing w:val="-6"/>
        </w:rPr>
        <w:t> </w:t>
      </w:r>
      <w:r>
        <w:rPr/>
        <w:t>y</w:t>
      </w:r>
      <w:r>
        <w:rPr>
          <w:spacing w:val="-12"/>
        </w:rPr>
        <w:t> </w:t>
      </w:r>
      <w:r>
        <w:rPr/>
        <w:t>limpios</w:t>
      </w:r>
      <w:r>
        <w:rPr>
          <w:spacing w:val="-6"/>
        </w:rPr>
        <w:t> </w:t>
      </w:r>
      <w:r>
        <w:rPr/>
        <w:t>pendientes</w:t>
      </w:r>
      <w:r>
        <w:rPr>
          <w:spacing w:val="-10"/>
        </w:rPr>
        <w:t> </w:t>
      </w:r>
      <w:r>
        <w:rPr/>
        <w:t>de encarpetado, rotulación y encajado, otra parte correspondiente a 20 cajas aproximadamente de expedientes ya encarpetados y encajados que no se pudieron ubicar dentro del depósito.</w:t>
      </w:r>
    </w:p>
    <w:p>
      <w:pPr>
        <w:pStyle w:val="BodyText"/>
        <w:spacing w:before="5"/>
      </w:pPr>
    </w:p>
    <w:p>
      <w:pPr>
        <w:pStyle w:val="BodyText"/>
        <w:ind w:left="336" w:right="322"/>
        <w:jc w:val="both"/>
      </w:pPr>
      <w:r>
        <w:rPr/>
        <w:t>Se realiza</w:t>
      </w:r>
      <w:r>
        <w:rPr>
          <w:spacing w:val="-4"/>
        </w:rPr>
        <w:t> </w:t>
      </w:r>
      <w:r>
        <w:rPr/>
        <w:t>el</w:t>
      </w:r>
      <w:r>
        <w:rPr>
          <w:spacing w:val="-3"/>
        </w:rPr>
        <w:t> </w:t>
      </w:r>
      <w:r>
        <w:rPr/>
        <w:t>acta de la comisión</w:t>
      </w:r>
      <w:r>
        <w:rPr>
          <w:spacing w:val="-1"/>
        </w:rPr>
        <w:t> </w:t>
      </w:r>
      <w:r>
        <w:rPr/>
        <w:t>en</w:t>
      </w:r>
      <w:r>
        <w:rPr>
          <w:spacing w:val="-3"/>
        </w:rPr>
        <w:t> </w:t>
      </w:r>
      <w:r>
        <w:rPr/>
        <w:t>donde participan el</w:t>
      </w:r>
      <w:r>
        <w:rPr>
          <w:spacing w:val="-3"/>
        </w:rPr>
        <w:t> </w:t>
      </w:r>
      <w:r>
        <w:rPr/>
        <w:t>equipo</w:t>
      </w:r>
      <w:r>
        <w:rPr>
          <w:spacing w:val="-4"/>
        </w:rPr>
        <w:t> </w:t>
      </w:r>
      <w:r>
        <w:rPr/>
        <w:t>técnico</w:t>
      </w:r>
      <w:r>
        <w:rPr>
          <w:spacing w:val="-4"/>
        </w:rPr>
        <w:t> </w:t>
      </w:r>
      <w:r>
        <w:rPr/>
        <w:t>proveniente de SDG</w:t>
      </w:r>
      <w:r>
        <w:rPr>
          <w:spacing w:val="-5"/>
        </w:rPr>
        <w:t> </w:t>
      </w:r>
      <w:r>
        <w:rPr/>
        <w:t>y</w:t>
      </w:r>
      <w:r>
        <w:rPr>
          <w:spacing w:val="-2"/>
        </w:rPr>
        <w:t> </w:t>
      </w:r>
      <w:r>
        <w:rPr/>
        <w:t>de la Regional Meta; Alba Luz Alvarado – Encargada del Archivo Central, Karem Faisuly Parra – Encargada</w:t>
      </w:r>
      <w:r>
        <w:rPr>
          <w:spacing w:val="-16"/>
        </w:rPr>
        <w:t> </w:t>
      </w:r>
      <w:r>
        <w:rPr/>
        <w:t>Archivo</w:t>
      </w:r>
      <w:r>
        <w:rPr>
          <w:spacing w:val="-15"/>
        </w:rPr>
        <w:t> </w:t>
      </w:r>
      <w:r>
        <w:rPr/>
        <w:t>de</w:t>
      </w:r>
      <w:r>
        <w:rPr>
          <w:spacing w:val="-15"/>
        </w:rPr>
        <w:t> </w:t>
      </w:r>
      <w:r>
        <w:rPr/>
        <w:t>Gestión</w:t>
      </w:r>
      <w:r>
        <w:rPr>
          <w:spacing w:val="-16"/>
        </w:rPr>
        <w:t> </w:t>
      </w:r>
      <w:r>
        <w:rPr/>
        <w:t>Grupo</w:t>
      </w:r>
      <w:r>
        <w:rPr>
          <w:spacing w:val="-15"/>
        </w:rPr>
        <w:t> </w:t>
      </w:r>
      <w:r>
        <w:rPr/>
        <w:t>Jurídico</w:t>
      </w:r>
      <w:r>
        <w:rPr>
          <w:spacing w:val="-12"/>
        </w:rPr>
        <w:t> </w:t>
      </w:r>
      <w:r>
        <w:rPr/>
        <w:t>y</w:t>
      </w:r>
      <w:r>
        <w:rPr>
          <w:spacing w:val="-15"/>
        </w:rPr>
        <w:t> </w:t>
      </w:r>
      <w:r>
        <w:rPr/>
        <w:t>Juan</w:t>
      </w:r>
      <w:r>
        <w:rPr>
          <w:spacing w:val="-14"/>
        </w:rPr>
        <w:t> </w:t>
      </w:r>
      <w:r>
        <w:rPr/>
        <w:t>Sebastián</w:t>
      </w:r>
      <w:r>
        <w:rPr>
          <w:spacing w:val="-14"/>
        </w:rPr>
        <w:t> </w:t>
      </w:r>
      <w:r>
        <w:rPr/>
        <w:t>Herrera</w:t>
      </w:r>
      <w:r>
        <w:rPr>
          <w:spacing w:val="-14"/>
        </w:rPr>
        <w:t> </w:t>
      </w:r>
      <w:r>
        <w:rPr/>
        <w:t>–</w:t>
      </w:r>
      <w:r>
        <w:rPr>
          <w:spacing w:val="-11"/>
        </w:rPr>
        <w:t> </w:t>
      </w:r>
      <w:r>
        <w:rPr/>
        <w:t>Referente</w:t>
      </w:r>
      <w:r>
        <w:rPr>
          <w:spacing w:val="-15"/>
        </w:rPr>
        <w:t> </w:t>
      </w:r>
      <w:r>
        <w:rPr/>
        <w:t>Documental. Se establecen las acciones que se llevaron a cabo sobre los documentos y se reiteran los compromisos que se deben llevar a cabo en adelante para continuar con el</w:t>
      </w:r>
      <w:r>
        <w:rPr>
          <w:spacing w:val="-2"/>
        </w:rPr>
        <w:t> </w:t>
      </w:r>
      <w:r>
        <w:rPr/>
        <w:t>proceso de secado, limpieza y organización de los expedientes restantes.</w:t>
      </w:r>
    </w:p>
    <w:p>
      <w:pPr>
        <w:pStyle w:val="Heading1"/>
        <w:spacing w:before="245"/>
      </w:pPr>
      <w:bookmarkStart w:name="ACTIVIDADES REALIZADAS: (4)" w:id="13"/>
      <w:bookmarkEnd w:id="13"/>
      <w:r>
        <w:rPr>
          <w:b w:val="0"/>
        </w:rPr>
      </w:r>
      <w:r>
        <w:rPr>
          <w:spacing w:val="-2"/>
        </w:rPr>
        <w:t>ACTIVIDADES</w:t>
      </w:r>
      <w:r>
        <w:rPr/>
        <w:t> </w:t>
      </w:r>
      <w:r>
        <w:rPr>
          <w:spacing w:val="-2"/>
        </w:rPr>
        <w:t>REALIZADAS:</w:t>
      </w:r>
    </w:p>
    <w:p>
      <w:pPr>
        <w:pStyle w:val="BodyText"/>
        <w:rPr>
          <w:rFonts w:ascii="Arial"/>
          <w:b/>
        </w:rPr>
      </w:pPr>
    </w:p>
    <w:p>
      <w:pPr>
        <w:pStyle w:val="BodyText"/>
        <w:spacing w:before="9"/>
        <w:rPr>
          <w:rFonts w:ascii="Arial"/>
          <w:b/>
        </w:rPr>
      </w:pPr>
    </w:p>
    <w:p>
      <w:pPr>
        <w:pStyle w:val="ListParagraph"/>
        <w:numPr>
          <w:ilvl w:val="0"/>
          <w:numId w:val="5"/>
        </w:numPr>
        <w:tabs>
          <w:tab w:pos="1055" w:val="left" w:leader="none"/>
        </w:tabs>
        <w:spacing w:line="240" w:lineRule="auto" w:before="0" w:after="0"/>
        <w:ind w:left="1055" w:right="0" w:hanging="359"/>
        <w:jc w:val="left"/>
        <w:rPr>
          <w:sz w:val="22"/>
        </w:rPr>
      </w:pPr>
      <w:r>
        <w:rPr>
          <w:sz w:val="22"/>
        </w:rPr>
        <w:t>Adecuación</w:t>
      </w:r>
      <w:r>
        <w:rPr>
          <w:spacing w:val="-12"/>
          <w:sz w:val="22"/>
        </w:rPr>
        <w:t> </w:t>
      </w:r>
      <w:r>
        <w:rPr>
          <w:sz w:val="22"/>
        </w:rPr>
        <w:t>del</w:t>
      </w:r>
      <w:r>
        <w:rPr>
          <w:spacing w:val="-14"/>
          <w:sz w:val="22"/>
        </w:rPr>
        <w:t> </w:t>
      </w:r>
      <w:r>
        <w:rPr>
          <w:sz w:val="22"/>
        </w:rPr>
        <w:t>espacio</w:t>
      </w:r>
      <w:r>
        <w:rPr>
          <w:spacing w:val="-9"/>
          <w:sz w:val="22"/>
        </w:rPr>
        <w:t> </w:t>
      </w:r>
      <w:r>
        <w:rPr>
          <w:sz w:val="22"/>
        </w:rPr>
        <w:t>del</w:t>
      </w:r>
      <w:r>
        <w:rPr>
          <w:spacing w:val="-9"/>
          <w:sz w:val="22"/>
        </w:rPr>
        <w:t> </w:t>
      </w:r>
      <w:r>
        <w:rPr>
          <w:sz w:val="22"/>
        </w:rPr>
        <w:t>piso</w:t>
      </w:r>
      <w:r>
        <w:rPr>
          <w:spacing w:val="-7"/>
          <w:sz w:val="22"/>
        </w:rPr>
        <w:t> </w:t>
      </w:r>
      <w:r>
        <w:rPr>
          <w:sz w:val="22"/>
        </w:rPr>
        <w:t>3,</w:t>
      </w:r>
      <w:r>
        <w:rPr>
          <w:spacing w:val="-8"/>
          <w:sz w:val="22"/>
        </w:rPr>
        <w:t> </w:t>
      </w:r>
      <w:r>
        <w:rPr>
          <w:sz w:val="22"/>
        </w:rPr>
        <w:t>quedando</w:t>
      </w:r>
      <w:r>
        <w:rPr>
          <w:spacing w:val="-6"/>
          <w:sz w:val="22"/>
        </w:rPr>
        <w:t> </w:t>
      </w:r>
      <w:r>
        <w:rPr>
          <w:sz w:val="22"/>
        </w:rPr>
        <w:t>el</w:t>
      </w:r>
      <w:r>
        <w:rPr>
          <w:spacing w:val="-14"/>
          <w:sz w:val="22"/>
        </w:rPr>
        <w:t> </w:t>
      </w:r>
      <w:r>
        <w:rPr>
          <w:sz w:val="22"/>
        </w:rPr>
        <w:t>restante</w:t>
      </w:r>
      <w:r>
        <w:rPr>
          <w:spacing w:val="-10"/>
          <w:sz w:val="22"/>
        </w:rPr>
        <w:t> </w:t>
      </w:r>
      <w:r>
        <w:rPr>
          <w:sz w:val="22"/>
        </w:rPr>
        <w:t>de</w:t>
      </w:r>
      <w:r>
        <w:rPr>
          <w:spacing w:val="-7"/>
          <w:sz w:val="22"/>
        </w:rPr>
        <w:t> </w:t>
      </w:r>
      <w:r>
        <w:rPr>
          <w:sz w:val="22"/>
        </w:rPr>
        <w:t>expedientes</w:t>
      </w:r>
      <w:r>
        <w:rPr>
          <w:spacing w:val="-11"/>
          <w:sz w:val="22"/>
        </w:rPr>
        <w:t> </w:t>
      </w:r>
      <w:r>
        <w:rPr>
          <w:sz w:val="22"/>
        </w:rPr>
        <w:t>por</w:t>
      </w:r>
      <w:r>
        <w:rPr>
          <w:spacing w:val="-9"/>
          <w:sz w:val="22"/>
        </w:rPr>
        <w:t> </w:t>
      </w:r>
      <w:r>
        <w:rPr>
          <w:spacing w:val="-2"/>
          <w:sz w:val="22"/>
        </w:rPr>
        <w:t>intervenir.</w:t>
      </w:r>
    </w:p>
    <w:p>
      <w:pPr>
        <w:pStyle w:val="ListParagraph"/>
        <w:numPr>
          <w:ilvl w:val="0"/>
          <w:numId w:val="5"/>
        </w:numPr>
        <w:tabs>
          <w:tab w:pos="1054" w:val="left" w:leader="none"/>
          <w:tab w:pos="1056" w:val="left" w:leader="none"/>
        </w:tabs>
        <w:spacing w:line="237" w:lineRule="auto" w:before="3" w:after="0"/>
        <w:ind w:left="1056" w:right="507" w:hanging="361"/>
        <w:jc w:val="left"/>
        <w:rPr>
          <w:sz w:val="22"/>
        </w:rPr>
      </w:pPr>
      <w:r>
        <w:rPr>
          <w:sz w:val="22"/>
        </w:rPr>
        <w:t>Traslado de</w:t>
      </w:r>
      <w:r>
        <w:rPr>
          <w:spacing w:val="-3"/>
          <w:sz w:val="22"/>
        </w:rPr>
        <w:t> </w:t>
      </w:r>
      <w:r>
        <w:rPr>
          <w:sz w:val="22"/>
        </w:rPr>
        <w:t>los expedientes del</w:t>
      </w:r>
      <w:r>
        <w:rPr>
          <w:spacing w:val="-6"/>
          <w:sz w:val="22"/>
        </w:rPr>
        <w:t> </w:t>
      </w:r>
      <w:r>
        <w:rPr>
          <w:sz w:val="22"/>
        </w:rPr>
        <w:t>Grupo Jurídico ubicados en el</w:t>
      </w:r>
      <w:r>
        <w:rPr>
          <w:spacing w:val="-6"/>
          <w:sz w:val="22"/>
        </w:rPr>
        <w:t> </w:t>
      </w:r>
      <w:r>
        <w:rPr>
          <w:sz w:val="22"/>
        </w:rPr>
        <w:t>piso 2</w:t>
      </w:r>
      <w:r>
        <w:rPr>
          <w:spacing w:val="-3"/>
          <w:sz w:val="22"/>
        </w:rPr>
        <w:t> </w:t>
      </w:r>
      <w:r>
        <w:rPr>
          <w:sz w:val="22"/>
        </w:rPr>
        <w:t>a</w:t>
      </w:r>
      <w:r>
        <w:rPr>
          <w:spacing w:val="-3"/>
          <w:sz w:val="22"/>
        </w:rPr>
        <w:t> </w:t>
      </w:r>
      <w:r>
        <w:rPr>
          <w:sz w:val="22"/>
        </w:rPr>
        <w:t>el espacio del auditorio ya desocupado previamente por el Grupo de Adopciones</w:t>
      </w:r>
    </w:p>
    <w:p>
      <w:pPr>
        <w:pStyle w:val="ListParagraph"/>
        <w:numPr>
          <w:ilvl w:val="0"/>
          <w:numId w:val="5"/>
        </w:numPr>
        <w:tabs>
          <w:tab w:pos="1055" w:val="left" w:leader="none"/>
        </w:tabs>
        <w:spacing w:line="251" w:lineRule="exact" w:before="2" w:after="0"/>
        <w:ind w:left="1055" w:right="0" w:hanging="359"/>
        <w:jc w:val="left"/>
        <w:rPr>
          <w:sz w:val="22"/>
        </w:rPr>
      </w:pPr>
      <w:r>
        <w:rPr>
          <w:sz w:val="22"/>
        </w:rPr>
        <w:t>Aspersión</w:t>
      </w:r>
      <w:r>
        <w:rPr>
          <w:spacing w:val="-18"/>
          <w:sz w:val="22"/>
        </w:rPr>
        <w:t> </w:t>
      </w:r>
      <w:r>
        <w:rPr>
          <w:sz w:val="22"/>
        </w:rPr>
        <w:t>de</w:t>
      </w:r>
      <w:r>
        <w:rPr>
          <w:spacing w:val="-14"/>
          <w:sz w:val="22"/>
        </w:rPr>
        <w:t> </w:t>
      </w:r>
      <w:r>
        <w:rPr>
          <w:sz w:val="22"/>
        </w:rPr>
        <w:t>la</w:t>
      </w:r>
      <w:r>
        <w:rPr>
          <w:spacing w:val="-13"/>
          <w:sz w:val="22"/>
        </w:rPr>
        <w:t> </w:t>
      </w:r>
      <w:r>
        <w:rPr>
          <w:sz w:val="22"/>
        </w:rPr>
        <w:t>mezcla</w:t>
      </w:r>
      <w:r>
        <w:rPr>
          <w:spacing w:val="-13"/>
          <w:sz w:val="22"/>
        </w:rPr>
        <w:t> </w:t>
      </w:r>
      <w:r>
        <w:rPr>
          <w:sz w:val="22"/>
        </w:rPr>
        <w:t>desinfectante</w:t>
      </w:r>
      <w:r>
        <w:rPr>
          <w:spacing w:val="-7"/>
          <w:sz w:val="22"/>
        </w:rPr>
        <w:t> </w:t>
      </w:r>
      <w:r>
        <w:rPr>
          <w:sz w:val="22"/>
        </w:rPr>
        <w:t>sobre</w:t>
      </w:r>
      <w:r>
        <w:rPr>
          <w:spacing w:val="-8"/>
          <w:sz w:val="22"/>
        </w:rPr>
        <w:t> </w:t>
      </w:r>
      <w:r>
        <w:rPr>
          <w:sz w:val="22"/>
        </w:rPr>
        <w:t>los</w:t>
      </w:r>
      <w:r>
        <w:rPr>
          <w:spacing w:val="-15"/>
          <w:sz w:val="22"/>
        </w:rPr>
        <w:t> </w:t>
      </w:r>
      <w:r>
        <w:rPr>
          <w:sz w:val="22"/>
        </w:rPr>
        <w:t>expedientes</w:t>
      </w:r>
      <w:r>
        <w:rPr>
          <w:spacing w:val="-13"/>
          <w:sz w:val="22"/>
        </w:rPr>
        <w:t> </w:t>
      </w:r>
      <w:r>
        <w:rPr>
          <w:spacing w:val="-2"/>
          <w:sz w:val="22"/>
        </w:rPr>
        <w:t>afectados.</w:t>
      </w:r>
    </w:p>
    <w:p>
      <w:pPr>
        <w:pStyle w:val="ListParagraph"/>
        <w:numPr>
          <w:ilvl w:val="0"/>
          <w:numId w:val="5"/>
        </w:numPr>
        <w:tabs>
          <w:tab w:pos="1054" w:val="left" w:leader="none"/>
          <w:tab w:pos="1056" w:val="left" w:leader="none"/>
        </w:tabs>
        <w:spacing w:line="240" w:lineRule="auto" w:before="0" w:after="0"/>
        <w:ind w:left="1056" w:right="494" w:hanging="361"/>
        <w:jc w:val="left"/>
        <w:rPr>
          <w:sz w:val="22"/>
        </w:rPr>
      </w:pPr>
      <w:r>
        <w:rPr>
          <w:sz w:val="22"/>
        </w:rPr>
        <w:t>Socialización del</w:t>
      </w:r>
      <w:r>
        <w:rPr>
          <w:spacing w:val="-2"/>
          <w:sz w:val="22"/>
        </w:rPr>
        <w:t> </w:t>
      </w:r>
      <w:r>
        <w:rPr>
          <w:sz w:val="22"/>
        </w:rPr>
        <w:t>antes</w:t>
      </w:r>
      <w:r>
        <w:rPr>
          <w:spacing w:val="-1"/>
          <w:sz w:val="22"/>
        </w:rPr>
        <w:t> </w:t>
      </w:r>
      <w:r>
        <w:rPr>
          <w:sz w:val="22"/>
        </w:rPr>
        <w:t>y</w:t>
      </w:r>
      <w:r>
        <w:rPr>
          <w:spacing w:val="-6"/>
          <w:sz w:val="22"/>
        </w:rPr>
        <w:t> </w:t>
      </w:r>
      <w:r>
        <w:rPr>
          <w:sz w:val="22"/>
        </w:rPr>
        <w:t>el</w:t>
      </w:r>
      <w:r>
        <w:rPr>
          <w:spacing w:val="-7"/>
          <w:sz w:val="22"/>
        </w:rPr>
        <w:t> </w:t>
      </w:r>
      <w:r>
        <w:rPr>
          <w:sz w:val="22"/>
        </w:rPr>
        <w:t>después</w:t>
      </w:r>
      <w:r>
        <w:rPr>
          <w:spacing w:val="-6"/>
          <w:sz w:val="22"/>
        </w:rPr>
        <w:t> </w:t>
      </w:r>
      <w:r>
        <w:rPr>
          <w:sz w:val="22"/>
        </w:rPr>
        <w:t>de la visita técnica</w:t>
      </w:r>
      <w:r>
        <w:rPr>
          <w:spacing w:val="-4"/>
          <w:sz w:val="22"/>
        </w:rPr>
        <w:t> </w:t>
      </w:r>
      <w:r>
        <w:rPr>
          <w:sz w:val="22"/>
        </w:rPr>
        <w:t>del</w:t>
      </w:r>
      <w:r>
        <w:rPr>
          <w:spacing w:val="-7"/>
          <w:sz w:val="22"/>
        </w:rPr>
        <w:t> </w:t>
      </w:r>
      <w:r>
        <w:rPr>
          <w:sz w:val="22"/>
        </w:rPr>
        <w:t>GGD</w:t>
      </w:r>
      <w:r>
        <w:rPr>
          <w:spacing w:val="-7"/>
          <w:sz w:val="22"/>
        </w:rPr>
        <w:t> </w:t>
      </w:r>
      <w:r>
        <w:rPr>
          <w:sz w:val="22"/>
        </w:rPr>
        <w:t>del</w:t>
      </w:r>
      <w:r>
        <w:rPr>
          <w:spacing w:val="-7"/>
          <w:sz w:val="22"/>
        </w:rPr>
        <w:t> </w:t>
      </w:r>
      <w:r>
        <w:rPr>
          <w:sz w:val="22"/>
        </w:rPr>
        <w:t>SDG</w:t>
      </w:r>
      <w:r>
        <w:rPr>
          <w:spacing w:val="-5"/>
          <w:sz w:val="22"/>
        </w:rPr>
        <w:t> </w:t>
      </w:r>
      <w:r>
        <w:rPr>
          <w:sz w:val="22"/>
        </w:rPr>
        <w:t>del</w:t>
      </w:r>
      <w:r>
        <w:rPr>
          <w:spacing w:val="-2"/>
          <w:sz w:val="22"/>
        </w:rPr>
        <w:t> </w:t>
      </w:r>
      <w:r>
        <w:rPr>
          <w:sz w:val="22"/>
        </w:rPr>
        <w:t>ICBF</w:t>
      </w:r>
      <w:r>
        <w:rPr>
          <w:spacing w:val="-2"/>
          <w:sz w:val="22"/>
        </w:rPr>
        <w:t> </w:t>
      </w:r>
      <w:r>
        <w:rPr>
          <w:sz w:val="22"/>
        </w:rPr>
        <w:t>con los interesados en el proceso.</w:t>
      </w:r>
    </w:p>
    <w:p>
      <w:pPr>
        <w:pStyle w:val="ListParagraph"/>
        <w:numPr>
          <w:ilvl w:val="0"/>
          <w:numId w:val="5"/>
        </w:numPr>
        <w:tabs>
          <w:tab w:pos="1055" w:val="left" w:leader="none"/>
        </w:tabs>
        <w:spacing w:line="240" w:lineRule="auto" w:before="1" w:after="0"/>
        <w:ind w:left="1055" w:right="0" w:hanging="359"/>
        <w:jc w:val="left"/>
        <w:rPr>
          <w:sz w:val="22"/>
        </w:rPr>
      </w:pPr>
      <w:r>
        <w:rPr>
          <w:sz w:val="22"/>
        </w:rPr>
        <w:t>Culminación</w:t>
      </w:r>
      <w:r>
        <w:rPr>
          <w:spacing w:val="-12"/>
          <w:sz w:val="22"/>
        </w:rPr>
        <w:t> </w:t>
      </w:r>
      <w:r>
        <w:rPr>
          <w:sz w:val="22"/>
        </w:rPr>
        <w:t>de</w:t>
      </w:r>
      <w:r>
        <w:rPr>
          <w:spacing w:val="-7"/>
          <w:sz w:val="22"/>
        </w:rPr>
        <w:t> </w:t>
      </w:r>
      <w:r>
        <w:rPr>
          <w:sz w:val="22"/>
        </w:rPr>
        <w:t>la</w:t>
      </w:r>
      <w:r>
        <w:rPr>
          <w:spacing w:val="-8"/>
          <w:sz w:val="22"/>
        </w:rPr>
        <w:t> </w:t>
      </w:r>
      <w:r>
        <w:rPr>
          <w:sz w:val="22"/>
        </w:rPr>
        <w:t>visita</w:t>
      </w:r>
      <w:r>
        <w:rPr>
          <w:spacing w:val="-11"/>
          <w:sz w:val="22"/>
        </w:rPr>
        <w:t> </w:t>
      </w:r>
      <w:r>
        <w:rPr>
          <w:sz w:val="22"/>
        </w:rPr>
        <w:t>de</w:t>
      </w:r>
      <w:r>
        <w:rPr>
          <w:spacing w:val="-11"/>
          <w:sz w:val="22"/>
        </w:rPr>
        <w:t> </w:t>
      </w:r>
      <w:r>
        <w:rPr>
          <w:sz w:val="22"/>
        </w:rPr>
        <w:t>apoyo.</w:t>
      </w:r>
      <w:r>
        <w:rPr>
          <w:spacing w:val="-7"/>
          <w:sz w:val="22"/>
        </w:rPr>
        <w:t> </w:t>
      </w:r>
      <w:r>
        <w:rPr>
          <w:sz w:val="22"/>
        </w:rPr>
        <w:t>Realización</w:t>
      </w:r>
      <w:r>
        <w:rPr>
          <w:spacing w:val="-5"/>
          <w:sz w:val="22"/>
        </w:rPr>
        <w:t> </w:t>
      </w:r>
      <w:r>
        <w:rPr>
          <w:sz w:val="22"/>
        </w:rPr>
        <w:t>del</w:t>
      </w:r>
      <w:r>
        <w:rPr>
          <w:spacing w:val="-14"/>
          <w:sz w:val="22"/>
        </w:rPr>
        <w:t> </w:t>
      </w:r>
      <w:r>
        <w:rPr>
          <w:sz w:val="22"/>
        </w:rPr>
        <w:t>acta</w:t>
      </w:r>
      <w:r>
        <w:rPr>
          <w:spacing w:val="-11"/>
          <w:sz w:val="22"/>
        </w:rPr>
        <w:t> </w:t>
      </w:r>
      <w:r>
        <w:rPr>
          <w:sz w:val="22"/>
        </w:rPr>
        <w:t>de</w:t>
      </w:r>
      <w:r>
        <w:rPr>
          <w:spacing w:val="-7"/>
          <w:sz w:val="22"/>
        </w:rPr>
        <w:t> </w:t>
      </w:r>
      <w:r>
        <w:rPr>
          <w:sz w:val="22"/>
        </w:rPr>
        <w:t>la</w:t>
      </w:r>
      <w:r>
        <w:rPr>
          <w:spacing w:val="-11"/>
          <w:sz w:val="22"/>
        </w:rPr>
        <w:t> </w:t>
      </w:r>
      <w:r>
        <w:rPr>
          <w:spacing w:val="-2"/>
          <w:sz w:val="22"/>
        </w:rPr>
        <w:t>comisión.</w:t>
      </w:r>
    </w:p>
    <w:p>
      <w:pPr>
        <w:pStyle w:val="ListParagraph"/>
        <w:spacing w:after="0" w:line="240" w:lineRule="auto"/>
        <w:jc w:val="left"/>
        <w:rPr>
          <w:sz w:val="22"/>
        </w:rPr>
        <w:sectPr>
          <w:pgSz w:w="12240" w:h="15840"/>
          <w:pgMar w:header="0" w:footer="957" w:top="520" w:bottom="1140" w:left="1080" w:right="1080"/>
        </w:sectPr>
      </w:pPr>
    </w:p>
    <w:tbl>
      <w:tblPr>
        <w:tblW w:w="0" w:type="auto"/>
        <w:jc w:val="left"/>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1"/>
        <w:gridCol w:w="5729"/>
        <w:gridCol w:w="1408"/>
        <w:gridCol w:w="1375"/>
      </w:tblGrid>
      <w:tr>
        <w:trPr>
          <w:trHeight w:val="580" w:hRule="atLeast"/>
        </w:trPr>
        <w:tc>
          <w:tcPr>
            <w:tcW w:w="1081" w:type="dxa"/>
            <w:vMerge w:val="restart"/>
          </w:tcPr>
          <w:p>
            <w:pPr>
              <w:pStyle w:val="TableParagraph"/>
              <w:spacing w:before="3"/>
              <w:rPr>
                <w:sz w:val="10"/>
              </w:rPr>
            </w:pPr>
          </w:p>
          <w:p>
            <w:pPr>
              <w:pStyle w:val="TableParagraph"/>
              <w:ind w:left="154"/>
              <w:rPr>
                <w:sz w:val="20"/>
              </w:rPr>
            </w:pPr>
            <w:r>
              <w:rPr>
                <w:sz w:val="20"/>
              </w:rPr>
              <w:drawing>
                <wp:inline distT="0" distB="0" distL="0" distR="0">
                  <wp:extent cx="533350" cy="544068"/>
                  <wp:effectExtent l="0" t="0" r="0" b="0"/>
                  <wp:docPr id="95" name="Image 95"/>
                  <wp:cNvGraphicFramePr>
                    <a:graphicFrameLocks/>
                  </wp:cNvGraphicFramePr>
                  <a:graphic>
                    <a:graphicData uri="http://schemas.openxmlformats.org/drawingml/2006/picture">
                      <pic:pic>
                        <pic:nvPicPr>
                          <pic:cNvPr id="95" name="Image 95"/>
                          <pic:cNvPicPr/>
                        </pic:nvPicPr>
                        <pic:blipFill>
                          <a:blip r:embed="rId23" cstate="print"/>
                          <a:stretch>
                            <a:fillRect/>
                          </a:stretch>
                        </pic:blipFill>
                        <pic:spPr>
                          <a:xfrm>
                            <a:off x="0" y="0"/>
                            <a:ext cx="533350" cy="544068"/>
                          </a:xfrm>
                          <a:prstGeom prst="rect">
                            <a:avLst/>
                          </a:prstGeom>
                        </pic:spPr>
                      </pic:pic>
                    </a:graphicData>
                  </a:graphic>
                </wp:inline>
              </w:drawing>
            </w:r>
            <w:r>
              <w:rPr>
                <w:sz w:val="20"/>
              </w:rPr>
            </w:r>
          </w:p>
        </w:tc>
        <w:tc>
          <w:tcPr>
            <w:tcW w:w="5729" w:type="dxa"/>
            <w:vMerge w:val="restart"/>
          </w:tcPr>
          <w:p>
            <w:pPr>
              <w:pStyle w:val="TableParagraph"/>
              <w:spacing w:before="153"/>
              <w:ind w:left="18" w:right="12"/>
              <w:jc w:val="center"/>
              <w:rPr>
                <w:rFonts w:ascii="Arial" w:hAnsi="Arial"/>
                <w:b/>
                <w:sz w:val="20"/>
              </w:rPr>
            </w:pPr>
            <w:r>
              <w:rPr>
                <w:rFonts w:ascii="Arial" w:hAnsi="Arial"/>
                <w:b/>
                <w:spacing w:val="-2"/>
                <w:sz w:val="20"/>
              </w:rPr>
              <w:t>PROCESO</w:t>
            </w:r>
            <w:r>
              <w:rPr>
                <w:rFonts w:ascii="Arial" w:hAnsi="Arial"/>
                <w:b/>
                <w:spacing w:val="-6"/>
                <w:sz w:val="20"/>
              </w:rPr>
              <w:t> </w:t>
            </w:r>
            <w:r>
              <w:rPr>
                <w:rFonts w:ascii="Arial" w:hAnsi="Arial"/>
                <w:b/>
                <w:spacing w:val="-2"/>
                <w:sz w:val="20"/>
              </w:rPr>
              <w:t>GESTIÓN</w:t>
            </w:r>
            <w:r>
              <w:rPr>
                <w:rFonts w:ascii="Arial" w:hAnsi="Arial"/>
                <w:b/>
                <w:spacing w:val="-4"/>
                <w:sz w:val="20"/>
              </w:rPr>
              <w:t> </w:t>
            </w:r>
            <w:r>
              <w:rPr>
                <w:rFonts w:ascii="Arial" w:hAnsi="Arial"/>
                <w:b/>
                <w:spacing w:val="-2"/>
                <w:sz w:val="20"/>
              </w:rPr>
              <w:t>DEL</w:t>
            </w:r>
            <w:r>
              <w:rPr>
                <w:rFonts w:ascii="Arial" w:hAnsi="Arial"/>
                <w:b/>
                <w:spacing w:val="-6"/>
                <w:sz w:val="20"/>
              </w:rPr>
              <w:t> </w:t>
            </w:r>
            <w:r>
              <w:rPr>
                <w:rFonts w:ascii="Arial" w:hAnsi="Arial"/>
                <w:b/>
                <w:spacing w:val="-2"/>
                <w:sz w:val="20"/>
              </w:rPr>
              <w:t>TALENTO</w:t>
            </w:r>
            <w:r>
              <w:rPr>
                <w:rFonts w:ascii="Arial" w:hAnsi="Arial"/>
                <w:b/>
                <w:spacing w:val="1"/>
                <w:sz w:val="20"/>
              </w:rPr>
              <w:t> </w:t>
            </w:r>
            <w:r>
              <w:rPr>
                <w:rFonts w:ascii="Arial" w:hAnsi="Arial"/>
                <w:b/>
                <w:spacing w:val="-2"/>
                <w:sz w:val="20"/>
              </w:rPr>
              <w:t>HUMANO</w:t>
            </w:r>
          </w:p>
          <w:p>
            <w:pPr>
              <w:pStyle w:val="TableParagraph"/>
              <w:spacing w:before="1"/>
              <w:rPr>
                <w:sz w:val="20"/>
              </w:rPr>
            </w:pPr>
          </w:p>
          <w:p>
            <w:pPr>
              <w:pStyle w:val="TableParagraph"/>
              <w:ind w:left="18"/>
              <w:jc w:val="center"/>
              <w:rPr>
                <w:sz w:val="20"/>
              </w:rPr>
            </w:pPr>
            <w:r>
              <w:rPr>
                <w:sz w:val="20"/>
              </w:rPr>
              <w:t>FORMATO</w:t>
            </w:r>
            <w:r>
              <w:rPr>
                <w:spacing w:val="-12"/>
                <w:sz w:val="20"/>
              </w:rPr>
              <w:t> </w:t>
            </w:r>
            <w:r>
              <w:rPr>
                <w:sz w:val="20"/>
              </w:rPr>
              <w:t>INFORME</w:t>
            </w:r>
            <w:r>
              <w:rPr>
                <w:spacing w:val="-14"/>
                <w:sz w:val="20"/>
              </w:rPr>
              <w:t> </w:t>
            </w:r>
            <w:r>
              <w:rPr>
                <w:sz w:val="20"/>
              </w:rPr>
              <w:t>DE</w:t>
            </w:r>
            <w:r>
              <w:rPr>
                <w:spacing w:val="-13"/>
                <w:sz w:val="20"/>
              </w:rPr>
              <w:t> </w:t>
            </w:r>
            <w:r>
              <w:rPr>
                <w:spacing w:val="-2"/>
                <w:sz w:val="20"/>
              </w:rPr>
              <w:t>COMISIÓN</w:t>
            </w:r>
          </w:p>
        </w:tc>
        <w:tc>
          <w:tcPr>
            <w:tcW w:w="1408" w:type="dxa"/>
          </w:tcPr>
          <w:p>
            <w:pPr>
              <w:pStyle w:val="TableParagraph"/>
              <w:spacing w:before="172"/>
              <w:ind w:left="22" w:right="5"/>
              <w:jc w:val="center"/>
              <w:rPr>
                <w:sz w:val="20"/>
              </w:rPr>
            </w:pPr>
            <w:r>
              <w:rPr>
                <w:spacing w:val="-2"/>
                <w:sz w:val="20"/>
              </w:rPr>
              <w:t>F17.P5.GTH</w:t>
            </w:r>
          </w:p>
        </w:tc>
        <w:tc>
          <w:tcPr>
            <w:tcW w:w="1375" w:type="dxa"/>
          </w:tcPr>
          <w:p>
            <w:pPr>
              <w:pStyle w:val="TableParagraph"/>
              <w:spacing w:before="172"/>
              <w:ind w:left="19" w:right="9"/>
              <w:jc w:val="center"/>
              <w:rPr>
                <w:sz w:val="20"/>
              </w:rPr>
            </w:pPr>
            <w:r>
              <w:rPr>
                <w:spacing w:val="-2"/>
                <w:sz w:val="20"/>
              </w:rPr>
              <w:t>23/03/2022</w:t>
            </w:r>
          </w:p>
        </w:tc>
      </w:tr>
      <w:tr>
        <w:trPr>
          <w:trHeight w:val="441" w:hRule="atLeast"/>
        </w:trPr>
        <w:tc>
          <w:tcPr>
            <w:tcW w:w="1081" w:type="dxa"/>
            <w:vMerge/>
            <w:tcBorders>
              <w:top w:val="nil"/>
            </w:tcBorders>
          </w:tcPr>
          <w:p>
            <w:pPr>
              <w:rPr>
                <w:sz w:val="2"/>
                <w:szCs w:val="2"/>
              </w:rPr>
            </w:pPr>
          </w:p>
        </w:tc>
        <w:tc>
          <w:tcPr>
            <w:tcW w:w="5729" w:type="dxa"/>
            <w:vMerge/>
            <w:tcBorders>
              <w:top w:val="nil"/>
            </w:tcBorders>
          </w:tcPr>
          <w:p>
            <w:pPr>
              <w:rPr>
                <w:sz w:val="2"/>
                <w:szCs w:val="2"/>
              </w:rPr>
            </w:pPr>
          </w:p>
        </w:tc>
        <w:tc>
          <w:tcPr>
            <w:tcW w:w="1408" w:type="dxa"/>
          </w:tcPr>
          <w:p>
            <w:pPr>
              <w:pStyle w:val="TableParagraph"/>
              <w:spacing w:before="105"/>
              <w:ind w:left="22"/>
              <w:jc w:val="center"/>
              <w:rPr>
                <w:sz w:val="20"/>
              </w:rPr>
            </w:pPr>
            <w:r>
              <w:rPr>
                <w:spacing w:val="-2"/>
                <w:sz w:val="20"/>
              </w:rPr>
              <w:t>Versión</w:t>
            </w:r>
            <w:r>
              <w:rPr>
                <w:spacing w:val="-3"/>
                <w:sz w:val="20"/>
              </w:rPr>
              <w:t> </w:t>
            </w:r>
            <w:r>
              <w:rPr>
                <w:spacing w:val="-10"/>
                <w:sz w:val="20"/>
              </w:rPr>
              <w:t>1</w:t>
            </w:r>
          </w:p>
        </w:tc>
        <w:tc>
          <w:tcPr>
            <w:tcW w:w="1375" w:type="dxa"/>
          </w:tcPr>
          <w:p>
            <w:pPr>
              <w:pStyle w:val="TableParagraph"/>
              <w:spacing w:before="105"/>
              <w:ind w:left="19"/>
              <w:jc w:val="center"/>
              <w:rPr>
                <w:sz w:val="20"/>
              </w:rPr>
            </w:pPr>
            <w:r>
              <w:rPr>
                <w:sz w:val="20"/>
              </w:rPr>
              <w:t>Página</w:t>
            </w:r>
            <w:r>
              <w:rPr>
                <w:spacing w:val="-7"/>
                <w:sz w:val="20"/>
              </w:rPr>
              <w:t> </w:t>
            </w:r>
            <w:r>
              <w:rPr>
                <w:sz w:val="20"/>
              </w:rPr>
              <w:t>4</w:t>
            </w:r>
            <w:r>
              <w:rPr>
                <w:spacing w:val="-7"/>
                <w:sz w:val="20"/>
              </w:rPr>
              <w:t> </w:t>
            </w:r>
            <w:r>
              <w:rPr>
                <w:sz w:val="20"/>
              </w:rPr>
              <w:t>de</w:t>
            </w:r>
            <w:r>
              <w:rPr>
                <w:spacing w:val="-7"/>
                <w:sz w:val="20"/>
              </w:rPr>
              <w:t> </w:t>
            </w:r>
            <w:r>
              <w:rPr>
                <w:spacing w:val="-10"/>
                <w:sz w:val="20"/>
              </w:rPr>
              <w:t>8</w:t>
            </w:r>
          </w:p>
        </w:tc>
      </w:tr>
    </w:tbl>
    <w:p>
      <w:pPr>
        <w:pStyle w:val="BodyText"/>
        <w:spacing w:before="5"/>
      </w:pPr>
    </w:p>
    <w:p>
      <w:pPr>
        <w:pStyle w:val="Heading1"/>
      </w:pPr>
      <w:bookmarkStart w:name="EVIDENCIA FOTOGRAFICA" w:id="14"/>
      <w:bookmarkEnd w:id="14"/>
      <w:r>
        <w:rPr>
          <w:b w:val="0"/>
        </w:rPr>
      </w:r>
      <w:r>
        <w:rPr>
          <w:spacing w:val="-2"/>
        </w:rPr>
        <w:t>EVIDENCIA</w:t>
      </w:r>
      <w:r>
        <w:rPr>
          <w:spacing w:val="-1"/>
        </w:rPr>
        <w:t> </w:t>
      </w:r>
      <w:r>
        <w:rPr>
          <w:spacing w:val="-2"/>
        </w:rPr>
        <w:t>FOTOGRAFICA</w:t>
      </w: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spacing w:before="226"/>
        <w:rPr>
          <w:rFonts w:ascii="Arial"/>
          <w:b/>
          <w:sz w:val="20"/>
        </w:rPr>
      </w:pPr>
      <w:r>
        <w:rPr>
          <w:rFonts w:ascii="Arial"/>
          <w:b/>
          <w:sz w:val="20"/>
        </w:rPr>
        <mc:AlternateContent>
          <mc:Choice Requires="wps">
            <w:drawing>
              <wp:anchor distT="0" distB="0" distL="0" distR="0" allowOverlap="1" layoutInCell="1" locked="0" behindDoc="1" simplePos="0" relativeHeight="487611392">
                <wp:simplePos x="0" y="0"/>
                <wp:positionH relativeFrom="page">
                  <wp:posOffset>900430</wp:posOffset>
                </wp:positionH>
                <wp:positionV relativeFrom="paragraph">
                  <wp:posOffset>304876</wp:posOffset>
                </wp:positionV>
                <wp:extent cx="5673090" cy="6731000"/>
                <wp:effectExtent l="0" t="0" r="0" b="0"/>
                <wp:wrapTopAndBottom/>
                <wp:docPr id="96" name="Group 96"/>
                <wp:cNvGraphicFramePr>
                  <a:graphicFrameLocks/>
                </wp:cNvGraphicFramePr>
                <a:graphic>
                  <a:graphicData uri="http://schemas.microsoft.com/office/word/2010/wordprocessingGroup">
                    <wpg:wgp>
                      <wpg:cNvPr id="96" name="Group 96"/>
                      <wpg:cNvGrpSpPr/>
                      <wpg:grpSpPr>
                        <a:xfrm>
                          <a:off x="0" y="0"/>
                          <a:ext cx="5673090" cy="6731000"/>
                          <a:chExt cx="5673090" cy="6731000"/>
                        </a:xfrm>
                      </wpg:grpSpPr>
                      <pic:pic>
                        <pic:nvPicPr>
                          <pic:cNvPr id="97" name="Image 97"/>
                          <pic:cNvPicPr/>
                        </pic:nvPicPr>
                        <pic:blipFill>
                          <a:blip r:embed="rId24" cstate="print"/>
                          <a:stretch>
                            <a:fillRect/>
                          </a:stretch>
                        </pic:blipFill>
                        <pic:spPr>
                          <a:xfrm>
                            <a:off x="335915" y="417194"/>
                            <a:ext cx="5262245" cy="5075173"/>
                          </a:xfrm>
                          <a:prstGeom prst="rect">
                            <a:avLst/>
                          </a:prstGeom>
                        </pic:spPr>
                      </pic:pic>
                      <pic:pic>
                        <pic:nvPicPr>
                          <pic:cNvPr id="98" name="Image 98" descr="C:\Users\macha\Downloads\WhatsApp Image 2025-08-03 at 11.35.51 AM.jpeg"/>
                          <pic:cNvPicPr/>
                        </pic:nvPicPr>
                        <pic:blipFill>
                          <a:blip r:embed="rId25" cstate="print"/>
                          <a:stretch>
                            <a:fillRect/>
                          </a:stretch>
                        </pic:blipFill>
                        <pic:spPr>
                          <a:xfrm>
                            <a:off x="0" y="15240"/>
                            <a:ext cx="2463799" cy="1847850"/>
                          </a:xfrm>
                          <a:prstGeom prst="rect">
                            <a:avLst/>
                          </a:prstGeom>
                        </pic:spPr>
                      </pic:pic>
                      <pic:pic>
                        <pic:nvPicPr>
                          <pic:cNvPr id="99" name="Image 99" descr="C:\Users\macha\Downloads\WhatsApp Image 2025-08-03 at 11.36.24 AM.jpeg"/>
                          <pic:cNvPicPr/>
                        </pic:nvPicPr>
                        <pic:blipFill>
                          <a:blip r:embed="rId26" cstate="print"/>
                          <a:stretch>
                            <a:fillRect/>
                          </a:stretch>
                        </pic:blipFill>
                        <pic:spPr>
                          <a:xfrm>
                            <a:off x="3066414" y="0"/>
                            <a:ext cx="2487295" cy="1864994"/>
                          </a:xfrm>
                          <a:prstGeom prst="rect">
                            <a:avLst/>
                          </a:prstGeom>
                        </pic:spPr>
                      </pic:pic>
                      <pic:pic>
                        <pic:nvPicPr>
                          <pic:cNvPr id="100" name="Image 100" descr="C:\Users\macha\Downloads\WhatsApp Image 2025-08-03 at 11.45.27 AM.jpeg"/>
                          <pic:cNvPicPr/>
                        </pic:nvPicPr>
                        <pic:blipFill>
                          <a:blip r:embed="rId27" cstate="print"/>
                          <a:stretch>
                            <a:fillRect/>
                          </a:stretch>
                        </pic:blipFill>
                        <pic:spPr>
                          <a:xfrm>
                            <a:off x="6350" y="2787650"/>
                            <a:ext cx="2475484" cy="1391919"/>
                          </a:xfrm>
                          <a:prstGeom prst="rect">
                            <a:avLst/>
                          </a:prstGeom>
                        </pic:spPr>
                      </pic:pic>
                      <pic:pic>
                        <pic:nvPicPr>
                          <pic:cNvPr id="101" name="Image 101" descr="C:\Users\macha\Downloads\WhatsApp Image 2025-08-03 at 11.45.27 AM (1).jpeg"/>
                          <pic:cNvPicPr/>
                        </pic:nvPicPr>
                        <pic:blipFill>
                          <a:blip r:embed="rId28" cstate="print"/>
                          <a:stretch>
                            <a:fillRect/>
                          </a:stretch>
                        </pic:blipFill>
                        <pic:spPr>
                          <a:xfrm>
                            <a:off x="3116579" y="2735579"/>
                            <a:ext cx="2556510" cy="1437004"/>
                          </a:xfrm>
                          <a:prstGeom prst="rect">
                            <a:avLst/>
                          </a:prstGeom>
                        </pic:spPr>
                      </pic:pic>
                      <pic:pic>
                        <pic:nvPicPr>
                          <pic:cNvPr id="102" name="Image 102" descr="C:\Users\macha\Downloads\WhatsApp Image 2025-08-03 at 11.37.36 AM.jpeg"/>
                          <pic:cNvPicPr/>
                        </pic:nvPicPr>
                        <pic:blipFill>
                          <a:blip r:embed="rId29" cstate="print"/>
                          <a:stretch>
                            <a:fillRect/>
                          </a:stretch>
                        </pic:blipFill>
                        <pic:spPr>
                          <a:xfrm>
                            <a:off x="0" y="4367568"/>
                            <a:ext cx="1769110" cy="2358644"/>
                          </a:xfrm>
                          <a:prstGeom prst="rect">
                            <a:avLst/>
                          </a:prstGeom>
                        </pic:spPr>
                      </pic:pic>
                      <pic:pic>
                        <pic:nvPicPr>
                          <pic:cNvPr id="103" name="Image 103" descr="C:\Users\macha\Downloads\WhatsApp Image 2025-08-03 at 11.37.55 AM.jpeg"/>
                          <pic:cNvPicPr/>
                        </pic:nvPicPr>
                        <pic:blipFill>
                          <a:blip r:embed="rId30" cstate="print"/>
                          <a:stretch>
                            <a:fillRect/>
                          </a:stretch>
                        </pic:blipFill>
                        <pic:spPr>
                          <a:xfrm>
                            <a:off x="2632710" y="4380191"/>
                            <a:ext cx="1762760" cy="2350389"/>
                          </a:xfrm>
                          <a:prstGeom prst="rect">
                            <a:avLst/>
                          </a:prstGeom>
                        </pic:spPr>
                      </pic:pic>
                    </wpg:wgp>
                  </a:graphicData>
                </a:graphic>
              </wp:anchor>
            </w:drawing>
          </mc:Choice>
          <mc:Fallback>
            <w:pict>
              <v:group style="position:absolute;margin-left:70.900002pt;margin-top:24.006054pt;width:446.7pt;height:530pt;mso-position-horizontal-relative:page;mso-position-vertical-relative:paragraph;z-index:-15705088;mso-wrap-distance-left:0;mso-wrap-distance-right:0" id="docshapegroup71" coordorigin="1418,480" coordsize="8934,10600">
                <v:shape style="position:absolute;left:1947;top:1137;width:8287;height:7993" type="#_x0000_t75" id="docshape72" stroked="false">
                  <v:imagedata r:id="rId24" o:title=""/>
                </v:shape>
                <v:shape style="position:absolute;left:1418;top:504;width:3880;height:2910" type="#_x0000_t75" id="docshape73" alt="C:\Users\macha\Downloads\WhatsApp Image 2025-08-03 at 11.35.51 AM.jpeg" stroked="false">
                  <v:imagedata r:id="rId25" o:title=""/>
                </v:shape>
                <v:shape style="position:absolute;left:6247;top:480;width:3917;height:2937" type="#_x0000_t75" id="docshape74" alt="C:\Users\macha\Downloads\WhatsApp Image 2025-08-03 at 11.36.24 AM.jpeg" stroked="false">
                  <v:imagedata r:id="rId26" o:title=""/>
                </v:shape>
                <v:shape style="position:absolute;left:1428;top:4870;width:3899;height:2192" type="#_x0000_t75" id="docshape75" alt="C:\Users\macha\Downloads\WhatsApp Image 2025-08-03 at 11.45.27 AM.jpeg" stroked="false">
                  <v:imagedata r:id="rId27" o:title=""/>
                </v:shape>
                <v:shape style="position:absolute;left:6326;top:4788;width:4026;height:2263" type="#_x0000_t75" id="docshape76" alt="C:\Users\macha\Downloads\WhatsApp Image 2025-08-03 at 11.45.27 AM (1).jpeg" stroked="false">
                  <v:imagedata r:id="rId28" o:title=""/>
                </v:shape>
                <v:shape style="position:absolute;left:1418;top:7358;width:2786;height:3715" type="#_x0000_t75" id="docshape77" alt="C:\Users\macha\Downloads\WhatsApp Image 2025-08-03 at 11.37.36 AM.jpeg" stroked="false">
                  <v:imagedata r:id="rId29" o:title=""/>
                </v:shape>
                <v:shape style="position:absolute;left:5564;top:7378;width:2776;height:3702" type="#_x0000_t75" id="docshape78" alt="C:\Users\macha\Downloads\WhatsApp Image 2025-08-03 at 11.37.55 AM.jpeg" stroked="false">
                  <v:imagedata r:id="rId30" o:title=""/>
                </v:shape>
                <w10:wrap type="topAndBottom"/>
              </v:group>
            </w:pict>
          </mc:Fallback>
        </mc:AlternateContent>
      </w:r>
    </w:p>
    <w:p>
      <w:pPr>
        <w:pStyle w:val="BodyText"/>
        <w:spacing w:after="0"/>
        <w:rPr>
          <w:rFonts w:ascii="Arial"/>
          <w:b/>
          <w:sz w:val="20"/>
        </w:rPr>
        <w:sectPr>
          <w:pgSz w:w="12240" w:h="15840"/>
          <w:pgMar w:header="0" w:footer="957" w:top="520" w:bottom="1140" w:left="1080" w:right="1080"/>
        </w:sectPr>
      </w:pPr>
    </w:p>
    <w:tbl>
      <w:tblPr>
        <w:tblW w:w="0" w:type="auto"/>
        <w:jc w:val="left"/>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1"/>
        <w:gridCol w:w="5729"/>
        <w:gridCol w:w="1408"/>
        <w:gridCol w:w="1375"/>
      </w:tblGrid>
      <w:tr>
        <w:trPr>
          <w:trHeight w:val="580" w:hRule="atLeast"/>
        </w:trPr>
        <w:tc>
          <w:tcPr>
            <w:tcW w:w="1081" w:type="dxa"/>
            <w:vMerge w:val="restart"/>
          </w:tcPr>
          <w:p>
            <w:pPr>
              <w:pStyle w:val="TableParagraph"/>
              <w:spacing w:before="3"/>
              <w:rPr>
                <w:rFonts w:ascii="Arial"/>
                <w:b/>
                <w:sz w:val="10"/>
              </w:rPr>
            </w:pPr>
          </w:p>
          <w:p>
            <w:pPr>
              <w:pStyle w:val="TableParagraph"/>
              <w:ind w:left="154"/>
              <w:rPr>
                <w:rFonts w:ascii="Arial"/>
                <w:sz w:val="20"/>
              </w:rPr>
            </w:pPr>
            <w:r>
              <w:rPr>
                <w:rFonts w:ascii="Arial"/>
                <w:sz w:val="20"/>
              </w:rPr>
              <w:drawing>
                <wp:inline distT="0" distB="0" distL="0" distR="0">
                  <wp:extent cx="533350" cy="544068"/>
                  <wp:effectExtent l="0" t="0" r="0" b="0"/>
                  <wp:docPr id="104" name="Image 104"/>
                  <wp:cNvGraphicFramePr>
                    <a:graphicFrameLocks/>
                  </wp:cNvGraphicFramePr>
                  <a:graphic>
                    <a:graphicData uri="http://schemas.openxmlformats.org/drawingml/2006/picture">
                      <pic:pic>
                        <pic:nvPicPr>
                          <pic:cNvPr id="104" name="Image 104"/>
                          <pic:cNvPicPr/>
                        </pic:nvPicPr>
                        <pic:blipFill>
                          <a:blip r:embed="rId23" cstate="print"/>
                          <a:stretch>
                            <a:fillRect/>
                          </a:stretch>
                        </pic:blipFill>
                        <pic:spPr>
                          <a:xfrm>
                            <a:off x="0" y="0"/>
                            <a:ext cx="533350" cy="544068"/>
                          </a:xfrm>
                          <a:prstGeom prst="rect">
                            <a:avLst/>
                          </a:prstGeom>
                        </pic:spPr>
                      </pic:pic>
                    </a:graphicData>
                  </a:graphic>
                </wp:inline>
              </w:drawing>
            </w:r>
            <w:r>
              <w:rPr>
                <w:rFonts w:ascii="Arial"/>
                <w:sz w:val="20"/>
              </w:rPr>
            </w:r>
          </w:p>
        </w:tc>
        <w:tc>
          <w:tcPr>
            <w:tcW w:w="5729" w:type="dxa"/>
            <w:vMerge w:val="restart"/>
          </w:tcPr>
          <w:p>
            <w:pPr>
              <w:pStyle w:val="TableParagraph"/>
              <w:spacing w:before="153"/>
              <w:ind w:left="18" w:right="12"/>
              <w:jc w:val="center"/>
              <w:rPr>
                <w:rFonts w:ascii="Arial" w:hAnsi="Arial"/>
                <w:b/>
                <w:sz w:val="20"/>
              </w:rPr>
            </w:pPr>
            <w:r>
              <w:rPr>
                <w:rFonts w:ascii="Arial" w:hAnsi="Arial"/>
                <w:b/>
                <w:spacing w:val="-2"/>
                <w:sz w:val="20"/>
              </w:rPr>
              <w:t>PROCESO</w:t>
            </w:r>
            <w:r>
              <w:rPr>
                <w:rFonts w:ascii="Arial" w:hAnsi="Arial"/>
                <w:b/>
                <w:spacing w:val="-6"/>
                <w:sz w:val="20"/>
              </w:rPr>
              <w:t> </w:t>
            </w:r>
            <w:r>
              <w:rPr>
                <w:rFonts w:ascii="Arial" w:hAnsi="Arial"/>
                <w:b/>
                <w:spacing w:val="-2"/>
                <w:sz w:val="20"/>
              </w:rPr>
              <w:t>GESTIÓN</w:t>
            </w:r>
            <w:r>
              <w:rPr>
                <w:rFonts w:ascii="Arial" w:hAnsi="Arial"/>
                <w:b/>
                <w:spacing w:val="-4"/>
                <w:sz w:val="20"/>
              </w:rPr>
              <w:t> </w:t>
            </w:r>
            <w:r>
              <w:rPr>
                <w:rFonts w:ascii="Arial" w:hAnsi="Arial"/>
                <w:b/>
                <w:spacing w:val="-2"/>
                <w:sz w:val="20"/>
              </w:rPr>
              <w:t>DEL</w:t>
            </w:r>
            <w:r>
              <w:rPr>
                <w:rFonts w:ascii="Arial" w:hAnsi="Arial"/>
                <w:b/>
                <w:spacing w:val="-6"/>
                <w:sz w:val="20"/>
              </w:rPr>
              <w:t> </w:t>
            </w:r>
            <w:r>
              <w:rPr>
                <w:rFonts w:ascii="Arial" w:hAnsi="Arial"/>
                <w:b/>
                <w:spacing w:val="-2"/>
                <w:sz w:val="20"/>
              </w:rPr>
              <w:t>TALENTO</w:t>
            </w:r>
            <w:r>
              <w:rPr>
                <w:rFonts w:ascii="Arial" w:hAnsi="Arial"/>
                <w:b/>
                <w:spacing w:val="1"/>
                <w:sz w:val="20"/>
              </w:rPr>
              <w:t> </w:t>
            </w:r>
            <w:r>
              <w:rPr>
                <w:rFonts w:ascii="Arial" w:hAnsi="Arial"/>
                <w:b/>
                <w:spacing w:val="-2"/>
                <w:sz w:val="20"/>
              </w:rPr>
              <w:t>HUMANO</w:t>
            </w:r>
          </w:p>
          <w:p>
            <w:pPr>
              <w:pStyle w:val="TableParagraph"/>
              <w:spacing w:before="1"/>
              <w:rPr>
                <w:rFonts w:ascii="Arial"/>
                <w:b/>
                <w:sz w:val="20"/>
              </w:rPr>
            </w:pPr>
          </w:p>
          <w:p>
            <w:pPr>
              <w:pStyle w:val="TableParagraph"/>
              <w:ind w:left="18"/>
              <w:jc w:val="center"/>
              <w:rPr>
                <w:sz w:val="20"/>
              </w:rPr>
            </w:pPr>
            <w:r>
              <w:rPr>
                <w:sz w:val="20"/>
              </w:rPr>
              <w:t>FORMATO</w:t>
            </w:r>
            <w:r>
              <w:rPr>
                <w:spacing w:val="-12"/>
                <w:sz w:val="20"/>
              </w:rPr>
              <w:t> </w:t>
            </w:r>
            <w:r>
              <w:rPr>
                <w:sz w:val="20"/>
              </w:rPr>
              <w:t>INFORME</w:t>
            </w:r>
            <w:r>
              <w:rPr>
                <w:spacing w:val="-14"/>
                <w:sz w:val="20"/>
              </w:rPr>
              <w:t> </w:t>
            </w:r>
            <w:r>
              <w:rPr>
                <w:sz w:val="20"/>
              </w:rPr>
              <w:t>DE</w:t>
            </w:r>
            <w:r>
              <w:rPr>
                <w:spacing w:val="-13"/>
                <w:sz w:val="20"/>
              </w:rPr>
              <w:t> </w:t>
            </w:r>
            <w:r>
              <w:rPr>
                <w:spacing w:val="-2"/>
                <w:sz w:val="20"/>
              </w:rPr>
              <w:t>COMISIÓN</w:t>
            </w:r>
          </w:p>
        </w:tc>
        <w:tc>
          <w:tcPr>
            <w:tcW w:w="1408" w:type="dxa"/>
          </w:tcPr>
          <w:p>
            <w:pPr>
              <w:pStyle w:val="TableParagraph"/>
              <w:spacing w:before="172"/>
              <w:ind w:left="22" w:right="5"/>
              <w:jc w:val="center"/>
              <w:rPr>
                <w:sz w:val="20"/>
              </w:rPr>
            </w:pPr>
            <w:r>
              <w:rPr>
                <w:spacing w:val="-2"/>
                <w:sz w:val="20"/>
              </w:rPr>
              <w:t>F17.P5.GTH</w:t>
            </w:r>
          </w:p>
        </w:tc>
        <w:tc>
          <w:tcPr>
            <w:tcW w:w="1375" w:type="dxa"/>
          </w:tcPr>
          <w:p>
            <w:pPr>
              <w:pStyle w:val="TableParagraph"/>
              <w:spacing w:before="172"/>
              <w:ind w:left="19" w:right="9"/>
              <w:jc w:val="center"/>
              <w:rPr>
                <w:sz w:val="20"/>
              </w:rPr>
            </w:pPr>
            <w:r>
              <w:rPr>
                <w:spacing w:val="-2"/>
                <w:sz w:val="20"/>
              </w:rPr>
              <w:t>23/03/2022</w:t>
            </w:r>
          </w:p>
        </w:tc>
      </w:tr>
      <w:tr>
        <w:trPr>
          <w:trHeight w:val="441" w:hRule="atLeast"/>
        </w:trPr>
        <w:tc>
          <w:tcPr>
            <w:tcW w:w="1081" w:type="dxa"/>
            <w:vMerge/>
            <w:tcBorders>
              <w:top w:val="nil"/>
            </w:tcBorders>
          </w:tcPr>
          <w:p>
            <w:pPr>
              <w:rPr>
                <w:sz w:val="2"/>
                <w:szCs w:val="2"/>
              </w:rPr>
            </w:pPr>
          </w:p>
        </w:tc>
        <w:tc>
          <w:tcPr>
            <w:tcW w:w="5729" w:type="dxa"/>
            <w:vMerge/>
            <w:tcBorders>
              <w:top w:val="nil"/>
            </w:tcBorders>
          </w:tcPr>
          <w:p>
            <w:pPr>
              <w:rPr>
                <w:sz w:val="2"/>
                <w:szCs w:val="2"/>
              </w:rPr>
            </w:pPr>
          </w:p>
        </w:tc>
        <w:tc>
          <w:tcPr>
            <w:tcW w:w="1408" w:type="dxa"/>
          </w:tcPr>
          <w:p>
            <w:pPr>
              <w:pStyle w:val="TableParagraph"/>
              <w:spacing w:before="105"/>
              <w:ind w:left="22"/>
              <w:jc w:val="center"/>
              <w:rPr>
                <w:sz w:val="20"/>
              </w:rPr>
            </w:pPr>
            <w:r>
              <w:rPr>
                <w:spacing w:val="-2"/>
                <w:sz w:val="20"/>
              </w:rPr>
              <w:t>Versión</w:t>
            </w:r>
            <w:r>
              <w:rPr>
                <w:spacing w:val="-3"/>
                <w:sz w:val="20"/>
              </w:rPr>
              <w:t> </w:t>
            </w:r>
            <w:r>
              <w:rPr>
                <w:spacing w:val="-10"/>
                <w:sz w:val="20"/>
              </w:rPr>
              <w:t>1</w:t>
            </w:r>
          </w:p>
        </w:tc>
        <w:tc>
          <w:tcPr>
            <w:tcW w:w="1375" w:type="dxa"/>
          </w:tcPr>
          <w:p>
            <w:pPr>
              <w:pStyle w:val="TableParagraph"/>
              <w:spacing w:before="105"/>
              <w:ind w:left="19"/>
              <w:jc w:val="center"/>
              <w:rPr>
                <w:sz w:val="20"/>
              </w:rPr>
            </w:pPr>
            <w:r>
              <w:rPr>
                <w:sz w:val="20"/>
              </w:rPr>
              <w:t>Página</w:t>
            </w:r>
            <w:r>
              <w:rPr>
                <w:spacing w:val="-7"/>
                <w:sz w:val="20"/>
              </w:rPr>
              <w:t> </w:t>
            </w:r>
            <w:r>
              <w:rPr>
                <w:sz w:val="20"/>
              </w:rPr>
              <w:t>5</w:t>
            </w:r>
            <w:r>
              <w:rPr>
                <w:spacing w:val="-7"/>
                <w:sz w:val="20"/>
              </w:rPr>
              <w:t> </w:t>
            </w:r>
            <w:r>
              <w:rPr>
                <w:sz w:val="20"/>
              </w:rPr>
              <w:t>de</w:t>
            </w:r>
            <w:r>
              <w:rPr>
                <w:spacing w:val="-7"/>
                <w:sz w:val="20"/>
              </w:rPr>
              <w:t> </w:t>
            </w:r>
            <w:r>
              <w:rPr>
                <w:spacing w:val="-10"/>
                <w:sz w:val="20"/>
              </w:rPr>
              <w:t>8</w:t>
            </w:r>
          </w:p>
        </w:tc>
      </w:tr>
    </w:tbl>
    <w:p>
      <w:pPr>
        <w:pStyle w:val="BodyText"/>
        <w:spacing w:before="13"/>
        <w:rPr>
          <w:rFonts w:ascii="Arial"/>
          <w:b/>
          <w:sz w:val="20"/>
        </w:rPr>
      </w:pPr>
      <w:r>
        <w:rPr>
          <w:rFonts w:ascii="Arial"/>
          <w:b/>
          <w:sz w:val="20"/>
        </w:rPr>
        <mc:AlternateContent>
          <mc:Choice Requires="wps">
            <w:drawing>
              <wp:anchor distT="0" distB="0" distL="0" distR="0" allowOverlap="1" layoutInCell="1" locked="0" behindDoc="1" simplePos="0" relativeHeight="487611904">
                <wp:simplePos x="0" y="0"/>
                <wp:positionH relativeFrom="page">
                  <wp:posOffset>900430</wp:posOffset>
                </wp:positionH>
                <wp:positionV relativeFrom="paragraph">
                  <wp:posOffset>169532</wp:posOffset>
                </wp:positionV>
                <wp:extent cx="5730240" cy="6591300"/>
                <wp:effectExtent l="0" t="0" r="0" b="0"/>
                <wp:wrapTopAndBottom/>
                <wp:docPr id="105" name="Group 105"/>
                <wp:cNvGraphicFramePr>
                  <a:graphicFrameLocks/>
                </wp:cNvGraphicFramePr>
                <a:graphic>
                  <a:graphicData uri="http://schemas.microsoft.com/office/word/2010/wordprocessingGroup">
                    <wpg:wgp>
                      <wpg:cNvPr id="105" name="Group 105"/>
                      <wpg:cNvGrpSpPr/>
                      <wpg:grpSpPr>
                        <a:xfrm>
                          <a:off x="0" y="0"/>
                          <a:ext cx="5730240" cy="6591300"/>
                          <a:chExt cx="5730240" cy="6591300"/>
                        </a:xfrm>
                      </wpg:grpSpPr>
                      <pic:pic>
                        <pic:nvPicPr>
                          <pic:cNvPr id="106" name="Image 106"/>
                          <pic:cNvPicPr/>
                        </pic:nvPicPr>
                        <pic:blipFill>
                          <a:blip r:embed="rId24" cstate="print"/>
                          <a:stretch>
                            <a:fillRect/>
                          </a:stretch>
                        </pic:blipFill>
                        <pic:spPr>
                          <a:xfrm>
                            <a:off x="335915" y="1460880"/>
                            <a:ext cx="5262245" cy="5075173"/>
                          </a:xfrm>
                          <a:prstGeom prst="rect">
                            <a:avLst/>
                          </a:prstGeom>
                        </pic:spPr>
                      </pic:pic>
                      <pic:pic>
                        <pic:nvPicPr>
                          <pic:cNvPr id="107" name="Image 107" descr="C:\Users\macha\Downloads\WhatsApp Image 2025-08-03 at 11.46.09 AM.jpeg"/>
                          <pic:cNvPicPr/>
                        </pic:nvPicPr>
                        <pic:blipFill>
                          <a:blip r:embed="rId31" cstate="print"/>
                          <a:stretch>
                            <a:fillRect/>
                          </a:stretch>
                        </pic:blipFill>
                        <pic:spPr>
                          <a:xfrm>
                            <a:off x="0" y="276606"/>
                            <a:ext cx="2781554" cy="1564004"/>
                          </a:xfrm>
                          <a:prstGeom prst="rect">
                            <a:avLst/>
                          </a:prstGeom>
                        </pic:spPr>
                      </pic:pic>
                      <pic:pic>
                        <pic:nvPicPr>
                          <pic:cNvPr id="108" name="Image 108" descr="C:\Users\macha\Downloads\WhatsApp Image 2025-08-03 at 11.37.07 AM.jpeg"/>
                          <pic:cNvPicPr/>
                        </pic:nvPicPr>
                        <pic:blipFill>
                          <a:blip r:embed="rId32" cstate="print"/>
                          <a:stretch>
                            <a:fillRect/>
                          </a:stretch>
                        </pic:blipFill>
                        <pic:spPr>
                          <a:xfrm>
                            <a:off x="2990850" y="0"/>
                            <a:ext cx="2480691" cy="1859279"/>
                          </a:xfrm>
                          <a:prstGeom prst="rect">
                            <a:avLst/>
                          </a:prstGeom>
                        </pic:spPr>
                      </pic:pic>
                      <pic:pic>
                        <pic:nvPicPr>
                          <pic:cNvPr id="109" name="Image 109" descr="C:\Users\macha\Downloads\WhatsApp Image 2025-08-03 at 11.39.41 AM.jpeg"/>
                          <pic:cNvPicPr/>
                        </pic:nvPicPr>
                        <pic:blipFill>
                          <a:blip r:embed="rId33" cstate="print"/>
                          <a:stretch>
                            <a:fillRect/>
                          </a:stretch>
                        </pic:blipFill>
                        <pic:spPr>
                          <a:xfrm>
                            <a:off x="0" y="2939795"/>
                            <a:ext cx="2480691" cy="1860550"/>
                          </a:xfrm>
                          <a:prstGeom prst="rect">
                            <a:avLst/>
                          </a:prstGeom>
                        </pic:spPr>
                      </pic:pic>
                      <pic:pic>
                        <pic:nvPicPr>
                          <pic:cNvPr id="110" name="Image 110" descr="C:\Users\macha\Downloads\WhatsApp Image 2025-08-03 at 11.42.29 AM.jpeg"/>
                          <pic:cNvPicPr/>
                        </pic:nvPicPr>
                        <pic:blipFill>
                          <a:blip r:embed="rId34" cstate="print"/>
                          <a:stretch>
                            <a:fillRect/>
                          </a:stretch>
                        </pic:blipFill>
                        <pic:spPr>
                          <a:xfrm>
                            <a:off x="3447415" y="2730245"/>
                            <a:ext cx="1929764" cy="2090927"/>
                          </a:xfrm>
                          <a:prstGeom prst="rect">
                            <a:avLst/>
                          </a:prstGeom>
                        </pic:spPr>
                      </pic:pic>
                      <pic:pic>
                        <pic:nvPicPr>
                          <pic:cNvPr id="111" name="Image 111" descr="C:\Users\macha\Downloads\WhatsApp Image 2025-08-03 at 11.46.09 AM (1).jpeg"/>
                          <pic:cNvPicPr/>
                        </pic:nvPicPr>
                        <pic:blipFill>
                          <a:blip r:embed="rId35" cstate="print"/>
                          <a:stretch>
                            <a:fillRect/>
                          </a:stretch>
                        </pic:blipFill>
                        <pic:spPr>
                          <a:xfrm>
                            <a:off x="0" y="4984496"/>
                            <a:ext cx="2854960" cy="1605280"/>
                          </a:xfrm>
                          <a:prstGeom prst="rect">
                            <a:avLst/>
                          </a:prstGeom>
                        </pic:spPr>
                      </pic:pic>
                      <pic:pic>
                        <pic:nvPicPr>
                          <pic:cNvPr id="112" name="Image 112" descr="C:\Users\macha\Downloads\WhatsApp Image 2025-08-03 at 11.46.10 AM.jpeg"/>
                          <pic:cNvPicPr/>
                        </pic:nvPicPr>
                        <pic:blipFill>
                          <a:blip r:embed="rId36" cstate="print"/>
                          <a:stretch>
                            <a:fillRect/>
                          </a:stretch>
                        </pic:blipFill>
                        <pic:spPr>
                          <a:xfrm>
                            <a:off x="3123564" y="5124830"/>
                            <a:ext cx="2606675" cy="1466215"/>
                          </a:xfrm>
                          <a:prstGeom prst="rect">
                            <a:avLst/>
                          </a:prstGeom>
                        </pic:spPr>
                      </pic:pic>
                    </wpg:wgp>
                  </a:graphicData>
                </a:graphic>
              </wp:anchor>
            </w:drawing>
          </mc:Choice>
          <mc:Fallback>
            <w:pict>
              <v:group style="position:absolute;margin-left:70.900002pt;margin-top:13.349024pt;width:451.2pt;height:519pt;mso-position-horizontal-relative:page;mso-position-vertical-relative:paragraph;z-index:-15704576;mso-wrap-distance-left:0;mso-wrap-distance-right:0" id="docshapegroup79" coordorigin="1418,267" coordsize="9024,10380">
                <v:shape style="position:absolute;left:1947;top:2567;width:8287;height:7993" type="#_x0000_t75" id="docshape80" stroked="false">
                  <v:imagedata r:id="rId24" o:title=""/>
                </v:shape>
                <v:shape style="position:absolute;left:1418;top:702;width:4381;height:2463" type="#_x0000_t75" id="docshape81" alt="C:\Users\macha\Downloads\WhatsApp Image 2025-08-03 at 11.46.09 AM.jpeg" stroked="false">
                  <v:imagedata r:id="rId31" o:title=""/>
                </v:shape>
                <v:shape style="position:absolute;left:6128;top:266;width:3907;height:2928" type="#_x0000_t75" id="docshape82" alt="C:\Users\macha\Downloads\WhatsApp Image 2025-08-03 at 11.37.07 AM.jpeg" stroked="false">
                  <v:imagedata r:id="rId32" o:title=""/>
                </v:shape>
                <v:shape style="position:absolute;left:1418;top:4896;width:3907;height:2930" type="#_x0000_t75" id="docshape83" alt="C:\Users\macha\Downloads\WhatsApp Image 2025-08-03 at 11.39.41 AM.jpeg" stroked="false">
                  <v:imagedata r:id="rId33" o:title=""/>
                </v:shape>
                <v:shape style="position:absolute;left:6847;top:4566;width:3039;height:3293" type="#_x0000_t75" id="docshape84" alt="C:\Users\macha\Downloads\WhatsApp Image 2025-08-03 at 11.42.29 AM.jpeg" stroked="false">
                  <v:imagedata r:id="rId34" o:title=""/>
                </v:shape>
                <v:shape style="position:absolute;left:1418;top:8116;width:4496;height:2528" type="#_x0000_t75" id="docshape85" alt="C:\Users\macha\Downloads\WhatsApp Image 2025-08-03 at 11.46.09 AM (1).jpeg" stroked="false">
                  <v:imagedata r:id="rId35" o:title=""/>
                </v:shape>
                <v:shape style="position:absolute;left:6337;top:8337;width:4105;height:2309" type="#_x0000_t75" id="docshape86" alt="C:\Users\macha\Downloads\WhatsApp Image 2025-08-03 at 11.46.10 AM.jpeg" stroked="false">
                  <v:imagedata r:id="rId36" o:title=""/>
                </v:shape>
                <w10:wrap type="topAndBottom"/>
              </v:group>
            </w:pict>
          </mc:Fallback>
        </mc:AlternateContent>
      </w:r>
    </w:p>
    <w:p>
      <w:pPr>
        <w:pStyle w:val="BodyText"/>
        <w:spacing w:after="0"/>
        <w:rPr>
          <w:rFonts w:ascii="Arial"/>
          <w:b/>
          <w:sz w:val="20"/>
        </w:rPr>
        <w:sectPr>
          <w:pgSz w:w="12240" w:h="15840"/>
          <w:pgMar w:header="0" w:footer="957" w:top="520" w:bottom="1140" w:left="1080" w:right="1080"/>
        </w:sectPr>
      </w:pPr>
    </w:p>
    <w:tbl>
      <w:tblPr>
        <w:tblW w:w="0" w:type="auto"/>
        <w:jc w:val="left"/>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1"/>
        <w:gridCol w:w="5729"/>
        <w:gridCol w:w="1408"/>
        <w:gridCol w:w="1375"/>
      </w:tblGrid>
      <w:tr>
        <w:trPr>
          <w:trHeight w:val="580" w:hRule="atLeast"/>
        </w:trPr>
        <w:tc>
          <w:tcPr>
            <w:tcW w:w="1081" w:type="dxa"/>
            <w:vMerge w:val="restart"/>
          </w:tcPr>
          <w:p>
            <w:pPr>
              <w:pStyle w:val="TableParagraph"/>
              <w:spacing w:before="3"/>
              <w:rPr>
                <w:rFonts w:ascii="Arial"/>
                <w:b/>
                <w:sz w:val="10"/>
              </w:rPr>
            </w:pPr>
          </w:p>
          <w:p>
            <w:pPr>
              <w:pStyle w:val="TableParagraph"/>
              <w:ind w:left="154"/>
              <w:rPr>
                <w:rFonts w:ascii="Arial"/>
                <w:sz w:val="20"/>
              </w:rPr>
            </w:pPr>
            <w:r>
              <w:rPr>
                <w:rFonts w:ascii="Arial"/>
                <w:sz w:val="20"/>
              </w:rPr>
              <w:drawing>
                <wp:inline distT="0" distB="0" distL="0" distR="0">
                  <wp:extent cx="533350" cy="544068"/>
                  <wp:effectExtent l="0" t="0" r="0" b="0"/>
                  <wp:docPr id="113" name="Image 113"/>
                  <wp:cNvGraphicFramePr>
                    <a:graphicFrameLocks/>
                  </wp:cNvGraphicFramePr>
                  <a:graphic>
                    <a:graphicData uri="http://schemas.openxmlformats.org/drawingml/2006/picture">
                      <pic:pic>
                        <pic:nvPicPr>
                          <pic:cNvPr id="113" name="Image 113"/>
                          <pic:cNvPicPr/>
                        </pic:nvPicPr>
                        <pic:blipFill>
                          <a:blip r:embed="rId23" cstate="print"/>
                          <a:stretch>
                            <a:fillRect/>
                          </a:stretch>
                        </pic:blipFill>
                        <pic:spPr>
                          <a:xfrm>
                            <a:off x="0" y="0"/>
                            <a:ext cx="533350" cy="544068"/>
                          </a:xfrm>
                          <a:prstGeom prst="rect">
                            <a:avLst/>
                          </a:prstGeom>
                        </pic:spPr>
                      </pic:pic>
                    </a:graphicData>
                  </a:graphic>
                </wp:inline>
              </w:drawing>
            </w:r>
            <w:r>
              <w:rPr>
                <w:rFonts w:ascii="Arial"/>
                <w:sz w:val="20"/>
              </w:rPr>
            </w:r>
          </w:p>
        </w:tc>
        <w:tc>
          <w:tcPr>
            <w:tcW w:w="5729" w:type="dxa"/>
            <w:vMerge w:val="restart"/>
          </w:tcPr>
          <w:p>
            <w:pPr>
              <w:pStyle w:val="TableParagraph"/>
              <w:spacing w:before="153"/>
              <w:ind w:left="18" w:right="12"/>
              <w:jc w:val="center"/>
              <w:rPr>
                <w:rFonts w:ascii="Arial" w:hAnsi="Arial"/>
                <w:b/>
                <w:sz w:val="20"/>
              </w:rPr>
            </w:pPr>
            <w:r>
              <w:rPr>
                <w:rFonts w:ascii="Arial" w:hAnsi="Arial"/>
                <w:b/>
                <w:spacing w:val="-2"/>
                <w:sz w:val="20"/>
              </w:rPr>
              <w:t>PROCESO</w:t>
            </w:r>
            <w:r>
              <w:rPr>
                <w:rFonts w:ascii="Arial" w:hAnsi="Arial"/>
                <w:b/>
                <w:spacing w:val="-6"/>
                <w:sz w:val="20"/>
              </w:rPr>
              <w:t> </w:t>
            </w:r>
            <w:r>
              <w:rPr>
                <w:rFonts w:ascii="Arial" w:hAnsi="Arial"/>
                <w:b/>
                <w:spacing w:val="-2"/>
                <w:sz w:val="20"/>
              </w:rPr>
              <w:t>GESTIÓN</w:t>
            </w:r>
            <w:r>
              <w:rPr>
                <w:rFonts w:ascii="Arial" w:hAnsi="Arial"/>
                <w:b/>
                <w:spacing w:val="-4"/>
                <w:sz w:val="20"/>
              </w:rPr>
              <w:t> </w:t>
            </w:r>
            <w:r>
              <w:rPr>
                <w:rFonts w:ascii="Arial" w:hAnsi="Arial"/>
                <w:b/>
                <w:spacing w:val="-2"/>
                <w:sz w:val="20"/>
              </w:rPr>
              <w:t>DEL</w:t>
            </w:r>
            <w:r>
              <w:rPr>
                <w:rFonts w:ascii="Arial" w:hAnsi="Arial"/>
                <w:b/>
                <w:spacing w:val="-6"/>
                <w:sz w:val="20"/>
              </w:rPr>
              <w:t> </w:t>
            </w:r>
            <w:r>
              <w:rPr>
                <w:rFonts w:ascii="Arial" w:hAnsi="Arial"/>
                <w:b/>
                <w:spacing w:val="-2"/>
                <w:sz w:val="20"/>
              </w:rPr>
              <w:t>TALENTO</w:t>
            </w:r>
            <w:r>
              <w:rPr>
                <w:rFonts w:ascii="Arial" w:hAnsi="Arial"/>
                <w:b/>
                <w:spacing w:val="1"/>
                <w:sz w:val="20"/>
              </w:rPr>
              <w:t> </w:t>
            </w:r>
            <w:r>
              <w:rPr>
                <w:rFonts w:ascii="Arial" w:hAnsi="Arial"/>
                <w:b/>
                <w:spacing w:val="-2"/>
                <w:sz w:val="20"/>
              </w:rPr>
              <w:t>HUMANO</w:t>
            </w:r>
          </w:p>
          <w:p>
            <w:pPr>
              <w:pStyle w:val="TableParagraph"/>
              <w:spacing w:before="1"/>
              <w:rPr>
                <w:rFonts w:ascii="Arial"/>
                <w:b/>
                <w:sz w:val="20"/>
              </w:rPr>
            </w:pPr>
          </w:p>
          <w:p>
            <w:pPr>
              <w:pStyle w:val="TableParagraph"/>
              <w:ind w:left="18"/>
              <w:jc w:val="center"/>
              <w:rPr>
                <w:sz w:val="20"/>
              </w:rPr>
            </w:pPr>
            <w:r>
              <w:rPr>
                <w:sz w:val="20"/>
              </w:rPr>
              <w:t>FORMATO</w:t>
            </w:r>
            <w:r>
              <w:rPr>
                <w:spacing w:val="-12"/>
                <w:sz w:val="20"/>
              </w:rPr>
              <w:t> </w:t>
            </w:r>
            <w:r>
              <w:rPr>
                <w:sz w:val="20"/>
              </w:rPr>
              <w:t>INFORME</w:t>
            </w:r>
            <w:r>
              <w:rPr>
                <w:spacing w:val="-14"/>
                <w:sz w:val="20"/>
              </w:rPr>
              <w:t> </w:t>
            </w:r>
            <w:r>
              <w:rPr>
                <w:sz w:val="20"/>
              </w:rPr>
              <w:t>DE</w:t>
            </w:r>
            <w:r>
              <w:rPr>
                <w:spacing w:val="-13"/>
                <w:sz w:val="20"/>
              </w:rPr>
              <w:t> </w:t>
            </w:r>
            <w:r>
              <w:rPr>
                <w:spacing w:val="-2"/>
                <w:sz w:val="20"/>
              </w:rPr>
              <w:t>COMISIÓN</w:t>
            </w:r>
          </w:p>
        </w:tc>
        <w:tc>
          <w:tcPr>
            <w:tcW w:w="1408" w:type="dxa"/>
          </w:tcPr>
          <w:p>
            <w:pPr>
              <w:pStyle w:val="TableParagraph"/>
              <w:spacing w:before="172"/>
              <w:ind w:left="22" w:right="5"/>
              <w:jc w:val="center"/>
              <w:rPr>
                <w:sz w:val="20"/>
              </w:rPr>
            </w:pPr>
            <w:r>
              <w:rPr>
                <w:spacing w:val="-2"/>
                <w:sz w:val="20"/>
              </w:rPr>
              <w:t>F17.P5.GTH</w:t>
            </w:r>
          </w:p>
        </w:tc>
        <w:tc>
          <w:tcPr>
            <w:tcW w:w="1375" w:type="dxa"/>
          </w:tcPr>
          <w:p>
            <w:pPr>
              <w:pStyle w:val="TableParagraph"/>
              <w:spacing w:before="172"/>
              <w:ind w:left="19" w:right="9"/>
              <w:jc w:val="center"/>
              <w:rPr>
                <w:sz w:val="20"/>
              </w:rPr>
            </w:pPr>
            <w:r>
              <w:rPr>
                <w:spacing w:val="-2"/>
                <w:sz w:val="20"/>
              </w:rPr>
              <w:t>23/03/2022</w:t>
            </w:r>
          </w:p>
        </w:tc>
      </w:tr>
      <w:tr>
        <w:trPr>
          <w:trHeight w:val="441" w:hRule="atLeast"/>
        </w:trPr>
        <w:tc>
          <w:tcPr>
            <w:tcW w:w="1081" w:type="dxa"/>
            <w:vMerge/>
            <w:tcBorders>
              <w:top w:val="nil"/>
            </w:tcBorders>
          </w:tcPr>
          <w:p>
            <w:pPr>
              <w:rPr>
                <w:sz w:val="2"/>
                <w:szCs w:val="2"/>
              </w:rPr>
            </w:pPr>
          </w:p>
        </w:tc>
        <w:tc>
          <w:tcPr>
            <w:tcW w:w="5729" w:type="dxa"/>
            <w:vMerge/>
            <w:tcBorders>
              <w:top w:val="nil"/>
            </w:tcBorders>
          </w:tcPr>
          <w:p>
            <w:pPr>
              <w:rPr>
                <w:sz w:val="2"/>
                <w:szCs w:val="2"/>
              </w:rPr>
            </w:pPr>
          </w:p>
        </w:tc>
        <w:tc>
          <w:tcPr>
            <w:tcW w:w="1408" w:type="dxa"/>
          </w:tcPr>
          <w:p>
            <w:pPr>
              <w:pStyle w:val="TableParagraph"/>
              <w:spacing w:before="105"/>
              <w:ind w:left="22"/>
              <w:jc w:val="center"/>
              <w:rPr>
                <w:sz w:val="20"/>
              </w:rPr>
            </w:pPr>
            <w:r>
              <w:rPr>
                <w:spacing w:val="-2"/>
                <w:sz w:val="20"/>
              </w:rPr>
              <w:t>Versión</w:t>
            </w:r>
            <w:r>
              <w:rPr>
                <w:spacing w:val="-3"/>
                <w:sz w:val="20"/>
              </w:rPr>
              <w:t> </w:t>
            </w:r>
            <w:r>
              <w:rPr>
                <w:spacing w:val="-10"/>
                <w:sz w:val="20"/>
              </w:rPr>
              <w:t>1</w:t>
            </w:r>
          </w:p>
        </w:tc>
        <w:tc>
          <w:tcPr>
            <w:tcW w:w="1375" w:type="dxa"/>
          </w:tcPr>
          <w:p>
            <w:pPr>
              <w:pStyle w:val="TableParagraph"/>
              <w:spacing w:before="105"/>
              <w:ind w:left="19"/>
              <w:jc w:val="center"/>
              <w:rPr>
                <w:sz w:val="20"/>
              </w:rPr>
            </w:pPr>
            <w:r>
              <w:rPr>
                <w:sz w:val="20"/>
              </w:rPr>
              <w:t>Página</w:t>
            </w:r>
            <w:r>
              <w:rPr>
                <w:spacing w:val="-7"/>
                <w:sz w:val="20"/>
              </w:rPr>
              <w:t> </w:t>
            </w:r>
            <w:r>
              <w:rPr>
                <w:sz w:val="20"/>
              </w:rPr>
              <w:t>6</w:t>
            </w:r>
            <w:r>
              <w:rPr>
                <w:spacing w:val="-7"/>
                <w:sz w:val="20"/>
              </w:rPr>
              <w:t> </w:t>
            </w:r>
            <w:r>
              <w:rPr>
                <w:sz w:val="20"/>
              </w:rPr>
              <w:t>de</w:t>
            </w:r>
            <w:r>
              <w:rPr>
                <w:spacing w:val="-7"/>
                <w:sz w:val="20"/>
              </w:rPr>
              <w:t> </w:t>
            </w:r>
            <w:r>
              <w:rPr>
                <w:spacing w:val="-10"/>
                <w:sz w:val="20"/>
              </w:rPr>
              <w:t>8</w:t>
            </w:r>
          </w:p>
        </w:tc>
      </w:tr>
    </w:tbl>
    <w:p>
      <w:pPr>
        <w:pStyle w:val="BodyText"/>
        <w:spacing w:before="13"/>
        <w:rPr>
          <w:rFonts w:ascii="Arial"/>
          <w:b/>
          <w:sz w:val="20"/>
        </w:rPr>
      </w:pPr>
      <w:r>
        <w:rPr>
          <w:rFonts w:ascii="Arial"/>
          <w:b/>
          <w:sz w:val="20"/>
        </w:rPr>
        <mc:AlternateContent>
          <mc:Choice Requires="wps">
            <w:drawing>
              <wp:anchor distT="0" distB="0" distL="0" distR="0" allowOverlap="1" layoutInCell="1" locked="0" behindDoc="1" simplePos="0" relativeHeight="487612416">
                <wp:simplePos x="0" y="0"/>
                <wp:positionH relativeFrom="page">
                  <wp:posOffset>900430</wp:posOffset>
                </wp:positionH>
                <wp:positionV relativeFrom="paragraph">
                  <wp:posOffset>169532</wp:posOffset>
                </wp:positionV>
                <wp:extent cx="5927725" cy="7072630"/>
                <wp:effectExtent l="0" t="0" r="0" b="0"/>
                <wp:wrapTopAndBottom/>
                <wp:docPr id="114" name="Group 114"/>
                <wp:cNvGraphicFramePr>
                  <a:graphicFrameLocks/>
                </wp:cNvGraphicFramePr>
                <a:graphic>
                  <a:graphicData uri="http://schemas.microsoft.com/office/word/2010/wordprocessingGroup">
                    <wpg:wgp>
                      <wpg:cNvPr id="114" name="Group 114"/>
                      <wpg:cNvGrpSpPr/>
                      <wpg:grpSpPr>
                        <a:xfrm>
                          <a:off x="0" y="0"/>
                          <a:ext cx="5927725" cy="7072630"/>
                          <a:chExt cx="5927725" cy="7072630"/>
                        </a:xfrm>
                      </wpg:grpSpPr>
                      <pic:pic>
                        <pic:nvPicPr>
                          <pic:cNvPr id="115" name="Image 115"/>
                          <pic:cNvPicPr/>
                        </pic:nvPicPr>
                        <pic:blipFill>
                          <a:blip r:embed="rId24" cstate="print"/>
                          <a:stretch>
                            <a:fillRect/>
                          </a:stretch>
                        </pic:blipFill>
                        <pic:spPr>
                          <a:xfrm>
                            <a:off x="335915" y="1460880"/>
                            <a:ext cx="5262245" cy="5075173"/>
                          </a:xfrm>
                          <a:prstGeom prst="rect">
                            <a:avLst/>
                          </a:prstGeom>
                        </pic:spPr>
                      </pic:pic>
                      <pic:pic>
                        <pic:nvPicPr>
                          <pic:cNvPr id="116" name="Image 116"/>
                          <pic:cNvPicPr/>
                        </pic:nvPicPr>
                        <pic:blipFill>
                          <a:blip r:embed="rId37" cstate="print"/>
                          <a:stretch>
                            <a:fillRect/>
                          </a:stretch>
                        </pic:blipFill>
                        <pic:spPr>
                          <a:xfrm>
                            <a:off x="0" y="86740"/>
                            <a:ext cx="2428874" cy="1621790"/>
                          </a:xfrm>
                          <a:prstGeom prst="rect">
                            <a:avLst/>
                          </a:prstGeom>
                        </pic:spPr>
                      </pic:pic>
                      <pic:pic>
                        <pic:nvPicPr>
                          <pic:cNvPr id="117" name="Image 117" descr="C:\Users\macha\Downloads\WhatsApp Image 2025-08-03 at 11.41.43 AM.jpeg"/>
                          <pic:cNvPicPr/>
                        </pic:nvPicPr>
                        <pic:blipFill>
                          <a:blip r:embed="rId38" cstate="print"/>
                          <a:stretch>
                            <a:fillRect/>
                          </a:stretch>
                        </pic:blipFill>
                        <pic:spPr>
                          <a:xfrm>
                            <a:off x="3131820" y="0"/>
                            <a:ext cx="1888489" cy="1708404"/>
                          </a:xfrm>
                          <a:prstGeom prst="rect">
                            <a:avLst/>
                          </a:prstGeom>
                        </pic:spPr>
                      </pic:pic>
                      <pic:pic>
                        <pic:nvPicPr>
                          <pic:cNvPr id="118" name="Image 118" descr="C:\Users\macha\Downloads\WhatsApp Image 2025-08-03 at 11.45.25 AM (4).jpeg"/>
                          <pic:cNvPicPr/>
                        </pic:nvPicPr>
                        <pic:blipFill>
                          <a:blip r:embed="rId39" cstate="print"/>
                          <a:stretch>
                            <a:fillRect/>
                          </a:stretch>
                        </pic:blipFill>
                        <pic:spPr>
                          <a:xfrm>
                            <a:off x="0" y="2577845"/>
                            <a:ext cx="2743835" cy="2057400"/>
                          </a:xfrm>
                          <a:prstGeom prst="rect">
                            <a:avLst/>
                          </a:prstGeom>
                        </pic:spPr>
                      </pic:pic>
                      <pic:pic>
                        <pic:nvPicPr>
                          <pic:cNvPr id="119" name="Image 119" descr="C:\Users\macha\Downloads\WhatsApp Image 2025-08-03 at 11.43.07 AM.jpeg"/>
                          <pic:cNvPicPr/>
                        </pic:nvPicPr>
                        <pic:blipFill>
                          <a:blip r:embed="rId40" cstate="print"/>
                          <a:stretch>
                            <a:fillRect/>
                          </a:stretch>
                        </pic:blipFill>
                        <pic:spPr>
                          <a:xfrm>
                            <a:off x="2952114" y="2694051"/>
                            <a:ext cx="2584069" cy="1938020"/>
                          </a:xfrm>
                          <a:prstGeom prst="rect">
                            <a:avLst/>
                          </a:prstGeom>
                        </pic:spPr>
                      </pic:pic>
                      <pic:pic>
                        <pic:nvPicPr>
                          <pic:cNvPr id="120" name="Image 120" descr="C:\Users\macha\Downloads\WhatsApp Image 2025-08-03 at 11.45.25 AM (3).jpeg"/>
                          <pic:cNvPicPr/>
                        </pic:nvPicPr>
                        <pic:blipFill>
                          <a:blip r:embed="rId41" cstate="print"/>
                          <a:stretch>
                            <a:fillRect/>
                          </a:stretch>
                        </pic:blipFill>
                        <pic:spPr>
                          <a:xfrm>
                            <a:off x="0" y="5284851"/>
                            <a:ext cx="2351150" cy="1763395"/>
                          </a:xfrm>
                          <a:prstGeom prst="rect">
                            <a:avLst/>
                          </a:prstGeom>
                        </pic:spPr>
                      </pic:pic>
                      <pic:pic>
                        <pic:nvPicPr>
                          <pic:cNvPr id="121" name="Image 121" descr="C:\Users\macha\Downloads\WhatsApp Image 2025-08-03 at 11.45.26 AM (1).jpeg"/>
                          <pic:cNvPicPr/>
                        </pic:nvPicPr>
                        <pic:blipFill>
                          <a:blip r:embed="rId42" cstate="print"/>
                          <a:stretch>
                            <a:fillRect/>
                          </a:stretch>
                        </pic:blipFill>
                        <pic:spPr>
                          <a:xfrm>
                            <a:off x="2727960" y="5166105"/>
                            <a:ext cx="1535430" cy="1895601"/>
                          </a:xfrm>
                          <a:prstGeom prst="rect">
                            <a:avLst/>
                          </a:prstGeom>
                        </pic:spPr>
                      </pic:pic>
                      <pic:pic>
                        <pic:nvPicPr>
                          <pic:cNvPr id="122" name="Image 122" descr="C:\Users\macha\Downloads\WhatsApp Image 2025-08-03 at 11.45.25 AM (5).jpeg"/>
                          <pic:cNvPicPr/>
                        </pic:nvPicPr>
                        <pic:blipFill>
                          <a:blip r:embed="rId43" cstate="print"/>
                          <a:stretch>
                            <a:fillRect/>
                          </a:stretch>
                        </pic:blipFill>
                        <pic:spPr>
                          <a:xfrm>
                            <a:off x="4579620" y="5147690"/>
                            <a:ext cx="1348104" cy="1924558"/>
                          </a:xfrm>
                          <a:prstGeom prst="rect">
                            <a:avLst/>
                          </a:prstGeom>
                        </pic:spPr>
                      </pic:pic>
                    </wpg:wgp>
                  </a:graphicData>
                </a:graphic>
              </wp:anchor>
            </w:drawing>
          </mc:Choice>
          <mc:Fallback>
            <w:pict>
              <v:group style="position:absolute;margin-left:70.900002pt;margin-top:13.349024pt;width:466.75pt;height:556.9pt;mso-position-horizontal-relative:page;mso-position-vertical-relative:paragraph;z-index:-15704064;mso-wrap-distance-left:0;mso-wrap-distance-right:0" id="docshapegroup87" coordorigin="1418,267" coordsize="9335,11138">
                <v:shape style="position:absolute;left:1947;top:2567;width:8287;height:7993" type="#_x0000_t75" id="docshape88" stroked="false">
                  <v:imagedata r:id="rId24" o:title=""/>
                </v:shape>
                <v:shape style="position:absolute;left:1418;top:403;width:3825;height:2554" type="#_x0000_t75" id="docshape89" stroked="false">
                  <v:imagedata r:id="rId37" o:title=""/>
                </v:shape>
                <v:shape style="position:absolute;left:6350;top:266;width:2974;height:2691" type="#_x0000_t75" id="docshape90" alt="C:\Users\macha\Downloads\WhatsApp Image 2025-08-03 at 11.41.43 AM.jpeg" stroked="false">
                  <v:imagedata r:id="rId38" o:title=""/>
                </v:shape>
                <v:shape style="position:absolute;left:1418;top:4326;width:4321;height:3240" type="#_x0000_t75" id="docshape91" alt="C:\Users\macha\Downloads\WhatsApp Image 2025-08-03 at 11.45.25 AM (4).jpeg" stroked="false">
                  <v:imagedata r:id="rId39" o:title=""/>
                </v:shape>
                <v:shape style="position:absolute;left:6067;top:4509;width:4070;height:3052" type="#_x0000_t75" id="docshape92" alt="C:\Users\macha\Downloads\WhatsApp Image 2025-08-03 at 11.43.07 AM.jpeg" stroked="false">
                  <v:imagedata r:id="rId40" o:title=""/>
                </v:shape>
                <v:shape style="position:absolute;left:1418;top:8589;width:3703;height:2777" type="#_x0000_t75" id="docshape93" alt="C:\Users\macha\Downloads\WhatsApp Image 2025-08-03 at 11.45.25 AM (3).jpeg" stroked="false">
                  <v:imagedata r:id="rId41" o:title=""/>
                </v:shape>
                <v:shape style="position:absolute;left:5714;top:8402;width:2418;height:2986" type="#_x0000_t75" id="docshape94" alt="C:\Users\macha\Downloads\WhatsApp Image 2025-08-03 at 11.45.26 AM (1).jpeg" stroked="false">
                  <v:imagedata r:id="rId42" o:title=""/>
                </v:shape>
                <v:shape style="position:absolute;left:8630;top:8373;width:2123;height:3031" type="#_x0000_t75" id="docshape95" alt="C:\Users\macha\Downloads\WhatsApp Image 2025-08-03 at 11.45.25 AM (5).jpeg" stroked="false">
                  <v:imagedata r:id="rId43" o:title=""/>
                </v:shape>
                <w10:wrap type="topAndBottom"/>
              </v:group>
            </w:pict>
          </mc:Fallback>
        </mc:AlternateContent>
      </w:r>
    </w:p>
    <w:p>
      <w:pPr>
        <w:pStyle w:val="BodyText"/>
        <w:spacing w:after="0"/>
        <w:rPr>
          <w:rFonts w:ascii="Arial"/>
          <w:b/>
          <w:sz w:val="20"/>
        </w:rPr>
        <w:sectPr>
          <w:pgSz w:w="12240" w:h="15840"/>
          <w:pgMar w:header="0" w:footer="957" w:top="520" w:bottom="1140" w:left="1080" w:right="1080"/>
        </w:sectPr>
      </w:pPr>
    </w:p>
    <w:tbl>
      <w:tblPr>
        <w:tblW w:w="0" w:type="auto"/>
        <w:jc w:val="left"/>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1"/>
        <w:gridCol w:w="5729"/>
        <w:gridCol w:w="1408"/>
        <w:gridCol w:w="1375"/>
      </w:tblGrid>
      <w:tr>
        <w:trPr>
          <w:trHeight w:val="580" w:hRule="atLeast"/>
        </w:trPr>
        <w:tc>
          <w:tcPr>
            <w:tcW w:w="1081" w:type="dxa"/>
            <w:vMerge w:val="restart"/>
          </w:tcPr>
          <w:p>
            <w:pPr>
              <w:pStyle w:val="TableParagraph"/>
              <w:spacing w:before="3"/>
              <w:rPr>
                <w:rFonts w:ascii="Arial"/>
                <w:b/>
                <w:sz w:val="10"/>
              </w:rPr>
            </w:pPr>
          </w:p>
          <w:p>
            <w:pPr>
              <w:pStyle w:val="TableParagraph"/>
              <w:ind w:left="154"/>
              <w:rPr>
                <w:rFonts w:ascii="Arial"/>
                <w:sz w:val="20"/>
              </w:rPr>
            </w:pPr>
            <w:r>
              <w:rPr>
                <w:rFonts w:ascii="Arial"/>
                <w:sz w:val="20"/>
              </w:rPr>
              <w:drawing>
                <wp:inline distT="0" distB="0" distL="0" distR="0">
                  <wp:extent cx="533350" cy="544068"/>
                  <wp:effectExtent l="0" t="0" r="0" b="0"/>
                  <wp:docPr id="123" name="Image 123"/>
                  <wp:cNvGraphicFramePr>
                    <a:graphicFrameLocks/>
                  </wp:cNvGraphicFramePr>
                  <a:graphic>
                    <a:graphicData uri="http://schemas.openxmlformats.org/drawingml/2006/picture">
                      <pic:pic>
                        <pic:nvPicPr>
                          <pic:cNvPr id="123" name="Image 123"/>
                          <pic:cNvPicPr/>
                        </pic:nvPicPr>
                        <pic:blipFill>
                          <a:blip r:embed="rId23" cstate="print"/>
                          <a:stretch>
                            <a:fillRect/>
                          </a:stretch>
                        </pic:blipFill>
                        <pic:spPr>
                          <a:xfrm>
                            <a:off x="0" y="0"/>
                            <a:ext cx="533350" cy="544068"/>
                          </a:xfrm>
                          <a:prstGeom prst="rect">
                            <a:avLst/>
                          </a:prstGeom>
                        </pic:spPr>
                      </pic:pic>
                    </a:graphicData>
                  </a:graphic>
                </wp:inline>
              </w:drawing>
            </w:r>
            <w:r>
              <w:rPr>
                <w:rFonts w:ascii="Arial"/>
                <w:sz w:val="20"/>
              </w:rPr>
            </w:r>
          </w:p>
        </w:tc>
        <w:tc>
          <w:tcPr>
            <w:tcW w:w="5729" w:type="dxa"/>
            <w:vMerge w:val="restart"/>
          </w:tcPr>
          <w:p>
            <w:pPr>
              <w:pStyle w:val="TableParagraph"/>
              <w:spacing w:before="153"/>
              <w:ind w:left="18" w:right="12"/>
              <w:jc w:val="center"/>
              <w:rPr>
                <w:rFonts w:ascii="Arial" w:hAnsi="Arial"/>
                <w:b/>
                <w:sz w:val="20"/>
              </w:rPr>
            </w:pPr>
            <w:r>
              <w:rPr>
                <w:rFonts w:ascii="Arial" w:hAnsi="Arial"/>
                <w:b/>
                <w:spacing w:val="-2"/>
                <w:sz w:val="20"/>
              </w:rPr>
              <w:t>PROCESO</w:t>
            </w:r>
            <w:r>
              <w:rPr>
                <w:rFonts w:ascii="Arial" w:hAnsi="Arial"/>
                <w:b/>
                <w:spacing w:val="-6"/>
                <w:sz w:val="20"/>
              </w:rPr>
              <w:t> </w:t>
            </w:r>
            <w:r>
              <w:rPr>
                <w:rFonts w:ascii="Arial" w:hAnsi="Arial"/>
                <w:b/>
                <w:spacing w:val="-2"/>
                <w:sz w:val="20"/>
              </w:rPr>
              <w:t>GESTIÓN</w:t>
            </w:r>
            <w:r>
              <w:rPr>
                <w:rFonts w:ascii="Arial" w:hAnsi="Arial"/>
                <w:b/>
                <w:spacing w:val="-4"/>
                <w:sz w:val="20"/>
              </w:rPr>
              <w:t> </w:t>
            </w:r>
            <w:r>
              <w:rPr>
                <w:rFonts w:ascii="Arial" w:hAnsi="Arial"/>
                <w:b/>
                <w:spacing w:val="-2"/>
                <w:sz w:val="20"/>
              </w:rPr>
              <w:t>DEL</w:t>
            </w:r>
            <w:r>
              <w:rPr>
                <w:rFonts w:ascii="Arial" w:hAnsi="Arial"/>
                <w:b/>
                <w:spacing w:val="-6"/>
                <w:sz w:val="20"/>
              </w:rPr>
              <w:t> </w:t>
            </w:r>
            <w:r>
              <w:rPr>
                <w:rFonts w:ascii="Arial" w:hAnsi="Arial"/>
                <w:b/>
                <w:spacing w:val="-2"/>
                <w:sz w:val="20"/>
              </w:rPr>
              <w:t>TALENTO</w:t>
            </w:r>
            <w:r>
              <w:rPr>
                <w:rFonts w:ascii="Arial" w:hAnsi="Arial"/>
                <w:b/>
                <w:spacing w:val="1"/>
                <w:sz w:val="20"/>
              </w:rPr>
              <w:t> </w:t>
            </w:r>
            <w:r>
              <w:rPr>
                <w:rFonts w:ascii="Arial" w:hAnsi="Arial"/>
                <w:b/>
                <w:spacing w:val="-2"/>
                <w:sz w:val="20"/>
              </w:rPr>
              <w:t>HUMANO</w:t>
            </w:r>
          </w:p>
          <w:p>
            <w:pPr>
              <w:pStyle w:val="TableParagraph"/>
              <w:spacing w:before="1"/>
              <w:rPr>
                <w:rFonts w:ascii="Arial"/>
                <w:b/>
                <w:sz w:val="20"/>
              </w:rPr>
            </w:pPr>
          </w:p>
          <w:p>
            <w:pPr>
              <w:pStyle w:val="TableParagraph"/>
              <w:ind w:left="18"/>
              <w:jc w:val="center"/>
              <w:rPr>
                <w:sz w:val="20"/>
              </w:rPr>
            </w:pPr>
            <w:r>
              <w:rPr>
                <w:sz w:val="20"/>
              </w:rPr>
              <w:t>FORMATO</w:t>
            </w:r>
            <w:r>
              <w:rPr>
                <w:spacing w:val="-12"/>
                <w:sz w:val="20"/>
              </w:rPr>
              <w:t> </w:t>
            </w:r>
            <w:r>
              <w:rPr>
                <w:sz w:val="20"/>
              </w:rPr>
              <w:t>INFORME</w:t>
            </w:r>
            <w:r>
              <w:rPr>
                <w:spacing w:val="-14"/>
                <w:sz w:val="20"/>
              </w:rPr>
              <w:t> </w:t>
            </w:r>
            <w:r>
              <w:rPr>
                <w:sz w:val="20"/>
              </w:rPr>
              <w:t>DE</w:t>
            </w:r>
            <w:r>
              <w:rPr>
                <w:spacing w:val="-13"/>
                <w:sz w:val="20"/>
              </w:rPr>
              <w:t> </w:t>
            </w:r>
            <w:r>
              <w:rPr>
                <w:spacing w:val="-2"/>
                <w:sz w:val="20"/>
              </w:rPr>
              <w:t>COMISIÓN</w:t>
            </w:r>
          </w:p>
        </w:tc>
        <w:tc>
          <w:tcPr>
            <w:tcW w:w="1408" w:type="dxa"/>
          </w:tcPr>
          <w:p>
            <w:pPr>
              <w:pStyle w:val="TableParagraph"/>
              <w:spacing w:before="172"/>
              <w:ind w:left="22" w:right="5"/>
              <w:jc w:val="center"/>
              <w:rPr>
                <w:sz w:val="20"/>
              </w:rPr>
            </w:pPr>
            <w:r>
              <w:rPr>
                <w:spacing w:val="-2"/>
                <w:sz w:val="20"/>
              </w:rPr>
              <w:t>F17.P5.GTH</w:t>
            </w:r>
          </w:p>
        </w:tc>
        <w:tc>
          <w:tcPr>
            <w:tcW w:w="1375" w:type="dxa"/>
          </w:tcPr>
          <w:p>
            <w:pPr>
              <w:pStyle w:val="TableParagraph"/>
              <w:spacing w:before="172"/>
              <w:ind w:left="19" w:right="9"/>
              <w:jc w:val="center"/>
              <w:rPr>
                <w:sz w:val="20"/>
              </w:rPr>
            </w:pPr>
            <w:r>
              <w:rPr>
                <w:spacing w:val="-2"/>
                <w:sz w:val="20"/>
              </w:rPr>
              <w:t>23/03/2022</w:t>
            </w:r>
          </w:p>
        </w:tc>
      </w:tr>
      <w:tr>
        <w:trPr>
          <w:trHeight w:val="441" w:hRule="atLeast"/>
        </w:trPr>
        <w:tc>
          <w:tcPr>
            <w:tcW w:w="1081" w:type="dxa"/>
            <w:vMerge/>
            <w:tcBorders>
              <w:top w:val="nil"/>
            </w:tcBorders>
          </w:tcPr>
          <w:p>
            <w:pPr>
              <w:rPr>
                <w:sz w:val="2"/>
                <w:szCs w:val="2"/>
              </w:rPr>
            </w:pPr>
          </w:p>
        </w:tc>
        <w:tc>
          <w:tcPr>
            <w:tcW w:w="5729" w:type="dxa"/>
            <w:vMerge/>
            <w:tcBorders>
              <w:top w:val="nil"/>
            </w:tcBorders>
          </w:tcPr>
          <w:p>
            <w:pPr>
              <w:rPr>
                <w:sz w:val="2"/>
                <w:szCs w:val="2"/>
              </w:rPr>
            </w:pPr>
          </w:p>
        </w:tc>
        <w:tc>
          <w:tcPr>
            <w:tcW w:w="1408" w:type="dxa"/>
          </w:tcPr>
          <w:p>
            <w:pPr>
              <w:pStyle w:val="TableParagraph"/>
              <w:spacing w:before="105"/>
              <w:ind w:left="22"/>
              <w:jc w:val="center"/>
              <w:rPr>
                <w:sz w:val="20"/>
              </w:rPr>
            </w:pPr>
            <w:r>
              <w:rPr>
                <w:spacing w:val="-2"/>
                <w:sz w:val="20"/>
              </w:rPr>
              <w:t>Versión</w:t>
            </w:r>
            <w:r>
              <w:rPr>
                <w:spacing w:val="-3"/>
                <w:sz w:val="20"/>
              </w:rPr>
              <w:t> </w:t>
            </w:r>
            <w:r>
              <w:rPr>
                <w:spacing w:val="-10"/>
                <w:sz w:val="20"/>
              </w:rPr>
              <w:t>1</w:t>
            </w:r>
          </w:p>
        </w:tc>
        <w:tc>
          <w:tcPr>
            <w:tcW w:w="1375" w:type="dxa"/>
          </w:tcPr>
          <w:p>
            <w:pPr>
              <w:pStyle w:val="TableParagraph"/>
              <w:spacing w:before="105"/>
              <w:ind w:left="19"/>
              <w:jc w:val="center"/>
              <w:rPr>
                <w:sz w:val="20"/>
              </w:rPr>
            </w:pPr>
            <w:r>
              <w:rPr>
                <w:sz w:val="20"/>
              </w:rPr>
              <w:t>Página</w:t>
            </w:r>
            <w:r>
              <w:rPr>
                <w:spacing w:val="-7"/>
                <w:sz w:val="20"/>
              </w:rPr>
              <w:t> </w:t>
            </w:r>
            <w:r>
              <w:rPr>
                <w:sz w:val="20"/>
              </w:rPr>
              <w:t>7</w:t>
            </w:r>
            <w:r>
              <w:rPr>
                <w:spacing w:val="-7"/>
                <w:sz w:val="20"/>
              </w:rPr>
              <w:t> </w:t>
            </w:r>
            <w:r>
              <w:rPr>
                <w:sz w:val="20"/>
              </w:rPr>
              <w:t>de</w:t>
            </w:r>
            <w:r>
              <w:rPr>
                <w:spacing w:val="-7"/>
                <w:sz w:val="20"/>
              </w:rPr>
              <w:t> </w:t>
            </w:r>
            <w:r>
              <w:rPr>
                <w:spacing w:val="-10"/>
                <w:sz w:val="20"/>
              </w:rPr>
              <w:t>8</w:t>
            </w:r>
          </w:p>
        </w:tc>
      </w:tr>
    </w:tbl>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spacing w:before="173"/>
        <w:rPr>
          <w:rFonts w:ascii="Arial"/>
          <w:b/>
        </w:rPr>
      </w:pPr>
    </w:p>
    <w:p>
      <w:pPr>
        <w:pStyle w:val="Heading1"/>
      </w:pPr>
      <w:r>
        <w:rPr/>
        <mc:AlternateContent>
          <mc:Choice Requires="wps">
            <w:drawing>
              <wp:anchor distT="0" distB="0" distL="0" distR="0" allowOverlap="1" layoutInCell="1" locked="0" behindDoc="1" simplePos="0" relativeHeight="485993472">
                <wp:simplePos x="0" y="0"/>
                <wp:positionH relativeFrom="page">
                  <wp:posOffset>900430</wp:posOffset>
                </wp:positionH>
                <wp:positionV relativeFrom="paragraph">
                  <wp:posOffset>-5723144</wp:posOffset>
                </wp:positionV>
                <wp:extent cx="5887720" cy="6531609"/>
                <wp:effectExtent l="0" t="0" r="0" b="0"/>
                <wp:wrapNone/>
                <wp:docPr id="124" name="Group 124"/>
                <wp:cNvGraphicFramePr>
                  <a:graphicFrameLocks/>
                </wp:cNvGraphicFramePr>
                <a:graphic>
                  <a:graphicData uri="http://schemas.microsoft.com/office/word/2010/wordprocessingGroup">
                    <wpg:wgp>
                      <wpg:cNvPr id="124" name="Group 124"/>
                      <wpg:cNvGrpSpPr/>
                      <wpg:grpSpPr>
                        <a:xfrm>
                          <a:off x="0" y="0"/>
                          <a:ext cx="5887720" cy="6531609"/>
                          <a:chExt cx="5887720" cy="6531609"/>
                        </a:xfrm>
                      </wpg:grpSpPr>
                      <pic:pic>
                        <pic:nvPicPr>
                          <pic:cNvPr id="125" name="Image 125"/>
                          <pic:cNvPicPr/>
                        </pic:nvPicPr>
                        <pic:blipFill>
                          <a:blip r:embed="rId24" cstate="print"/>
                          <a:stretch>
                            <a:fillRect/>
                          </a:stretch>
                        </pic:blipFill>
                        <pic:spPr>
                          <a:xfrm>
                            <a:off x="335915" y="1456308"/>
                            <a:ext cx="5262245" cy="5075174"/>
                          </a:xfrm>
                          <a:prstGeom prst="rect">
                            <a:avLst/>
                          </a:prstGeom>
                        </pic:spPr>
                      </pic:pic>
                      <pic:pic>
                        <pic:nvPicPr>
                          <pic:cNvPr id="126" name="Image 126" descr="C:\Users\macha\Downloads\WhatsApp Image 2025-08-03 at 11.45.25 AM (6).jpeg"/>
                          <pic:cNvPicPr/>
                        </pic:nvPicPr>
                        <pic:blipFill>
                          <a:blip r:embed="rId44" cstate="print"/>
                          <a:stretch>
                            <a:fillRect/>
                          </a:stretch>
                        </pic:blipFill>
                        <pic:spPr>
                          <a:xfrm>
                            <a:off x="152400" y="96265"/>
                            <a:ext cx="1719580" cy="2175891"/>
                          </a:xfrm>
                          <a:prstGeom prst="rect">
                            <a:avLst/>
                          </a:prstGeom>
                        </pic:spPr>
                      </pic:pic>
                      <pic:pic>
                        <pic:nvPicPr>
                          <pic:cNvPr id="127" name="Image 127" descr="C:\Users\macha\Downloads\WhatsApp Image 2025-08-03 at 11.45.26 AM.jpeg"/>
                          <pic:cNvPicPr/>
                        </pic:nvPicPr>
                        <pic:blipFill>
                          <a:blip r:embed="rId45" cstate="print"/>
                          <a:stretch>
                            <a:fillRect/>
                          </a:stretch>
                        </pic:blipFill>
                        <pic:spPr>
                          <a:xfrm>
                            <a:off x="2217420" y="2921"/>
                            <a:ext cx="1480820" cy="2243835"/>
                          </a:xfrm>
                          <a:prstGeom prst="rect">
                            <a:avLst/>
                          </a:prstGeom>
                        </pic:spPr>
                      </pic:pic>
                      <pic:pic>
                        <pic:nvPicPr>
                          <pic:cNvPr id="128" name="Image 128" descr="C:\Users\macha\Downloads\WhatsApp Image 2025-08-03 at 11.45.25 AM (1).jpeg"/>
                          <pic:cNvPicPr/>
                        </pic:nvPicPr>
                        <pic:blipFill>
                          <a:blip r:embed="rId46" cstate="print"/>
                          <a:stretch>
                            <a:fillRect/>
                          </a:stretch>
                        </pic:blipFill>
                        <pic:spPr>
                          <a:xfrm>
                            <a:off x="4282440" y="0"/>
                            <a:ext cx="1288414" cy="2290445"/>
                          </a:xfrm>
                          <a:prstGeom prst="rect">
                            <a:avLst/>
                          </a:prstGeom>
                        </pic:spPr>
                      </pic:pic>
                      <pic:pic>
                        <pic:nvPicPr>
                          <pic:cNvPr id="129" name="Image 129" descr="C:\Users\macha\Downloads\WhatsApp Image 2025-08-04 at 10.31.08 AM.jpeg"/>
                          <pic:cNvPicPr/>
                        </pic:nvPicPr>
                        <pic:blipFill>
                          <a:blip r:embed="rId47" cstate="print"/>
                          <a:stretch>
                            <a:fillRect/>
                          </a:stretch>
                        </pic:blipFill>
                        <pic:spPr>
                          <a:xfrm>
                            <a:off x="0" y="2802635"/>
                            <a:ext cx="2732150" cy="2049144"/>
                          </a:xfrm>
                          <a:prstGeom prst="rect">
                            <a:avLst/>
                          </a:prstGeom>
                        </pic:spPr>
                      </pic:pic>
                      <pic:pic>
                        <pic:nvPicPr>
                          <pic:cNvPr id="130" name="Image 130" descr="C:\Users\macha\Downloads\WhatsApp Image 2025-08-04 at 10.44.16 AM.jpeg"/>
                          <pic:cNvPicPr/>
                        </pic:nvPicPr>
                        <pic:blipFill>
                          <a:blip r:embed="rId48" cstate="print"/>
                          <a:stretch>
                            <a:fillRect/>
                          </a:stretch>
                        </pic:blipFill>
                        <pic:spPr>
                          <a:xfrm>
                            <a:off x="3166745" y="2817876"/>
                            <a:ext cx="2720975" cy="2040763"/>
                          </a:xfrm>
                          <a:prstGeom prst="rect">
                            <a:avLst/>
                          </a:prstGeom>
                        </pic:spPr>
                      </pic:pic>
                    </wpg:wgp>
                  </a:graphicData>
                </a:graphic>
              </wp:anchor>
            </w:drawing>
          </mc:Choice>
          <mc:Fallback>
            <w:pict>
              <v:group style="position:absolute;margin-left:70.900002pt;margin-top:-450.641327pt;width:463.6pt;height:514.3pt;mso-position-horizontal-relative:page;mso-position-vertical-relative:paragraph;z-index:-17323008" id="docshapegroup96" coordorigin="1418,-9013" coordsize="9272,10286">
                <v:shape style="position:absolute;left:1947;top:-6720;width:8287;height:7993" type="#_x0000_t75" id="docshape97" stroked="false">
                  <v:imagedata r:id="rId24" o:title=""/>
                </v:shape>
                <v:shape style="position:absolute;left:1658;top:-8862;width:2708;height:3427" type="#_x0000_t75" id="docshape98" alt="C:\Users\macha\Downloads\WhatsApp Image 2025-08-03 at 11.45.25 AM (6).jpeg" stroked="false">
                  <v:imagedata r:id="rId44" o:title=""/>
                </v:shape>
                <v:shape style="position:absolute;left:4910;top:-9009;width:2332;height:3534" type="#_x0000_t75" id="docshape99" alt="C:\Users\macha\Downloads\WhatsApp Image 2025-08-03 at 11.45.26 AM.jpeg" stroked="false">
                  <v:imagedata r:id="rId45" o:title=""/>
                </v:shape>
                <v:shape style="position:absolute;left:8162;top:-9013;width:2029;height:3607" type="#_x0000_t75" id="docshape100" alt="C:\Users\macha\Downloads\WhatsApp Image 2025-08-03 at 11.45.25 AM (1).jpeg" stroked="false">
                  <v:imagedata r:id="rId46" o:title=""/>
                </v:shape>
                <v:shape style="position:absolute;left:1418;top:-4600;width:4303;height:3227" type="#_x0000_t75" id="docshape101" alt="C:\Users\macha\Downloads\WhatsApp Image 2025-08-04 at 10.31.08 AM.jpeg" stroked="false">
                  <v:imagedata r:id="rId47" o:title=""/>
                </v:shape>
                <v:shape style="position:absolute;left:6405;top:-4576;width:4285;height:3214" type="#_x0000_t75" id="docshape102" alt="C:\Users\macha\Downloads\WhatsApp Image 2025-08-04 at 10.44.16 AM.jpeg" stroked="false">
                  <v:imagedata r:id="rId48" o:title=""/>
                </v:shape>
                <w10:wrap type="none"/>
              </v:group>
            </w:pict>
          </mc:Fallback>
        </mc:AlternateContent>
      </w:r>
      <w:bookmarkStart w:name="CONCLUSIONES:" w:id="15"/>
      <w:bookmarkEnd w:id="15"/>
      <w:r>
        <w:rPr>
          <w:b w:val="0"/>
        </w:rPr>
      </w:r>
      <w:r>
        <w:rPr>
          <w:spacing w:val="-2"/>
        </w:rPr>
        <w:t>CONCLUSIONES:</w:t>
      </w:r>
    </w:p>
    <w:p>
      <w:pPr>
        <w:pStyle w:val="ListParagraph"/>
        <w:numPr>
          <w:ilvl w:val="0"/>
          <w:numId w:val="6"/>
        </w:numPr>
        <w:tabs>
          <w:tab w:pos="1054" w:val="left" w:leader="none"/>
          <w:tab w:pos="1056" w:val="left" w:leader="none"/>
        </w:tabs>
        <w:spacing w:line="235" w:lineRule="auto" w:before="10" w:after="0"/>
        <w:ind w:left="1056" w:right="348" w:hanging="361"/>
        <w:jc w:val="both"/>
        <w:rPr>
          <w:sz w:val="22"/>
        </w:rPr>
      </w:pPr>
      <w:r>
        <w:rPr>
          <w:sz w:val="22"/>
        </w:rPr>
        <w:t>Aproximadamente un 65% del total de las cajas afectadas por la inundación continúan presentando afectación.</w:t>
      </w:r>
    </w:p>
    <w:p>
      <w:pPr>
        <w:pStyle w:val="BodyText"/>
        <w:spacing w:before="6"/>
      </w:pPr>
    </w:p>
    <w:p>
      <w:pPr>
        <w:pStyle w:val="ListParagraph"/>
        <w:numPr>
          <w:ilvl w:val="0"/>
          <w:numId w:val="6"/>
        </w:numPr>
        <w:tabs>
          <w:tab w:pos="1054" w:val="left" w:leader="none"/>
          <w:tab w:pos="1056" w:val="left" w:leader="none"/>
        </w:tabs>
        <w:spacing w:line="237" w:lineRule="auto" w:before="0" w:after="0"/>
        <w:ind w:left="1056" w:right="329" w:hanging="361"/>
        <w:jc w:val="both"/>
        <w:rPr>
          <w:sz w:val="22"/>
        </w:rPr>
      </w:pPr>
      <w:r>
        <w:rPr>
          <w:sz w:val="22"/>
        </w:rPr>
        <w:t>Debido a la alerta de nueva inundación el día 27 de julio, se realizó un levantamiento aleatorio</w:t>
      </w:r>
      <w:r>
        <w:rPr>
          <w:spacing w:val="-10"/>
          <w:sz w:val="22"/>
        </w:rPr>
        <w:t> </w:t>
      </w:r>
      <w:r>
        <w:rPr>
          <w:sz w:val="22"/>
        </w:rPr>
        <w:t>de</w:t>
      </w:r>
      <w:r>
        <w:rPr>
          <w:spacing w:val="-6"/>
          <w:sz w:val="22"/>
        </w:rPr>
        <w:t> </w:t>
      </w:r>
      <w:r>
        <w:rPr>
          <w:sz w:val="22"/>
        </w:rPr>
        <w:t>los</w:t>
      </w:r>
      <w:r>
        <w:rPr>
          <w:spacing w:val="-12"/>
          <w:sz w:val="22"/>
        </w:rPr>
        <w:t> </w:t>
      </w:r>
      <w:r>
        <w:rPr>
          <w:sz w:val="22"/>
        </w:rPr>
        <w:t>paquetes</w:t>
      </w:r>
      <w:r>
        <w:rPr>
          <w:spacing w:val="-11"/>
          <w:sz w:val="22"/>
        </w:rPr>
        <w:t> </w:t>
      </w:r>
      <w:r>
        <w:rPr>
          <w:sz w:val="22"/>
        </w:rPr>
        <w:t>de</w:t>
      </w:r>
      <w:r>
        <w:rPr>
          <w:spacing w:val="-11"/>
          <w:sz w:val="22"/>
        </w:rPr>
        <w:t> </w:t>
      </w:r>
      <w:r>
        <w:rPr>
          <w:sz w:val="22"/>
        </w:rPr>
        <w:t>expedientes,</w:t>
      </w:r>
      <w:r>
        <w:rPr>
          <w:spacing w:val="-11"/>
          <w:sz w:val="22"/>
        </w:rPr>
        <w:t> </w:t>
      </w:r>
      <w:r>
        <w:rPr>
          <w:sz w:val="22"/>
        </w:rPr>
        <w:t>rompiendo</w:t>
      </w:r>
      <w:r>
        <w:rPr>
          <w:spacing w:val="-4"/>
          <w:sz w:val="22"/>
        </w:rPr>
        <w:t> </w:t>
      </w:r>
      <w:r>
        <w:rPr>
          <w:sz w:val="22"/>
        </w:rPr>
        <w:t>con</w:t>
      </w:r>
      <w:r>
        <w:rPr>
          <w:spacing w:val="-6"/>
          <w:sz w:val="22"/>
        </w:rPr>
        <w:t> </w:t>
      </w:r>
      <w:r>
        <w:rPr>
          <w:sz w:val="22"/>
        </w:rPr>
        <w:t>la</w:t>
      </w:r>
      <w:r>
        <w:rPr>
          <w:spacing w:val="-11"/>
          <w:sz w:val="22"/>
        </w:rPr>
        <w:t> </w:t>
      </w:r>
      <w:r>
        <w:rPr>
          <w:sz w:val="22"/>
        </w:rPr>
        <w:t>cadena</w:t>
      </w:r>
      <w:r>
        <w:rPr>
          <w:spacing w:val="-9"/>
          <w:sz w:val="22"/>
        </w:rPr>
        <w:t> </w:t>
      </w:r>
      <w:r>
        <w:rPr>
          <w:sz w:val="22"/>
        </w:rPr>
        <w:t>de</w:t>
      </w:r>
      <w:r>
        <w:rPr>
          <w:spacing w:val="-11"/>
          <w:sz w:val="22"/>
        </w:rPr>
        <w:t> </w:t>
      </w:r>
      <w:r>
        <w:rPr>
          <w:sz w:val="22"/>
        </w:rPr>
        <w:t>orden</w:t>
      </w:r>
      <w:r>
        <w:rPr>
          <w:spacing w:val="-5"/>
          <w:sz w:val="22"/>
        </w:rPr>
        <w:t> </w:t>
      </w:r>
      <w:r>
        <w:rPr>
          <w:sz w:val="22"/>
        </w:rPr>
        <w:t>consecutivo de los documentos</w:t>
      </w:r>
    </w:p>
    <w:p>
      <w:pPr>
        <w:pStyle w:val="BodyText"/>
        <w:spacing w:before="4"/>
      </w:pPr>
    </w:p>
    <w:p>
      <w:pPr>
        <w:pStyle w:val="ListParagraph"/>
        <w:numPr>
          <w:ilvl w:val="0"/>
          <w:numId w:val="6"/>
        </w:numPr>
        <w:tabs>
          <w:tab w:pos="1054" w:val="left" w:leader="none"/>
          <w:tab w:pos="1056" w:val="left" w:leader="none"/>
        </w:tabs>
        <w:spacing w:line="235" w:lineRule="auto" w:before="0" w:after="0"/>
        <w:ind w:left="1056" w:right="346" w:hanging="361"/>
        <w:jc w:val="both"/>
        <w:rPr>
          <w:sz w:val="22"/>
        </w:rPr>
      </w:pPr>
      <w:r>
        <w:rPr>
          <w:sz w:val="22"/>
        </w:rPr>
        <w:t>Se realiza el secado, limpieza y desinfección del total de los expedientes ubicados en el piso 3 correspondiente a la cocina, se deja el área despejada para su uso cotidiano.</w:t>
      </w:r>
    </w:p>
    <w:p>
      <w:pPr>
        <w:pStyle w:val="ListParagraph"/>
        <w:numPr>
          <w:ilvl w:val="0"/>
          <w:numId w:val="6"/>
        </w:numPr>
        <w:tabs>
          <w:tab w:pos="1054" w:val="left" w:leader="none"/>
          <w:tab w:pos="1056" w:val="left" w:leader="none"/>
        </w:tabs>
        <w:spacing w:line="240" w:lineRule="auto" w:before="252" w:after="0"/>
        <w:ind w:left="1056" w:right="329" w:hanging="361"/>
        <w:jc w:val="both"/>
        <w:rPr>
          <w:sz w:val="22"/>
        </w:rPr>
      </w:pPr>
      <w:r>
        <w:rPr>
          <w:sz w:val="22"/>
        </w:rPr>
        <w:t>Gracias</w:t>
      </w:r>
      <w:r>
        <w:rPr>
          <w:spacing w:val="-6"/>
          <w:sz w:val="22"/>
        </w:rPr>
        <w:t> </w:t>
      </w:r>
      <w:r>
        <w:rPr>
          <w:sz w:val="22"/>
        </w:rPr>
        <w:t>al</w:t>
      </w:r>
      <w:r>
        <w:rPr>
          <w:spacing w:val="-3"/>
          <w:sz w:val="22"/>
        </w:rPr>
        <w:t> </w:t>
      </w:r>
      <w:r>
        <w:rPr>
          <w:sz w:val="22"/>
        </w:rPr>
        <w:t>apoyo brindado</w:t>
      </w:r>
      <w:r>
        <w:rPr>
          <w:spacing w:val="-3"/>
          <w:sz w:val="22"/>
        </w:rPr>
        <w:t> </w:t>
      </w:r>
      <w:r>
        <w:rPr>
          <w:sz w:val="22"/>
        </w:rPr>
        <w:t>por</w:t>
      </w:r>
      <w:r>
        <w:rPr>
          <w:spacing w:val="-3"/>
          <w:sz w:val="22"/>
        </w:rPr>
        <w:t> </w:t>
      </w:r>
      <w:r>
        <w:rPr>
          <w:sz w:val="22"/>
        </w:rPr>
        <w:t>algunos</w:t>
      </w:r>
      <w:r>
        <w:rPr>
          <w:spacing w:val="-1"/>
          <w:sz w:val="22"/>
        </w:rPr>
        <w:t> </w:t>
      </w:r>
      <w:r>
        <w:rPr>
          <w:sz w:val="22"/>
        </w:rPr>
        <w:t>contratistas de la Regional</w:t>
      </w:r>
      <w:r>
        <w:rPr>
          <w:spacing w:val="-2"/>
          <w:sz w:val="22"/>
        </w:rPr>
        <w:t> </w:t>
      </w:r>
      <w:r>
        <w:rPr>
          <w:sz w:val="22"/>
        </w:rPr>
        <w:t>Meta se</w:t>
      </w:r>
      <w:r>
        <w:rPr>
          <w:spacing w:val="-5"/>
          <w:sz w:val="22"/>
        </w:rPr>
        <w:t> </w:t>
      </w:r>
      <w:r>
        <w:rPr>
          <w:sz w:val="22"/>
        </w:rPr>
        <w:t>logra avanzar significativamente en las actividades de recuperación documental.</w:t>
      </w:r>
    </w:p>
    <w:p>
      <w:pPr>
        <w:pStyle w:val="ListParagraph"/>
        <w:spacing w:after="0" w:line="240" w:lineRule="auto"/>
        <w:jc w:val="both"/>
        <w:rPr>
          <w:sz w:val="22"/>
        </w:rPr>
        <w:sectPr>
          <w:pgSz w:w="12240" w:h="15840"/>
          <w:pgMar w:header="0" w:footer="957" w:top="520" w:bottom="1140" w:left="1080" w:right="1080"/>
        </w:sectPr>
      </w:pPr>
    </w:p>
    <w:tbl>
      <w:tblPr>
        <w:tblW w:w="0" w:type="auto"/>
        <w:jc w:val="left"/>
        <w:tblInd w:w="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1"/>
        <w:gridCol w:w="5729"/>
        <w:gridCol w:w="1408"/>
        <w:gridCol w:w="1375"/>
      </w:tblGrid>
      <w:tr>
        <w:trPr>
          <w:trHeight w:val="580" w:hRule="atLeast"/>
        </w:trPr>
        <w:tc>
          <w:tcPr>
            <w:tcW w:w="1081" w:type="dxa"/>
            <w:vMerge w:val="restart"/>
          </w:tcPr>
          <w:p>
            <w:pPr>
              <w:pStyle w:val="TableParagraph"/>
              <w:spacing w:before="3"/>
              <w:rPr>
                <w:sz w:val="10"/>
              </w:rPr>
            </w:pPr>
          </w:p>
          <w:p>
            <w:pPr>
              <w:pStyle w:val="TableParagraph"/>
              <w:ind w:left="154"/>
              <w:rPr>
                <w:sz w:val="20"/>
              </w:rPr>
            </w:pPr>
            <w:r>
              <w:rPr>
                <w:sz w:val="20"/>
              </w:rPr>
              <w:drawing>
                <wp:inline distT="0" distB="0" distL="0" distR="0">
                  <wp:extent cx="533350" cy="544068"/>
                  <wp:effectExtent l="0" t="0" r="0" b="0"/>
                  <wp:docPr id="131" name="Image 131"/>
                  <wp:cNvGraphicFramePr>
                    <a:graphicFrameLocks/>
                  </wp:cNvGraphicFramePr>
                  <a:graphic>
                    <a:graphicData uri="http://schemas.openxmlformats.org/drawingml/2006/picture">
                      <pic:pic>
                        <pic:nvPicPr>
                          <pic:cNvPr id="131" name="Image 131"/>
                          <pic:cNvPicPr/>
                        </pic:nvPicPr>
                        <pic:blipFill>
                          <a:blip r:embed="rId23" cstate="print"/>
                          <a:stretch>
                            <a:fillRect/>
                          </a:stretch>
                        </pic:blipFill>
                        <pic:spPr>
                          <a:xfrm>
                            <a:off x="0" y="0"/>
                            <a:ext cx="533350" cy="544068"/>
                          </a:xfrm>
                          <a:prstGeom prst="rect">
                            <a:avLst/>
                          </a:prstGeom>
                        </pic:spPr>
                      </pic:pic>
                    </a:graphicData>
                  </a:graphic>
                </wp:inline>
              </w:drawing>
            </w:r>
            <w:r>
              <w:rPr>
                <w:sz w:val="20"/>
              </w:rPr>
            </w:r>
          </w:p>
        </w:tc>
        <w:tc>
          <w:tcPr>
            <w:tcW w:w="5729" w:type="dxa"/>
            <w:vMerge w:val="restart"/>
          </w:tcPr>
          <w:p>
            <w:pPr>
              <w:pStyle w:val="TableParagraph"/>
              <w:spacing w:before="153"/>
              <w:ind w:left="18" w:right="12"/>
              <w:jc w:val="center"/>
              <w:rPr>
                <w:rFonts w:ascii="Arial" w:hAnsi="Arial"/>
                <w:b/>
                <w:sz w:val="20"/>
              </w:rPr>
            </w:pPr>
            <w:r>
              <w:rPr>
                <w:rFonts w:ascii="Arial" w:hAnsi="Arial"/>
                <w:b/>
                <w:spacing w:val="-2"/>
                <w:sz w:val="20"/>
              </w:rPr>
              <w:t>PROCESO</w:t>
            </w:r>
            <w:r>
              <w:rPr>
                <w:rFonts w:ascii="Arial" w:hAnsi="Arial"/>
                <w:b/>
                <w:spacing w:val="-6"/>
                <w:sz w:val="20"/>
              </w:rPr>
              <w:t> </w:t>
            </w:r>
            <w:r>
              <w:rPr>
                <w:rFonts w:ascii="Arial" w:hAnsi="Arial"/>
                <w:b/>
                <w:spacing w:val="-2"/>
                <w:sz w:val="20"/>
              </w:rPr>
              <w:t>GESTIÓN</w:t>
            </w:r>
            <w:r>
              <w:rPr>
                <w:rFonts w:ascii="Arial" w:hAnsi="Arial"/>
                <w:b/>
                <w:spacing w:val="-4"/>
                <w:sz w:val="20"/>
              </w:rPr>
              <w:t> </w:t>
            </w:r>
            <w:r>
              <w:rPr>
                <w:rFonts w:ascii="Arial" w:hAnsi="Arial"/>
                <w:b/>
                <w:spacing w:val="-2"/>
                <w:sz w:val="20"/>
              </w:rPr>
              <w:t>DEL</w:t>
            </w:r>
            <w:r>
              <w:rPr>
                <w:rFonts w:ascii="Arial" w:hAnsi="Arial"/>
                <w:b/>
                <w:spacing w:val="-6"/>
                <w:sz w:val="20"/>
              </w:rPr>
              <w:t> </w:t>
            </w:r>
            <w:r>
              <w:rPr>
                <w:rFonts w:ascii="Arial" w:hAnsi="Arial"/>
                <w:b/>
                <w:spacing w:val="-2"/>
                <w:sz w:val="20"/>
              </w:rPr>
              <w:t>TALENTO</w:t>
            </w:r>
            <w:r>
              <w:rPr>
                <w:rFonts w:ascii="Arial" w:hAnsi="Arial"/>
                <w:b/>
                <w:spacing w:val="1"/>
                <w:sz w:val="20"/>
              </w:rPr>
              <w:t> </w:t>
            </w:r>
            <w:r>
              <w:rPr>
                <w:rFonts w:ascii="Arial" w:hAnsi="Arial"/>
                <w:b/>
                <w:spacing w:val="-2"/>
                <w:sz w:val="20"/>
              </w:rPr>
              <w:t>HUMANO</w:t>
            </w:r>
          </w:p>
          <w:p>
            <w:pPr>
              <w:pStyle w:val="TableParagraph"/>
              <w:spacing w:before="1"/>
              <w:rPr>
                <w:sz w:val="20"/>
              </w:rPr>
            </w:pPr>
          </w:p>
          <w:p>
            <w:pPr>
              <w:pStyle w:val="TableParagraph"/>
              <w:ind w:left="18"/>
              <w:jc w:val="center"/>
              <w:rPr>
                <w:sz w:val="20"/>
              </w:rPr>
            </w:pPr>
            <w:r>
              <w:rPr>
                <w:sz w:val="20"/>
              </w:rPr>
              <w:t>FORMATO</w:t>
            </w:r>
            <w:r>
              <w:rPr>
                <w:spacing w:val="-12"/>
                <w:sz w:val="20"/>
              </w:rPr>
              <w:t> </w:t>
            </w:r>
            <w:r>
              <w:rPr>
                <w:sz w:val="20"/>
              </w:rPr>
              <w:t>INFORME</w:t>
            </w:r>
            <w:r>
              <w:rPr>
                <w:spacing w:val="-14"/>
                <w:sz w:val="20"/>
              </w:rPr>
              <w:t> </w:t>
            </w:r>
            <w:r>
              <w:rPr>
                <w:sz w:val="20"/>
              </w:rPr>
              <w:t>DE</w:t>
            </w:r>
            <w:r>
              <w:rPr>
                <w:spacing w:val="-13"/>
                <w:sz w:val="20"/>
              </w:rPr>
              <w:t> </w:t>
            </w:r>
            <w:r>
              <w:rPr>
                <w:spacing w:val="-2"/>
                <w:sz w:val="20"/>
              </w:rPr>
              <w:t>COMISIÓN</w:t>
            </w:r>
          </w:p>
        </w:tc>
        <w:tc>
          <w:tcPr>
            <w:tcW w:w="1408" w:type="dxa"/>
          </w:tcPr>
          <w:p>
            <w:pPr>
              <w:pStyle w:val="TableParagraph"/>
              <w:spacing w:before="172"/>
              <w:ind w:left="22" w:right="5"/>
              <w:jc w:val="center"/>
              <w:rPr>
                <w:sz w:val="20"/>
              </w:rPr>
            </w:pPr>
            <w:r>
              <w:rPr>
                <w:spacing w:val="-2"/>
                <w:sz w:val="20"/>
              </w:rPr>
              <w:t>F17.P5.GTH</w:t>
            </w:r>
          </w:p>
        </w:tc>
        <w:tc>
          <w:tcPr>
            <w:tcW w:w="1375" w:type="dxa"/>
          </w:tcPr>
          <w:p>
            <w:pPr>
              <w:pStyle w:val="TableParagraph"/>
              <w:spacing w:before="172"/>
              <w:ind w:left="19" w:right="9"/>
              <w:jc w:val="center"/>
              <w:rPr>
                <w:sz w:val="20"/>
              </w:rPr>
            </w:pPr>
            <w:r>
              <w:rPr>
                <w:spacing w:val="-2"/>
                <w:sz w:val="20"/>
              </w:rPr>
              <w:t>23/03/2022</w:t>
            </w:r>
          </w:p>
        </w:tc>
      </w:tr>
      <w:tr>
        <w:trPr>
          <w:trHeight w:val="441" w:hRule="atLeast"/>
        </w:trPr>
        <w:tc>
          <w:tcPr>
            <w:tcW w:w="1081" w:type="dxa"/>
            <w:vMerge/>
            <w:tcBorders>
              <w:top w:val="nil"/>
            </w:tcBorders>
          </w:tcPr>
          <w:p>
            <w:pPr>
              <w:rPr>
                <w:sz w:val="2"/>
                <w:szCs w:val="2"/>
              </w:rPr>
            </w:pPr>
          </w:p>
        </w:tc>
        <w:tc>
          <w:tcPr>
            <w:tcW w:w="5729" w:type="dxa"/>
            <w:vMerge/>
            <w:tcBorders>
              <w:top w:val="nil"/>
            </w:tcBorders>
          </w:tcPr>
          <w:p>
            <w:pPr>
              <w:rPr>
                <w:sz w:val="2"/>
                <w:szCs w:val="2"/>
              </w:rPr>
            </w:pPr>
          </w:p>
        </w:tc>
        <w:tc>
          <w:tcPr>
            <w:tcW w:w="1408" w:type="dxa"/>
          </w:tcPr>
          <w:p>
            <w:pPr>
              <w:pStyle w:val="TableParagraph"/>
              <w:spacing w:before="105"/>
              <w:ind w:left="22"/>
              <w:jc w:val="center"/>
              <w:rPr>
                <w:sz w:val="20"/>
              </w:rPr>
            </w:pPr>
            <w:r>
              <w:rPr>
                <w:spacing w:val="-2"/>
                <w:sz w:val="20"/>
              </w:rPr>
              <w:t>Versión</w:t>
            </w:r>
            <w:r>
              <w:rPr>
                <w:spacing w:val="-3"/>
                <w:sz w:val="20"/>
              </w:rPr>
              <w:t> </w:t>
            </w:r>
            <w:r>
              <w:rPr>
                <w:spacing w:val="-10"/>
                <w:sz w:val="20"/>
              </w:rPr>
              <w:t>1</w:t>
            </w:r>
          </w:p>
        </w:tc>
        <w:tc>
          <w:tcPr>
            <w:tcW w:w="1375" w:type="dxa"/>
          </w:tcPr>
          <w:p>
            <w:pPr>
              <w:pStyle w:val="TableParagraph"/>
              <w:spacing w:before="105"/>
              <w:ind w:left="19"/>
              <w:jc w:val="center"/>
              <w:rPr>
                <w:sz w:val="20"/>
              </w:rPr>
            </w:pPr>
            <w:r>
              <w:rPr>
                <w:sz w:val="20"/>
              </w:rPr>
              <w:t>Página</w:t>
            </w:r>
            <w:r>
              <w:rPr>
                <w:spacing w:val="-7"/>
                <w:sz w:val="20"/>
              </w:rPr>
              <w:t> </w:t>
            </w:r>
            <w:r>
              <w:rPr>
                <w:sz w:val="20"/>
              </w:rPr>
              <w:t>8</w:t>
            </w:r>
            <w:r>
              <w:rPr>
                <w:spacing w:val="-7"/>
                <w:sz w:val="20"/>
              </w:rPr>
              <w:t> </w:t>
            </w:r>
            <w:r>
              <w:rPr>
                <w:sz w:val="20"/>
              </w:rPr>
              <w:t>de</w:t>
            </w:r>
            <w:r>
              <w:rPr>
                <w:spacing w:val="-7"/>
                <w:sz w:val="20"/>
              </w:rPr>
              <w:t> </w:t>
            </w:r>
            <w:r>
              <w:rPr>
                <w:spacing w:val="-10"/>
                <w:sz w:val="20"/>
              </w:rPr>
              <w:t>8</w:t>
            </w:r>
          </w:p>
        </w:tc>
      </w:tr>
    </w:tbl>
    <w:p>
      <w:pPr>
        <w:pStyle w:val="BodyText"/>
      </w:pPr>
    </w:p>
    <w:p>
      <w:pPr>
        <w:pStyle w:val="BodyText"/>
        <w:spacing w:before="11"/>
      </w:pPr>
    </w:p>
    <w:p>
      <w:pPr>
        <w:pStyle w:val="ListParagraph"/>
        <w:numPr>
          <w:ilvl w:val="0"/>
          <w:numId w:val="6"/>
        </w:numPr>
        <w:tabs>
          <w:tab w:pos="1054" w:val="left" w:leader="none"/>
          <w:tab w:pos="1056" w:val="left" w:leader="none"/>
        </w:tabs>
        <w:spacing w:line="240" w:lineRule="auto" w:before="0" w:after="0"/>
        <w:ind w:left="1056" w:right="327" w:hanging="361"/>
        <w:jc w:val="both"/>
        <w:rPr>
          <w:sz w:val="22"/>
        </w:rPr>
      </w:pPr>
      <w:r>
        <w:rPr>
          <w:sz w:val="22"/>
        </w:rPr>
        <w:t>Aún</w:t>
      </w:r>
      <w:r>
        <w:rPr>
          <w:spacing w:val="-10"/>
          <w:sz w:val="22"/>
        </w:rPr>
        <w:t> </w:t>
      </w:r>
      <w:r>
        <w:rPr>
          <w:sz w:val="22"/>
        </w:rPr>
        <w:t>queda</w:t>
      </w:r>
      <w:r>
        <w:rPr>
          <w:spacing w:val="-5"/>
          <w:sz w:val="22"/>
        </w:rPr>
        <w:t> </w:t>
      </w:r>
      <w:r>
        <w:rPr>
          <w:sz w:val="22"/>
        </w:rPr>
        <w:t>una</w:t>
      </w:r>
      <w:r>
        <w:rPr>
          <w:spacing w:val="-6"/>
          <w:sz w:val="22"/>
        </w:rPr>
        <w:t> </w:t>
      </w:r>
      <w:r>
        <w:rPr>
          <w:sz w:val="22"/>
        </w:rPr>
        <w:t>porción</w:t>
      </w:r>
      <w:r>
        <w:rPr>
          <w:spacing w:val="-5"/>
          <w:sz w:val="22"/>
        </w:rPr>
        <w:t> </w:t>
      </w:r>
      <w:r>
        <w:rPr>
          <w:sz w:val="22"/>
        </w:rPr>
        <w:t>significativa</w:t>
      </w:r>
      <w:r>
        <w:rPr>
          <w:spacing w:val="-4"/>
          <w:sz w:val="22"/>
        </w:rPr>
        <w:t> </w:t>
      </w:r>
      <w:r>
        <w:rPr>
          <w:sz w:val="22"/>
        </w:rPr>
        <w:t>de</w:t>
      </w:r>
      <w:r>
        <w:rPr>
          <w:spacing w:val="-6"/>
          <w:sz w:val="22"/>
        </w:rPr>
        <w:t> </w:t>
      </w:r>
      <w:r>
        <w:rPr>
          <w:sz w:val="22"/>
        </w:rPr>
        <w:t>expedientes</w:t>
      </w:r>
      <w:r>
        <w:rPr>
          <w:spacing w:val="-1"/>
          <w:sz w:val="22"/>
        </w:rPr>
        <w:t> </w:t>
      </w:r>
      <w:r>
        <w:rPr>
          <w:sz w:val="22"/>
        </w:rPr>
        <w:t>por</w:t>
      </w:r>
      <w:r>
        <w:rPr>
          <w:spacing w:val="-4"/>
          <w:sz w:val="22"/>
        </w:rPr>
        <w:t> </w:t>
      </w:r>
      <w:r>
        <w:rPr>
          <w:sz w:val="22"/>
        </w:rPr>
        <w:t>completar</w:t>
      </w:r>
      <w:r>
        <w:rPr>
          <w:spacing w:val="-3"/>
          <w:sz w:val="22"/>
        </w:rPr>
        <w:t> </w:t>
      </w:r>
      <w:r>
        <w:rPr>
          <w:sz w:val="22"/>
        </w:rPr>
        <w:t>su</w:t>
      </w:r>
      <w:r>
        <w:rPr>
          <w:spacing w:val="-6"/>
          <w:sz w:val="22"/>
        </w:rPr>
        <w:t> </w:t>
      </w:r>
      <w:r>
        <w:rPr>
          <w:sz w:val="22"/>
        </w:rPr>
        <w:t>proceso</w:t>
      </w:r>
      <w:r>
        <w:rPr>
          <w:spacing w:val="-5"/>
          <w:sz w:val="22"/>
        </w:rPr>
        <w:t> </w:t>
      </w:r>
      <w:r>
        <w:rPr>
          <w:sz w:val="22"/>
        </w:rPr>
        <w:t>de</w:t>
      </w:r>
      <w:r>
        <w:rPr>
          <w:spacing w:val="-1"/>
          <w:sz w:val="22"/>
        </w:rPr>
        <w:t> </w:t>
      </w:r>
      <w:r>
        <w:rPr>
          <w:sz w:val="22"/>
        </w:rPr>
        <w:t>secado, limpieza y desinfección en mesas, sillas y en el piso limpio del auditorio y otra parte en estantería ubicada temporalmente en los pasillos del sótano.</w:t>
      </w:r>
    </w:p>
    <w:p>
      <w:pPr>
        <w:pStyle w:val="BodyText"/>
        <w:spacing w:before="1"/>
      </w:pPr>
    </w:p>
    <w:p>
      <w:pPr>
        <w:pStyle w:val="ListParagraph"/>
        <w:numPr>
          <w:ilvl w:val="0"/>
          <w:numId w:val="6"/>
        </w:numPr>
        <w:tabs>
          <w:tab w:pos="1054" w:val="left" w:leader="none"/>
          <w:tab w:pos="1056" w:val="left" w:leader="none"/>
        </w:tabs>
        <w:spacing w:line="237" w:lineRule="auto" w:before="0" w:after="0"/>
        <w:ind w:left="1056" w:right="342" w:hanging="361"/>
        <w:jc w:val="both"/>
        <w:rPr>
          <w:sz w:val="22"/>
        </w:rPr>
      </w:pPr>
      <w:r>
        <w:rPr>
          <w:sz w:val="22"/>
        </w:rPr>
        <w:t>Debido a la afectación sufrida por los documentos, el numero inicial de cajas reportadas por la Regional Meta aumento y aumentara significativamente al concluir la totalidad de documentos pendientes por intervenir.</w:t>
      </w:r>
    </w:p>
    <w:p>
      <w:pPr>
        <w:pStyle w:val="BodyText"/>
        <w:spacing w:before="4"/>
      </w:pPr>
    </w:p>
    <w:p>
      <w:pPr>
        <w:pStyle w:val="ListParagraph"/>
        <w:numPr>
          <w:ilvl w:val="0"/>
          <w:numId w:val="6"/>
        </w:numPr>
        <w:tabs>
          <w:tab w:pos="1054" w:val="left" w:leader="none"/>
          <w:tab w:pos="1056" w:val="left" w:leader="none"/>
        </w:tabs>
        <w:spacing w:line="235" w:lineRule="auto" w:before="1" w:after="0"/>
        <w:ind w:left="1056" w:right="340" w:hanging="361"/>
        <w:jc w:val="both"/>
        <w:rPr>
          <w:sz w:val="22"/>
        </w:rPr>
      </w:pPr>
      <w:r>
        <w:rPr>
          <w:sz w:val="22"/>
        </w:rPr>
        <w:drawing>
          <wp:anchor distT="0" distB="0" distL="0" distR="0" allowOverlap="1" layoutInCell="1" locked="0" behindDoc="1" simplePos="0" relativeHeight="485994496">
            <wp:simplePos x="0" y="0"/>
            <wp:positionH relativeFrom="page">
              <wp:posOffset>1236344</wp:posOffset>
            </wp:positionH>
            <wp:positionV relativeFrom="paragraph">
              <wp:posOffset>-8074</wp:posOffset>
            </wp:positionV>
            <wp:extent cx="5262245" cy="5075174"/>
            <wp:effectExtent l="0" t="0" r="0" b="0"/>
            <wp:wrapNone/>
            <wp:docPr id="132" name="Image 132"/>
            <wp:cNvGraphicFramePr>
              <a:graphicFrameLocks/>
            </wp:cNvGraphicFramePr>
            <a:graphic>
              <a:graphicData uri="http://schemas.openxmlformats.org/drawingml/2006/picture">
                <pic:pic>
                  <pic:nvPicPr>
                    <pic:cNvPr id="132" name="Image 132"/>
                    <pic:cNvPicPr/>
                  </pic:nvPicPr>
                  <pic:blipFill>
                    <a:blip r:embed="rId49" cstate="print"/>
                    <a:stretch>
                      <a:fillRect/>
                    </a:stretch>
                  </pic:blipFill>
                  <pic:spPr>
                    <a:xfrm>
                      <a:off x="0" y="0"/>
                      <a:ext cx="5262245" cy="5075174"/>
                    </a:xfrm>
                    <a:prstGeom prst="rect">
                      <a:avLst/>
                    </a:prstGeom>
                  </pic:spPr>
                </pic:pic>
              </a:graphicData>
            </a:graphic>
          </wp:anchor>
        </w:drawing>
      </w:r>
      <w:r>
        <w:rPr>
          <w:sz w:val="22"/>
        </w:rPr>
        <w:t>Se realizó una relación de los paquetes de expedientes recuperados, encarpetados y encajados, los cuales corresponden a 75 cajas X-200 con 492 expedientes.</w:t>
      </w:r>
    </w:p>
    <w:p>
      <w:pPr>
        <w:pStyle w:val="Heading1"/>
        <w:spacing w:before="252"/>
      </w:pPr>
      <w:bookmarkStart w:name="RECOMENDACIONES:" w:id="16"/>
      <w:bookmarkEnd w:id="16"/>
      <w:r>
        <w:rPr>
          <w:b w:val="0"/>
        </w:rPr>
      </w:r>
      <w:r>
        <w:rPr>
          <w:spacing w:val="-2"/>
        </w:rPr>
        <w:t>RECOMENDACIONES:</w:t>
      </w:r>
    </w:p>
    <w:p>
      <w:pPr>
        <w:pStyle w:val="BodyText"/>
        <w:spacing w:before="9"/>
        <w:rPr>
          <w:rFonts w:ascii="Arial"/>
          <w:b/>
        </w:rPr>
      </w:pPr>
    </w:p>
    <w:p>
      <w:pPr>
        <w:pStyle w:val="ListParagraph"/>
        <w:numPr>
          <w:ilvl w:val="0"/>
          <w:numId w:val="6"/>
        </w:numPr>
        <w:tabs>
          <w:tab w:pos="1054" w:val="left" w:leader="none"/>
          <w:tab w:pos="1056" w:val="left" w:leader="none"/>
        </w:tabs>
        <w:spacing w:line="237" w:lineRule="auto" w:before="0" w:after="0"/>
        <w:ind w:left="1056" w:right="332" w:hanging="361"/>
        <w:jc w:val="both"/>
        <w:rPr>
          <w:sz w:val="22"/>
        </w:rPr>
      </w:pPr>
      <w:r>
        <w:rPr>
          <w:sz w:val="22"/>
        </w:rPr>
        <w:t>Realizar al menos dos veces al día el cambio de las hojas secas intercaladas dentro de los expedientes húmedos con el fin de acelerar el proceso de secado, tanto de los expedientes del grupo Jurídico como los del Grupo de Adopciones.</w:t>
      </w:r>
    </w:p>
    <w:p>
      <w:pPr>
        <w:pStyle w:val="BodyText"/>
        <w:spacing w:before="4"/>
      </w:pPr>
    </w:p>
    <w:p>
      <w:pPr>
        <w:pStyle w:val="ListParagraph"/>
        <w:numPr>
          <w:ilvl w:val="0"/>
          <w:numId w:val="6"/>
        </w:numPr>
        <w:tabs>
          <w:tab w:pos="1054" w:val="left" w:leader="none"/>
          <w:tab w:pos="1056" w:val="left" w:leader="none"/>
        </w:tabs>
        <w:spacing w:line="235" w:lineRule="auto" w:before="1" w:after="0"/>
        <w:ind w:left="1056" w:right="326" w:hanging="361"/>
        <w:jc w:val="both"/>
        <w:rPr>
          <w:sz w:val="22"/>
        </w:rPr>
      </w:pPr>
      <w:r>
        <w:rPr>
          <w:sz w:val="22"/>
        </w:rPr>
        <w:t>Permitir el flujo constante de aire en el espacio destinado en el auditorio ubicado en el sótano del edificio.</w:t>
      </w:r>
    </w:p>
    <w:p>
      <w:pPr>
        <w:pStyle w:val="BodyText"/>
        <w:spacing w:before="2"/>
      </w:pPr>
    </w:p>
    <w:p>
      <w:pPr>
        <w:pStyle w:val="ListParagraph"/>
        <w:numPr>
          <w:ilvl w:val="0"/>
          <w:numId w:val="6"/>
        </w:numPr>
        <w:tabs>
          <w:tab w:pos="1054" w:val="left" w:leader="none"/>
          <w:tab w:pos="1056" w:val="left" w:leader="none"/>
        </w:tabs>
        <w:spacing w:line="235" w:lineRule="auto" w:before="0" w:after="0"/>
        <w:ind w:left="1056" w:right="327" w:hanging="361"/>
        <w:jc w:val="both"/>
        <w:rPr>
          <w:sz w:val="22"/>
        </w:rPr>
      </w:pPr>
      <w:r>
        <w:rPr>
          <w:sz w:val="22"/>
        </w:rPr>
        <w:t>Contemplar</w:t>
      </w:r>
      <w:r>
        <w:rPr>
          <w:spacing w:val="-16"/>
          <w:sz w:val="22"/>
        </w:rPr>
        <w:t> </w:t>
      </w:r>
      <w:r>
        <w:rPr>
          <w:sz w:val="22"/>
        </w:rPr>
        <w:t>planes</w:t>
      </w:r>
      <w:r>
        <w:rPr>
          <w:spacing w:val="-15"/>
          <w:sz w:val="22"/>
        </w:rPr>
        <w:t> </w:t>
      </w:r>
      <w:r>
        <w:rPr>
          <w:sz w:val="22"/>
        </w:rPr>
        <w:t>de</w:t>
      </w:r>
      <w:r>
        <w:rPr>
          <w:spacing w:val="-15"/>
          <w:sz w:val="22"/>
        </w:rPr>
        <w:t> </w:t>
      </w:r>
      <w:r>
        <w:rPr>
          <w:sz w:val="22"/>
        </w:rPr>
        <w:t>prevención</w:t>
      </w:r>
      <w:r>
        <w:rPr>
          <w:spacing w:val="-16"/>
          <w:sz w:val="22"/>
        </w:rPr>
        <w:t> </w:t>
      </w:r>
      <w:r>
        <w:rPr>
          <w:sz w:val="22"/>
        </w:rPr>
        <w:t>y</w:t>
      </w:r>
      <w:r>
        <w:rPr>
          <w:spacing w:val="-15"/>
          <w:sz w:val="22"/>
        </w:rPr>
        <w:t> </w:t>
      </w:r>
      <w:r>
        <w:rPr>
          <w:sz w:val="22"/>
        </w:rPr>
        <w:t>de</w:t>
      </w:r>
      <w:r>
        <w:rPr>
          <w:spacing w:val="-14"/>
          <w:sz w:val="22"/>
        </w:rPr>
        <w:t> </w:t>
      </w:r>
      <w:r>
        <w:rPr>
          <w:sz w:val="22"/>
        </w:rPr>
        <w:t>procedimientos</w:t>
      </w:r>
      <w:r>
        <w:rPr>
          <w:spacing w:val="-15"/>
          <w:sz w:val="22"/>
        </w:rPr>
        <w:t> </w:t>
      </w:r>
      <w:r>
        <w:rPr>
          <w:sz w:val="22"/>
        </w:rPr>
        <w:t>en</w:t>
      </w:r>
      <w:r>
        <w:rPr>
          <w:spacing w:val="-14"/>
          <w:sz w:val="22"/>
        </w:rPr>
        <w:t> </w:t>
      </w:r>
      <w:r>
        <w:rPr>
          <w:sz w:val="22"/>
        </w:rPr>
        <w:t>caso</w:t>
      </w:r>
      <w:r>
        <w:rPr>
          <w:spacing w:val="-13"/>
          <w:sz w:val="22"/>
        </w:rPr>
        <w:t> </w:t>
      </w:r>
      <w:r>
        <w:rPr>
          <w:sz w:val="22"/>
        </w:rPr>
        <w:t>de</w:t>
      </w:r>
      <w:r>
        <w:rPr>
          <w:spacing w:val="-13"/>
          <w:sz w:val="22"/>
        </w:rPr>
        <w:t> </w:t>
      </w:r>
      <w:r>
        <w:rPr>
          <w:sz w:val="22"/>
        </w:rPr>
        <w:t>emergencia,</w:t>
      </w:r>
      <w:r>
        <w:rPr>
          <w:spacing w:val="-13"/>
          <w:sz w:val="22"/>
        </w:rPr>
        <w:t> </w:t>
      </w:r>
      <w:r>
        <w:rPr>
          <w:sz w:val="22"/>
        </w:rPr>
        <w:t>sobre</w:t>
      </w:r>
      <w:r>
        <w:rPr>
          <w:spacing w:val="-13"/>
          <w:sz w:val="22"/>
        </w:rPr>
        <w:t> </w:t>
      </w:r>
      <w:r>
        <w:rPr>
          <w:sz w:val="22"/>
        </w:rPr>
        <w:t>todo en la temporada invernal que aun continua en esta Región del país.</w:t>
      </w:r>
    </w:p>
    <w:p>
      <w:pPr>
        <w:pStyle w:val="BodyText"/>
        <w:spacing w:before="8"/>
      </w:pPr>
    </w:p>
    <w:p>
      <w:pPr>
        <w:pStyle w:val="ListParagraph"/>
        <w:numPr>
          <w:ilvl w:val="0"/>
          <w:numId w:val="6"/>
        </w:numPr>
        <w:tabs>
          <w:tab w:pos="1054" w:val="left" w:leader="none"/>
          <w:tab w:pos="1056" w:val="left" w:leader="none"/>
        </w:tabs>
        <w:spacing w:line="235" w:lineRule="auto" w:before="1" w:after="0"/>
        <w:ind w:left="1056" w:right="332" w:hanging="361"/>
        <w:jc w:val="both"/>
        <w:rPr>
          <w:sz w:val="22"/>
        </w:rPr>
      </w:pPr>
      <w:r>
        <w:rPr>
          <w:sz w:val="22"/>
        </w:rPr>
        <w:t>Dar</w:t>
      </w:r>
      <w:r>
        <w:rPr>
          <w:spacing w:val="-4"/>
          <w:sz w:val="22"/>
        </w:rPr>
        <w:t> </w:t>
      </w:r>
      <w:r>
        <w:rPr>
          <w:sz w:val="22"/>
        </w:rPr>
        <w:t>cumplimiento</w:t>
      </w:r>
      <w:r>
        <w:rPr>
          <w:spacing w:val="-9"/>
          <w:sz w:val="22"/>
        </w:rPr>
        <w:t> </w:t>
      </w:r>
      <w:r>
        <w:rPr>
          <w:sz w:val="22"/>
        </w:rPr>
        <w:t>a</w:t>
      </w:r>
      <w:r>
        <w:rPr>
          <w:spacing w:val="-6"/>
          <w:sz w:val="22"/>
        </w:rPr>
        <w:t> </w:t>
      </w:r>
      <w:r>
        <w:rPr>
          <w:sz w:val="22"/>
        </w:rPr>
        <w:t>los</w:t>
      </w:r>
      <w:r>
        <w:rPr>
          <w:spacing w:val="-8"/>
          <w:sz w:val="22"/>
        </w:rPr>
        <w:t> </w:t>
      </w:r>
      <w:r>
        <w:rPr>
          <w:sz w:val="22"/>
        </w:rPr>
        <w:t>compromisos</w:t>
      </w:r>
      <w:r>
        <w:rPr>
          <w:spacing w:val="-6"/>
          <w:sz w:val="22"/>
        </w:rPr>
        <w:t> </w:t>
      </w:r>
      <w:r>
        <w:rPr>
          <w:sz w:val="22"/>
        </w:rPr>
        <w:t>pactados</w:t>
      </w:r>
      <w:r>
        <w:rPr>
          <w:spacing w:val="-7"/>
          <w:sz w:val="22"/>
        </w:rPr>
        <w:t> </w:t>
      </w:r>
      <w:r>
        <w:rPr>
          <w:sz w:val="22"/>
        </w:rPr>
        <w:t>por</w:t>
      </w:r>
      <w:r>
        <w:rPr>
          <w:spacing w:val="-4"/>
          <w:sz w:val="22"/>
        </w:rPr>
        <w:t> </w:t>
      </w:r>
      <w:r>
        <w:rPr>
          <w:sz w:val="22"/>
        </w:rPr>
        <w:t>parte</w:t>
      </w:r>
      <w:r>
        <w:rPr>
          <w:spacing w:val="-5"/>
          <w:sz w:val="22"/>
        </w:rPr>
        <w:t> </w:t>
      </w:r>
      <w:r>
        <w:rPr>
          <w:sz w:val="22"/>
        </w:rPr>
        <w:t>de</w:t>
      </w:r>
      <w:r>
        <w:rPr>
          <w:spacing w:val="-6"/>
          <w:sz w:val="22"/>
        </w:rPr>
        <w:t> </w:t>
      </w:r>
      <w:r>
        <w:rPr>
          <w:sz w:val="22"/>
        </w:rPr>
        <w:t>la</w:t>
      </w:r>
      <w:r>
        <w:rPr>
          <w:spacing w:val="-6"/>
          <w:sz w:val="22"/>
        </w:rPr>
        <w:t> </w:t>
      </w:r>
      <w:r>
        <w:rPr>
          <w:sz w:val="22"/>
        </w:rPr>
        <w:t>Regional</w:t>
      </w:r>
      <w:r>
        <w:rPr>
          <w:spacing w:val="-9"/>
          <w:sz w:val="22"/>
        </w:rPr>
        <w:t> </w:t>
      </w:r>
      <w:r>
        <w:rPr>
          <w:sz w:val="22"/>
        </w:rPr>
        <w:t>Meta</w:t>
      </w:r>
      <w:r>
        <w:rPr>
          <w:spacing w:val="-5"/>
          <w:sz w:val="22"/>
        </w:rPr>
        <w:t> </w:t>
      </w:r>
      <w:r>
        <w:rPr>
          <w:sz w:val="22"/>
        </w:rPr>
        <w:t>en</w:t>
      </w:r>
      <w:r>
        <w:rPr>
          <w:spacing w:val="-6"/>
          <w:sz w:val="22"/>
        </w:rPr>
        <w:t> </w:t>
      </w:r>
      <w:r>
        <w:rPr>
          <w:sz w:val="22"/>
        </w:rPr>
        <w:t>pro</w:t>
      </w:r>
      <w:r>
        <w:rPr>
          <w:spacing w:val="-10"/>
          <w:sz w:val="22"/>
        </w:rPr>
        <w:t> </w:t>
      </w:r>
      <w:r>
        <w:rPr>
          <w:sz w:val="22"/>
        </w:rPr>
        <w:t>de</w:t>
      </w:r>
      <w:r>
        <w:rPr>
          <w:spacing w:val="-6"/>
          <w:sz w:val="22"/>
        </w:rPr>
        <w:t> </w:t>
      </w:r>
      <w:r>
        <w:rPr>
          <w:sz w:val="22"/>
        </w:rPr>
        <w:t>la recuperación de la información afectada.</w:t>
      </w:r>
    </w:p>
    <w:p>
      <w:pPr>
        <w:pStyle w:val="Heading1"/>
        <w:spacing w:before="252"/>
      </w:pPr>
      <w:bookmarkStart w:name="COMPROMISOS:" w:id="17"/>
      <w:bookmarkEnd w:id="17"/>
      <w:r>
        <w:rPr>
          <w:b w:val="0"/>
        </w:rPr>
      </w:r>
      <w:r>
        <w:rPr>
          <w:spacing w:val="-2"/>
        </w:rPr>
        <w:t>COMPROMISOS:</w:t>
      </w:r>
    </w:p>
    <w:p>
      <w:pPr>
        <w:pStyle w:val="ListParagraph"/>
        <w:numPr>
          <w:ilvl w:val="0"/>
          <w:numId w:val="7"/>
        </w:numPr>
        <w:tabs>
          <w:tab w:pos="850" w:val="left" w:leader="none"/>
        </w:tabs>
        <w:spacing w:line="225" w:lineRule="auto" w:before="240" w:after="0"/>
        <w:ind w:left="850" w:right="380" w:hanging="361"/>
        <w:jc w:val="left"/>
        <w:rPr>
          <w:sz w:val="22"/>
        </w:rPr>
      </w:pPr>
      <w:r>
        <w:rPr>
          <w:sz w:val="22"/>
        </w:rPr>
        <w:t>Dar</w:t>
      </w:r>
      <w:r>
        <w:rPr>
          <w:spacing w:val="69"/>
          <w:sz w:val="22"/>
        </w:rPr>
        <w:t> </w:t>
      </w:r>
      <w:r>
        <w:rPr>
          <w:sz w:val="22"/>
        </w:rPr>
        <w:t>continuidad</w:t>
      </w:r>
      <w:r>
        <w:rPr>
          <w:spacing w:val="69"/>
          <w:sz w:val="22"/>
        </w:rPr>
        <w:t> </w:t>
      </w:r>
      <w:r>
        <w:rPr>
          <w:sz w:val="22"/>
        </w:rPr>
        <w:t>a</w:t>
      </w:r>
      <w:r>
        <w:rPr>
          <w:spacing w:val="40"/>
          <w:sz w:val="22"/>
        </w:rPr>
        <w:t> </w:t>
      </w:r>
      <w:r>
        <w:rPr>
          <w:sz w:val="22"/>
        </w:rPr>
        <w:t>las</w:t>
      </w:r>
      <w:r>
        <w:rPr>
          <w:spacing w:val="40"/>
          <w:sz w:val="22"/>
        </w:rPr>
        <w:t> </w:t>
      </w:r>
      <w:r>
        <w:rPr>
          <w:sz w:val="22"/>
        </w:rPr>
        <w:t>acciones</w:t>
      </w:r>
      <w:r>
        <w:rPr>
          <w:spacing w:val="67"/>
          <w:sz w:val="22"/>
        </w:rPr>
        <w:t> </w:t>
      </w:r>
      <w:r>
        <w:rPr>
          <w:sz w:val="22"/>
        </w:rPr>
        <w:t>iniciadas</w:t>
      </w:r>
      <w:r>
        <w:rPr>
          <w:spacing w:val="66"/>
          <w:sz w:val="22"/>
        </w:rPr>
        <w:t> </w:t>
      </w:r>
      <w:r>
        <w:rPr>
          <w:sz w:val="22"/>
        </w:rPr>
        <w:t>en</w:t>
      </w:r>
      <w:r>
        <w:rPr>
          <w:spacing w:val="67"/>
          <w:sz w:val="22"/>
        </w:rPr>
        <w:t> </w:t>
      </w:r>
      <w:r>
        <w:rPr>
          <w:sz w:val="22"/>
        </w:rPr>
        <w:t>la</w:t>
      </w:r>
      <w:r>
        <w:rPr>
          <w:spacing w:val="72"/>
          <w:sz w:val="22"/>
        </w:rPr>
        <w:t> </w:t>
      </w:r>
      <w:r>
        <w:rPr>
          <w:sz w:val="22"/>
        </w:rPr>
        <w:t>comisión</w:t>
      </w:r>
      <w:r>
        <w:rPr>
          <w:spacing w:val="68"/>
          <w:sz w:val="22"/>
        </w:rPr>
        <w:t> </w:t>
      </w:r>
      <w:r>
        <w:rPr>
          <w:sz w:val="22"/>
        </w:rPr>
        <w:t>sobre</w:t>
      </w:r>
      <w:r>
        <w:rPr>
          <w:spacing w:val="40"/>
          <w:sz w:val="22"/>
        </w:rPr>
        <w:t> </w:t>
      </w:r>
      <w:r>
        <w:rPr>
          <w:sz w:val="22"/>
        </w:rPr>
        <w:t>primeros</w:t>
      </w:r>
      <w:r>
        <w:rPr>
          <w:spacing w:val="66"/>
          <w:sz w:val="22"/>
        </w:rPr>
        <w:t> </w:t>
      </w:r>
      <w:r>
        <w:rPr>
          <w:sz w:val="22"/>
        </w:rPr>
        <w:t>auxilios</w:t>
      </w:r>
      <w:r>
        <w:rPr>
          <w:spacing w:val="66"/>
          <w:sz w:val="22"/>
        </w:rPr>
        <w:t> </w:t>
      </w:r>
      <w:r>
        <w:rPr>
          <w:sz w:val="22"/>
        </w:rPr>
        <w:t>en </w:t>
      </w:r>
      <w:r>
        <w:rPr>
          <w:spacing w:val="-2"/>
          <w:sz w:val="22"/>
        </w:rPr>
        <w:t>documentos.</w:t>
      </w:r>
    </w:p>
    <w:p>
      <w:pPr>
        <w:pStyle w:val="ListParagraph"/>
        <w:numPr>
          <w:ilvl w:val="0"/>
          <w:numId w:val="7"/>
        </w:numPr>
        <w:tabs>
          <w:tab w:pos="850" w:val="left" w:leader="none"/>
        </w:tabs>
        <w:spacing w:line="240" w:lineRule="auto" w:before="215" w:after="0"/>
        <w:ind w:left="850" w:right="0" w:hanging="360"/>
        <w:jc w:val="left"/>
        <w:rPr>
          <w:sz w:val="22"/>
        </w:rPr>
      </w:pPr>
      <w:r>
        <w:rPr>
          <w:sz w:val="22"/>
        </w:rPr>
        <w:t>Disponer</w:t>
      </w:r>
      <w:r>
        <w:rPr>
          <w:spacing w:val="-15"/>
          <w:sz w:val="22"/>
        </w:rPr>
        <w:t> </w:t>
      </w:r>
      <w:r>
        <w:rPr>
          <w:sz w:val="22"/>
        </w:rPr>
        <w:t>de</w:t>
      </w:r>
      <w:r>
        <w:rPr>
          <w:spacing w:val="-6"/>
          <w:sz w:val="22"/>
        </w:rPr>
        <w:t> </w:t>
      </w:r>
      <w:r>
        <w:rPr>
          <w:sz w:val="22"/>
        </w:rPr>
        <w:t>los</w:t>
      </w:r>
      <w:r>
        <w:rPr>
          <w:spacing w:val="-12"/>
          <w:sz w:val="22"/>
        </w:rPr>
        <w:t> </w:t>
      </w:r>
      <w:r>
        <w:rPr>
          <w:sz w:val="22"/>
        </w:rPr>
        <w:t>espacios</w:t>
      </w:r>
      <w:r>
        <w:rPr>
          <w:spacing w:val="-7"/>
          <w:sz w:val="22"/>
        </w:rPr>
        <w:t> </w:t>
      </w:r>
      <w:r>
        <w:rPr>
          <w:sz w:val="22"/>
        </w:rPr>
        <w:t>necesarios</w:t>
      </w:r>
      <w:r>
        <w:rPr>
          <w:spacing w:val="-11"/>
          <w:sz w:val="22"/>
        </w:rPr>
        <w:t> </w:t>
      </w:r>
      <w:r>
        <w:rPr>
          <w:sz w:val="22"/>
        </w:rPr>
        <w:t>para</w:t>
      </w:r>
      <w:r>
        <w:rPr>
          <w:spacing w:val="-10"/>
          <w:sz w:val="22"/>
        </w:rPr>
        <w:t> </w:t>
      </w:r>
      <w:r>
        <w:rPr>
          <w:sz w:val="22"/>
        </w:rPr>
        <w:t>hacer</w:t>
      </w:r>
      <w:r>
        <w:rPr>
          <w:spacing w:val="-9"/>
          <w:sz w:val="22"/>
        </w:rPr>
        <w:t> </w:t>
      </w:r>
      <w:r>
        <w:rPr>
          <w:sz w:val="22"/>
        </w:rPr>
        <w:t>efectiva</w:t>
      </w:r>
      <w:r>
        <w:rPr>
          <w:spacing w:val="-10"/>
          <w:sz w:val="22"/>
        </w:rPr>
        <w:t> </w:t>
      </w:r>
      <w:r>
        <w:rPr>
          <w:sz w:val="22"/>
        </w:rPr>
        <w:t>la</w:t>
      </w:r>
      <w:r>
        <w:rPr>
          <w:spacing w:val="-6"/>
          <w:sz w:val="22"/>
        </w:rPr>
        <w:t> </w:t>
      </w:r>
      <w:r>
        <w:rPr>
          <w:sz w:val="22"/>
        </w:rPr>
        <w:t>labor</w:t>
      </w:r>
      <w:r>
        <w:rPr>
          <w:spacing w:val="-9"/>
          <w:sz w:val="22"/>
        </w:rPr>
        <w:t> </w:t>
      </w:r>
      <w:r>
        <w:rPr>
          <w:sz w:val="22"/>
        </w:rPr>
        <w:t>de</w:t>
      </w:r>
      <w:r>
        <w:rPr>
          <w:spacing w:val="-9"/>
          <w:sz w:val="22"/>
        </w:rPr>
        <w:t> </w:t>
      </w:r>
      <w:r>
        <w:rPr>
          <w:spacing w:val="-2"/>
          <w:sz w:val="22"/>
        </w:rPr>
        <w:t>restauración.</w:t>
      </w:r>
    </w:p>
    <w:p>
      <w:pPr>
        <w:pStyle w:val="ListParagraph"/>
        <w:numPr>
          <w:ilvl w:val="0"/>
          <w:numId w:val="7"/>
        </w:numPr>
        <w:tabs>
          <w:tab w:pos="850" w:val="left" w:leader="none"/>
        </w:tabs>
        <w:spacing w:line="223" w:lineRule="auto" w:before="226" w:after="0"/>
        <w:ind w:left="850" w:right="380" w:hanging="361"/>
        <w:jc w:val="left"/>
        <w:rPr>
          <w:sz w:val="22"/>
        </w:rPr>
      </w:pPr>
      <w:r>
        <w:rPr>
          <w:sz w:val="22"/>
        </w:rPr>
        <w:t>Disponer</w:t>
      </w:r>
      <w:r>
        <w:rPr>
          <w:spacing w:val="-5"/>
          <w:sz w:val="22"/>
        </w:rPr>
        <w:t> </w:t>
      </w:r>
      <w:r>
        <w:rPr>
          <w:sz w:val="22"/>
        </w:rPr>
        <w:t>del</w:t>
      </w:r>
      <w:r>
        <w:rPr>
          <w:spacing w:val="-3"/>
          <w:sz w:val="22"/>
        </w:rPr>
        <w:t> </w:t>
      </w:r>
      <w:r>
        <w:rPr>
          <w:sz w:val="22"/>
        </w:rPr>
        <w:t>recurso</w:t>
      </w:r>
      <w:r>
        <w:rPr>
          <w:spacing w:val="-6"/>
          <w:sz w:val="22"/>
        </w:rPr>
        <w:t> </w:t>
      </w:r>
      <w:r>
        <w:rPr>
          <w:sz w:val="22"/>
        </w:rPr>
        <w:t>humano</w:t>
      </w:r>
      <w:r>
        <w:rPr>
          <w:spacing w:val="-5"/>
          <w:sz w:val="22"/>
        </w:rPr>
        <w:t> </w:t>
      </w:r>
      <w:r>
        <w:rPr>
          <w:sz w:val="22"/>
        </w:rPr>
        <w:t>necesario</w:t>
      </w:r>
      <w:r>
        <w:rPr>
          <w:spacing w:val="-5"/>
          <w:sz w:val="22"/>
        </w:rPr>
        <w:t> </w:t>
      </w:r>
      <w:r>
        <w:rPr>
          <w:sz w:val="22"/>
        </w:rPr>
        <w:t>para</w:t>
      </w:r>
      <w:r>
        <w:rPr>
          <w:spacing w:val="-2"/>
          <w:sz w:val="22"/>
        </w:rPr>
        <w:t> </w:t>
      </w:r>
      <w:r>
        <w:rPr>
          <w:sz w:val="22"/>
        </w:rPr>
        <w:t>la</w:t>
      </w:r>
      <w:r>
        <w:rPr>
          <w:spacing w:val="-2"/>
          <w:sz w:val="22"/>
        </w:rPr>
        <w:t> </w:t>
      </w:r>
      <w:r>
        <w:rPr>
          <w:sz w:val="22"/>
        </w:rPr>
        <w:t>labor</w:t>
      </w:r>
      <w:r>
        <w:rPr>
          <w:spacing w:val="-10"/>
          <w:sz w:val="22"/>
        </w:rPr>
        <w:t> </w:t>
      </w:r>
      <w:r>
        <w:rPr>
          <w:sz w:val="22"/>
        </w:rPr>
        <w:t>estipulada</w:t>
      </w:r>
      <w:r>
        <w:rPr>
          <w:spacing w:val="-4"/>
          <w:sz w:val="22"/>
        </w:rPr>
        <w:t> </w:t>
      </w:r>
      <w:r>
        <w:rPr>
          <w:sz w:val="22"/>
        </w:rPr>
        <w:t>para</w:t>
      </w:r>
      <w:r>
        <w:rPr>
          <w:spacing w:val="-1"/>
          <w:sz w:val="22"/>
        </w:rPr>
        <w:t> </w:t>
      </w:r>
      <w:r>
        <w:rPr>
          <w:sz w:val="22"/>
        </w:rPr>
        <w:t>la</w:t>
      </w:r>
      <w:r>
        <w:rPr>
          <w:spacing w:val="-2"/>
          <w:sz w:val="22"/>
        </w:rPr>
        <w:t> </w:t>
      </w:r>
      <w:r>
        <w:rPr>
          <w:sz w:val="22"/>
        </w:rPr>
        <w:t>recuperación</w:t>
      </w:r>
      <w:r>
        <w:rPr>
          <w:spacing w:val="-4"/>
          <w:sz w:val="22"/>
        </w:rPr>
        <w:t> </w:t>
      </w:r>
      <w:r>
        <w:rPr>
          <w:sz w:val="22"/>
        </w:rPr>
        <w:t>de</w:t>
      </w:r>
      <w:r>
        <w:rPr>
          <w:spacing w:val="-2"/>
          <w:sz w:val="22"/>
        </w:rPr>
        <w:t> </w:t>
      </w:r>
      <w:r>
        <w:rPr>
          <w:sz w:val="22"/>
        </w:rPr>
        <w:t>la información afectada.</w:t>
      </w:r>
    </w:p>
    <w:p>
      <w:pPr>
        <w:pStyle w:val="ListParagraph"/>
        <w:numPr>
          <w:ilvl w:val="0"/>
          <w:numId w:val="7"/>
        </w:numPr>
        <w:tabs>
          <w:tab w:pos="850" w:val="left" w:leader="none"/>
        </w:tabs>
        <w:spacing w:line="220" w:lineRule="auto" w:before="233" w:after="0"/>
        <w:ind w:left="850" w:right="385" w:hanging="361"/>
        <w:jc w:val="left"/>
        <w:rPr>
          <w:sz w:val="22"/>
        </w:rPr>
      </w:pPr>
      <w:r>
        <w:rPr>
          <w:sz w:val="22"/>
        </w:rPr>
        <w:t>Disponer</w:t>
      </w:r>
      <w:r>
        <w:rPr>
          <w:spacing w:val="74"/>
          <w:sz w:val="22"/>
        </w:rPr>
        <w:t> </w:t>
      </w:r>
      <w:r>
        <w:rPr>
          <w:sz w:val="22"/>
        </w:rPr>
        <w:t>de</w:t>
      </w:r>
      <w:r>
        <w:rPr>
          <w:spacing w:val="77"/>
          <w:sz w:val="22"/>
        </w:rPr>
        <w:t> </w:t>
      </w:r>
      <w:r>
        <w:rPr>
          <w:sz w:val="22"/>
        </w:rPr>
        <w:t>los</w:t>
      </w:r>
      <w:r>
        <w:rPr>
          <w:spacing w:val="75"/>
          <w:sz w:val="22"/>
        </w:rPr>
        <w:t> </w:t>
      </w:r>
      <w:r>
        <w:rPr>
          <w:sz w:val="22"/>
        </w:rPr>
        <w:t>utensilios</w:t>
      </w:r>
      <w:r>
        <w:rPr>
          <w:spacing w:val="76"/>
          <w:sz w:val="22"/>
        </w:rPr>
        <w:t> </w:t>
      </w:r>
      <w:r>
        <w:rPr>
          <w:sz w:val="22"/>
        </w:rPr>
        <w:t>necesarios</w:t>
      </w:r>
      <w:r>
        <w:rPr>
          <w:spacing w:val="76"/>
          <w:sz w:val="22"/>
        </w:rPr>
        <w:t> </w:t>
      </w:r>
      <w:r>
        <w:rPr>
          <w:sz w:val="22"/>
        </w:rPr>
        <w:t>para</w:t>
      </w:r>
      <w:r>
        <w:rPr>
          <w:spacing w:val="77"/>
          <w:sz w:val="22"/>
        </w:rPr>
        <w:t> </w:t>
      </w:r>
      <w:r>
        <w:rPr>
          <w:sz w:val="22"/>
        </w:rPr>
        <w:t>esta</w:t>
      </w:r>
      <w:r>
        <w:rPr>
          <w:spacing w:val="80"/>
          <w:sz w:val="22"/>
        </w:rPr>
        <w:t> </w:t>
      </w:r>
      <w:r>
        <w:rPr>
          <w:sz w:val="22"/>
        </w:rPr>
        <w:t>labor</w:t>
      </w:r>
      <w:r>
        <w:rPr>
          <w:spacing w:val="78"/>
          <w:sz w:val="22"/>
        </w:rPr>
        <w:t> </w:t>
      </w:r>
      <w:r>
        <w:rPr>
          <w:sz w:val="22"/>
        </w:rPr>
        <w:t>como</w:t>
      </w:r>
      <w:r>
        <w:rPr>
          <w:spacing w:val="77"/>
          <w:sz w:val="22"/>
        </w:rPr>
        <w:t> </w:t>
      </w:r>
      <w:r>
        <w:rPr>
          <w:sz w:val="22"/>
        </w:rPr>
        <w:t>papel</w:t>
      </w:r>
      <w:r>
        <w:rPr>
          <w:spacing w:val="74"/>
          <w:sz w:val="22"/>
        </w:rPr>
        <w:t> </w:t>
      </w:r>
      <w:r>
        <w:rPr>
          <w:sz w:val="22"/>
        </w:rPr>
        <w:t>limpio,</w:t>
      </w:r>
      <w:r>
        <w:rPr>
          <w:spacing w:val="77"/>
          <w:sz w:val="22"/>
        </w:rPr>
        <w:t> </w:t>
      </w:r>
      <w:r>
        <w:rPr>
          <w:sz w:val="22"/>
        </w:rPr>
        <w:t>guantes, tapabocas, gorros, alcohol, atomizadores, entre otros.</w:t>
      </w:r>
    </w:p>
    <w:p>
      <w:pPr>
        <w:pStyle w:val="BodyText"/>
        <w:spacing w:before="14"/>
      </w:pPr>
    </w:p>
    <w:p>
      <w:pPr>
        <w:pStyle w:val="BodyText"/>
        <w:tabs>
          <w:tab w:pos="2276" w:val="left" w:leader="none"/>
          <w:tab w:pos="3961" w:val="left" w:leader="none"/>
          <w:tab w:pos="4927" w:val="left" w:leader="none"/>
          <w:tab w:pos="6069" w:val="left" w:leader="none"/>
          <w:tab w:pos="7001" w:val="left" w:leader="none"/>
          <w:tab w:pos="7400" w:val="left" w:leader="none"/>
          <w:tab w:pos="8172" w:val="left" w:leader="none"/>
          <w:tab w:pos="9027" w:val="left" w:leader="none"/>
        </w:tabs>
        <w:spacing w:line="237" w:lineRule="auto"/>
        <w:ind w:left="336" w:right="647"/>
      </w:pPr>
      <w:r>
        <w:rPr/>
        <w:t>Para constancia se firma en la ciudad de</w:t>
      </w:r>
      <w:r>
        <w:rPr>
          <w:spacing w:val="41"/>
        </w:rPr>
        <w:t> </w:t>
      </w:r>
      <w:r>
        <w:rPr>
          <w:spacing w:val="41"/>
          <w:u w:val="single"/>
        </w:rPr>
        <w:t> </w:t>
      </w:r>
      <w:r>
        <w:rPr>
          <w:u w:val="single"/>
        </w:rPr>
        <w:t>Bogotá</w:t>
        <w:tab/>
        <w:tab/>
      </w:r>
      <w:r>
        <w:rPr/>
        <w:tab/>
        <w:t>a los</w:t>
      </w:r>
      <w:r>
        <w:rPr>
          <w:spacing w:val="-24"/>
        </w:rPr>
        <w:t> </w:t>
      </w:r>
      <w:r>
        <w:rPr>
          <w:u w:val="single"/>
        </w:rPr>
        <w:tab/>
      </w:r>
      <w:r>
        <w:rPr>
          <w:spacing w:val="-6"/>
          <w:u w:val="single"/>
        </w:rPr>
        <w:t>04</w:t>
      </w:r>
      <w:r>
        <w:rPr/>
        <w:tab/>
      </w:r>
      <w:r>
        <w:rPr>
          <w:spacing w:val="-6"/>
        </w:rPr>
        <w:t>días </w:t>
      </w:r>
      <w:r>
        <w:rPr/>
        <w:t>del mes </w:t>
      </w:r>
      <w:r>
        <w:rPr>
          <w:u w:val="single"/>
        </w:rPr>
        <w:t>de</w:t>
        <w:tab/>
      </w:r>
      <w:r>
        <w:rPr>
          <w:spacing w:val="-2"/>
          <w:u w:val="single"/>
        </w:rPr>
        <w:t>agosto</w:t>
      </w:r>
      <w:r>
        <w:rPr>
          <w:u w:val="single"/>
        </w:rPr>
        <w:tab/>
      </w:r>
      <w:r>
        <w:rPr/>
        <w:tab/>
      </w:r>
      <w:r>
        <w:rPr>
          <w:spacing w:val="-1"/>
          <w:u w:val="single"/>
        </w:rPr>
        <w:t> </w:t>
      </w:r>
      <w:r>
        <w:rPr>
          <w:u w:val="single"/>
        </w:rPr>
        <w:t>de 2025</w:t>
        <w:tab/>
      </w:r>
    </w:p>
    <w:p>
      <w:pPr>
        <w:pStyle w:val="BodyText"/>
        <w:spacing w:before="85"/>
        <w:rPr>
          <w:sz w:val="20"/>
        </w:rPr>
      </w:pPr>
      <w:r>
        <w:rPr>
          <w:sz w:val="20"/>
        </w:rPr>
        <mc:AlternateContent>
          <mc:Choice Requires="wps">
            <w:drawing>
              <wp:anchor distT="0" distB="0" distL="0" distR="0" allowOverlap="1" layoutInCell="1" locked="0" behindDoc="1" simplePos="0" relativeHeight="487613440">
                <wp:simplePos x="0" y="0"/>
                <wp:positionH relativeFrom="page">
                  <wp:posOffset>900430</wp:posOffset>
                </wp:positionH>
                <wp:positionV relativeFrom="paragraph">
                  <wp:posOffset>215252</wp:posOffset>
                </wp:positionV>
                <wp:extent cx="2949575" cy="816610"/>
                <wp:effectExtent l="0" t="0" r="0" b="0"/>
                <wp:wrapTopAndBottom/>
                <wp:docPr id="133" name="Group 133"/>
                <wp:cNvGraphicFramePr>
                  <a:graphicFrameLocks/>
                </wp:cNvGraphicFramePr>
                <a:graphic>
                  <a:graphicData uri="http://schemas.microsoft.com/office/word/2010/wordprocessingGroup">
                    <wpg:wgp>
                      <wpg:cNvPr id="133" name="Group 133"/>
                      <wpg:cNvGrpSpPr/>
                      <wpg:grpSpPr>
                        <a:xfrm>
                          <a:off x="0" y="0"/>
                          <a:ext cx="2949575" cy="816610"/>
                          <a:chExt cx="2949575" cy="816610"/>
                        </a:xfrm>
                      </wpg:grpSpPr>
                      <pic:pic>
                        <pic:nvPicPr>
                          <pic:cNvPr id="134" name="Image 134"/>
                          <pic:cNvPicPr/>
                        </pic:nvPicPr>
                        <pic:blipFill>
                          <a:blip r:embed="rId50" cstate="print"/>
                          <a:stretch>
                            <a:fillRect/>
                          </a:stretch>
                        </pic:blipFill>
                        <pic:spPr>
                          <a:xfrm>
                            <a:off x="471805" y="0"/>
                            <a:ext cx="1757044" cy="355600"/>
                          </a:xfrm>
                          <a:prstGeom prst="rect">
                            <a:avLst/>
                          </a:prstGeom>
                        </pic:spPr>
                      </pic:pic>
                      <wps:wsp>
                        <wps:cNvPr id="135" name="Graphic 135"/>
                        <wps:cNvSpPr/>
                        <wps:spPr>
                          <a:xfrm>
                            <a:off x="0" y="424815"/>
                            <a:ext cx="2949575" cy="6350"/>
                          </a:xfrm>
                          <a:custGeom>
                            <a:avLst/>
                            <a:gdLst/>
                            <a:ahLst/>
                            <a:cxnLst/>
                            <a:rect l="l" t="t" r="r" b="b"/>
                            <a:pathLst>
                              <a:path w="2949575" h="6350">
                                <a:moveTo>
                                  <a:pt x="2949194" y="0"/>
                                </a:moveTo>
                                <a:lnTo>
                                  <a:pt x="0" y="0"/>
                                </a:lnTo>
                                <a:lnTo>
                                  <a:pt x="0" y="6095"/>
                                </a:lnTo>
                                <a:lnTo>
                                  <a:pt x="2949194" y="6095"/>
                                </a:lnTo>
                                <a:lnTo>
                                  <a:pt x="2949194" y="0"/>
                                </a:lnTo>
                                <a:close/>
                              </a:path>
                            </a:pathLst>
                          </a:custGeom>
                          <a:solidFill>
                            <a:srgbClr val="000000"/>
                          </a:solidFill>
                        </wps:spPr>
                        <wps:bodyPr wrap="square" lIns="0" tIns="0" rIns="0" bIns="0" rtlCol="0">
                          <a:prstTxWarp prst="textNoShape">
                            <a:avLst/>
                          </a:prstTxWarp>
                          <a:noAutofit/>
                        </wps:bodyPr>
                      </wps:wsp>
                      <pic:pic>
                        <pic:nvPicPr>
                          <pic:cNvPr id="136" name="Image 136"/>
                          <pic:cNvPicPr/>
                        </pic:nvPicPr>
                        <pic:blipFill>
                          <a:blip r:embed="rId51" cstate="print"/>
                          <a:stretch>
                            <a:fillRect/>
                          </a:stretch>
                        </pic:blipFill>
                        <pic:spPr>
                          <a:xfrm>
                            <a:off x="1877060" y="234315"/>
                            <a:ext cx="453898" cy="581888"/>
                          </a:xfrm>
                          <a:prstGeom prst="rect">
                            <a:avLst/>
                          </a:prstGeom>
                        </pic:spPr>
                      </pic:pic>
                      <wps:wsp>
                        <wps:cNvPr id="137" name="Textbox 137"/>
                        <wps:cNvSpPr txBox="1"/>
                        <wps:spPr>
                          <a:xfrm>
                            <a:off x="0" y="0"/>
                            <a:ext cx="2949575" cy="816610"/>
                          </a:xfrm>
                          <a:prstGeom prst="rect">
                            <a:avLst/>
                          </a:prstGeom>
                        </wps:spPr>
                        <wps:txbx>
                          <w:txbxContent>
                            <w:p>
                              <w:pPr>
                                <w:spacing w:line="240" w:lineRule="auto" w:before="0"/>
                                <w:rPr>
                                  <w:sz w:val="22"/>
                                </w:rPr>
                              </w:pPr>
                            </w:p>
                            <w:p>
                              <w:pPr>
                                <w:spacing w:line="240" w:lineRule="auto" w:before="187"/>
                                <w:rPr>
                                  <w:sz w:val="22"/>
                                </w:rPr>
                              </w:pPr>
                            </w:p>
                            <w:p>
                              <w:pPr>
                                <w:spacing w:before="0"/>
                                <w:ind w:left="104" w:right="0" w:firstLine="0"/>
                                <w:jc w:val="left"/>
                                <w:rPr>
                                  <w:rFonts w:ascii="Arial"/>
                                  <w:b/>
                                  <w:sz w:val="22"/>
                                </w:rPr>
                              </w:pPr>
                              <w:r>
                                <w:rPr>
                                  <w:rFonts w:ascii="Arial"/>
                                  <w:b/>
                                  <w:sz w:val="22"/>
                                </w:rPr>
                                <w:t>Firma</w:t>
                              </w:r>
                              <w:r>
                                <w:rPr>
                                  <w:rFonts w:ascii="Arial"/>
                                  <w:b/>
                                  <w:spacing w:val="-7"/>
                                  <w:sz w:val="22"/>
                                </w:rPr>
                                <w:t> </w:t>
                              </w:r>
                              <w:r>
                                <w:rPr>
                                  <w:rFonts w:ascii="Arial"/>
                                  <w:b/>
                                  <w:sz w:val="22"/>
                                </w:rPr>
                                <w:t>del</w:t>
                              </w:r>
                              <w:r>
                                <w:rPr>
                                  <w:rFonts w:ascii="Arial"/>
                                  <w:b/>
                                  <w:spacing w:val="-11"/>
                                  <w:sz w:val="22"/>
                                </w:rPr>
                                <w:t> </w:t>
                              </w:r>
                              <w:r>
                                <w:rPr>
                                  <w:rFonts w:ascii="Arial"/>
                                  <w:b/>
                                  <w:spacing w:val="-2"/>
                                  <w:sz w:val="22"/>
                                </w:rPr>
                                <w:t>comisionado</w:t>
                              </w:r>
                            </w:p>
                          </w:txbxContent>
                        </wps:txbx>
                        <wps:bodyPr wrap="square" lIns="0" tIns="0" rIns="0" bIns="0" rtlCol="0">
                          <a:noAutofit/>
                        </wps:bodyPr>
                      </wps:wsp>
                    </wpg:wgp>
                  </a:graphicData>
                </a:graphic>
              </wp:anchor>
            </w:drawing>
          </mc:Choice>
          <mc:Fallback>
            <w:pict>
              <v:group style="position:absolute;margin-left:70.900002pt;margin-top:16.949024pt;width:232.25pt;height:64.3pt;mso-position-horizontal-relative:page;mso-position-vertical-relative:paragraph;z-index:-15703040;mso-wrap-distance-left:0;mso-wrap-distance-right:0" id="docshapegroup103" coordorigin="1418,339" coordsize="4645,1286">
                <v:shape style="position:absolute;left:2161;top:338;width:2767;height:560" type="#_x0000_t75" id="docshape104" stroked="false">
                  <v:imagedata r:id="rId50" o:title=""/>
                </v:shape>
                <v:rect style="position:absolute;left:1418;top:1007;width:4645;height:10" id="docshape105" filled="true" fillcolor="#000000" stroked="false">
                  <v:fill type="solid"/>
                </v:rect>
                <v:shape style="position:absolute;left:4374;top:707;width:715;height:917" type="#_x0000_t75" id="docshape106" stroked="false">
                  <v:imagedata r:id="rId51" o:title=""/>
                </v:shape>
                <v:shape style="position:absolute;left:1418;top:338;width:4645;height:1286" type="#_x0000_t202" id="docshape107" filled="false" stroked="false">
                  <v:textbox inset="0,0,0,0">
                    <w:txbxContent>
                      <w:p>
                        <w:pPr>
                          <w:spacing w:line="240" w:lineRule="auto" w:before="0"/>
                          <w:rPr>
                            <w:sz w:val="22"/>
                          </w:rPr>
                        </w:pPr>
                      </w:p>
                      <w:p>
                        <w:pPr>
                          <w:spacing w:line="240" w:lineRule="auto" w:before="187"/>
                          <w:rPr>
                            <w:sz w:val="22"/>
                          </w:rPr>
                        </w:pPr>
                      </w:p>
                      <w:p>
                        <w:pPr>
                          <w:spacing w:before="0"/>
                          <w:ind w:left="104" w:right="0" w:firstLine="0"/>
                          <w:jc w:val="left"/>
                          <w:rPr>
                            <w:rFonts w:ascii="Arial"/>
                            <w:b/>
                            <w:sz w:val="22"/>
                          </w:rPr>
                        </w:pPr>
                        <w:r>
                          <w:rPr>
                            <w:rFonts w:ascii="Arial"/>
                            <w:b/>
                            <w:sz w:val="22"/>
                          </w:rPr>
                          <w:t>Firma</w:t>
                        </w:r>
                        <w:r>
                          <w:rPr>
                            <w:rFonts w:ascii="Arial"/>
                            <w:b/>
                            <w:spacing w:val="-7"/>
                            <w:sz w:val="22"/>
                          </w:rPr>
                          <w:t> </w:t>
                        </w:r>
                        <w:r>
                          <w:rPr>
                            <w:rFonts w:ascii="Arial"/>
                            <w:b/>
                            <w:sz w:val="22"/>
                          </w:rPr>
                          <w:t>del</w:t>
                        </w:r>
                        <w:r>
                          <w:rPr>
                            <w:rFonts w:ascii="Arial"/>
                            <w:b/>
                            <w:spacing w:val="-11"/>
                            <w:sz w:val="22"/>
                          </w:rPr>
                          <w:t> </w:t>
                        </w:r>
                        <w:r>
                          <w:rPr>
                            <w:rFonts w:ascii="Arial"/>
                            <w:b/>
                            <w:spacing w:val="-2"/>
                            <w:sz w:val="22"/>
                          </w:rPr>
                          <w:t>comisionado</w:t>
                        </w:r>
                      </w:p>
                    </w:txbxContent>
                  </v:textbox>
                  <w10:wrap type="none"/>
                </v:shape>
                <w10:wrap type="topAndBottom"/>
              </v:group>
            </w:pict>
          </mc:Fallback>
        </mc:AlternateContent>
      </w:r>
    </w:p>
    <w:p>
      <w:pPr>
        <w:pStyle w:val="BodyText"/>
        <w:spacing w:after="0"/>
        <w:rPr>
          <w:sz w:val="20"/>
        </w:rPr>
        <w:sectPr>
          <w:pgSz w:w="12240" w:h="15840"/>
          <w:pgMar w:header="0" w:footer="957" w:top="520" w:bottom="1140" w:left="1080" w:right="1080"/>
        </w:sectPr>
      </w:pPr>
    </w:p>
    <w:p>
      <w:pPr>
        <w:pStyle w:val="BodyText"/>
        <w:spacing w:before="4"/>
        <w:rPr>
          <w:sz w:val="17"/>
        </w:rPr>
      </w:pPr>
      <w:r>
        <w:rPr>
          <w:sz w:val="17"/>
        </w:rPr>
        <w:drawing>
          <wp:anchor distT="0" distB="0" distL="0" distR="0" allowOverlap="1" layoutInCell="1" locked="0" behindDoc="0" simplePos="0" relativeHeight="15755264">
            <wp:simplePos x="0" y="0"/>
            <wp:positionH relativeFrom="page">
              <wp:posOffset>1868955</wp:posOffset>
            </wp:positionH>
            <wp:positionV relativeFrom="page">
              <wp:posOffset>0</wp:posOffset>
            </wp:positionV>
            <wp:extent cx="3822089" cy="10692000"/>
            <wp:effectExtent l="0" t="0" r="0" b="0"/>
            <wp:wrapNone/>
            <wp:docPr id="138" name="Image 138"/>
            <wp:cNvGraphicFramePr>
              <a:graphicFrameLocks/>
            </wp:cNvGraphicFramePr>
            <a:graphic>
              <a:graphicData uri="http://schemas.openxmlformats.org/drawingml/2006/picture">
                <pic:pic>
                  <pic:nvPicPr>
                    <pic:cNvPr id="138" name="Image 138"/>
                    <pic:cNvPicPr/>
                  </pic:nvPicPr>
                  <pic:blipFill>
                    <a:blip r:embed="rId53" cstate="print"/>
                    <a:stretch>
                      <a:fillRect/>
                    </a:stretch>
                  </pic:blipFill>
                  <pic:spPr>
                    <a:xfrm>
                      <a:off x="0" y="0"/>
                      <a:ext cx="3822089" cy="10692000"/>
                    </a:xfrm>
                    <a:prstGeom prst="rect">
                      <a:avLst/>
                    </a:prstGeom>
                  </pic:spPr>
                </pic:pic>
              </a:graphicData>
            </a:graphic>
          </wp:anchor>
        </w:drawing>
      </w:r>
    </w:p>
    <w:sectPr>
      <w:footerReference w:type="default" r:id="rId52"/>
      <w:pgSz w:w="11910" w:h="16840"/>
      <w:pgMar w:header="0" w:footer="0" w:top="0" w:bottom="0" w:left="1440" w:right="144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MT">
    <w:altName w:val="Arial MT"/>
    <w:charset w:val="1"/>
    <w:family w:val="swiss"/>
    <w:pitch w:val="variable"/>
  </w:font>
  <w:font w:name="Arial">
    <w:altName w:val="Arial"/>
    <w:charset w:val="1"/>
    <w:family w:val="swiss"/>
    <w:pitch w:val="variable"/>
  </w:font>
  <w:font w:name="Calibri">
    <w:altName w:val="Calibri"/>
    <w:charset w:val="1"/>
    <w:family w:val="roman"/>
    <w:pitch w:val="variable"/>
  </w:font>
  <w:font w:name="Symbol">
    <w:altName w:val="Symbol"/>
    <w:charset w:val="2"/>
    <w:family w:val="decorative"/>
    <w:pitch w:val="variable"/>
  </w:font>
  <w:font w:name="Trebuchet MS">
    <w:altName w:val="Trebuchet MS"/>
    <w:charset w:val="1"/>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968384">
              <wp:simplePos x="0" y="0"/>
              <wp:positionH relativeFrom="page">
                <wp:posOffset>10324451</wp:posOffset>
              </wp:positionH>
              <wp:positionV relativeFrom="page">
                <wp:posOffset>7148394</wp:posOffset>
              </wp:positionV>
              <wp:extent cx="768985" cy="139065"/>
              <wp:effectExtent l="0" t="0" r="0" b="0"/>
              <wp:wrapNone/>
              <wp:docPr id="52" name="Textbox 52"/>
              <wp:cNvGraphicFramePr>
                <a:graphicFrameLocks/>
              </wp:cNvGraphicFramePr>
              <a:graphic>
                <a:graphicData uri="http://schemas.microsoft.com/office/word/2010/wordprocessingShape">
                  <wps:wsp>
                    <wps:cNvPr id="52" name="Textbox 52"/>
                    <wps:cNvSpPr txBox="1"/>
                    <wps:spPr>
                      <a:xfrm>
                        <a:off x="0" y="0"/>
                        <a:ext cx="768985" cy="139065"/>
                      </a:xfrm>
                      <a:prstGeom prst="rect">
                        <a:avLst/>
                      </a:prstGeom>
                    </wps:spPr>
                    <wps:txbx>
                      <w:txbxContent>
                        <w:p>
                          <w:pPr>
                            <w:tabs>
                              <w:tab w:pos="1012" w:val="left" w:leader="none"/>
                            </w:tabs>
                            <w:spacing w:before="14"/>
                            <w:ind w:left="20" w:right="0" w:firstLine="0"/>
                            <w:jc w:val="left"/>
                            <w:rPr>
                              <w:sz w:val="16"/>
                            </w:rPr>
                          </w:pPr>
                          <w:r>
                            <w:rPr>
                              <w:sz w:val="16"/>
                            </w:rPr>
                            <w:t>Página</w:t>
                          </w:r>
                          <w:r>
                            <w:rPr>
                              <w:spacing w:val="37"/>
                              <w:sz w:val="16"/>
                            </w:rPr>
                            <w:t>  </w:t>
                          </w:r>
                          <w:r>
                            <w:rPr>
                              <w:spacing w:val="-10"/>
                              <w:sz w:val="16"/>
                            </w:rPr>
                            <w:fldChar w:fldCharType="begin"/>
                          </w:r>
                          <w:r>
                            <w:rPr>
                              <w:spacing w:val="-10"/>
                              <w:sz w:val="16"/>
                            </w:rPr>
                            <w:instrText> PAGE </w:instrText>
                          </w:r>
                          <w:r>
                            <w:rPr>
                              <w:spacing w:val="-10"/>
                              <w:sz w:val="16"/>
                            </w:rPr>
                            <w:fldChar w:fldCharType="separate"/>
                          </w:r>
                          <w:r>
                            <w:rPr>
                              <w:spacing w:val="-10"/>
                              <w:sz w:val="16"/>
                            </w:rPr>
                            <w:t>3</w:t>
                          </w:r>
                          <w:r>
                            <w:rPr>
                              <w:spacing w:val="-10"/>
                              <w:sz w:val="16"/>
                            </w:rPr>
                            <w:fldChar w:fldCharType="end"/>
                          </w:r>
                          <w:r>
                            <w:rPr>
                              <w:sz w:val="16"/>
                            </w:rPr>
                            <w:tab/>
                          </w:r>
                          <w:r>
                            <w:rPr>
                              <w:spacing w:val="-5"/>
                              <w:sz w:val="16"/>
                            </w:rPr>
                            <w:t>de</w:t>
                          </w:r>
                        </w:p>
                      </w:txbxContent>
                    </wps:txbx>
                    <wps:bodyPr wrap="square" lIns="0" tIns="0" rIns="0" bIns="0" rtlCol="0">
                      <a:noAutofit/>
                    </wps:bodyPr>
                  </wps:wsp>
                </a:graphicData>
              </a:graphic>
            </wp:anchor>
          </w:drawing>
        </mc:Choice>
        <mc:Fallback>
          <w:pict>
            <v:shape style="position:absolute;margin-left:812.948975pt;margin-top:562.865723pt;width:60.55pt;height:10.95pt;mso-position-horizontal-relative:page;mso-position-vertical-relative:page;z-index:-17348096" type="#_x0000_t202" id="docshape48" filled="false" stroked="false">
              <v:textbox inset="0,0,0,0">
                <w:txbxContent>
                  <w:p>
                    <w:pPr>
                      <w:tabs>
                        <w:tab w:pos="1012" w:val="left" w:leader="none"/>
                      </w:tabs>
                      <w:spacing w:before="14"/>
                      <w:ind w:left="20" w:right="0" w:firstLine="0"/>
                      <w:jc w:val="left"/>
                      <w:rPr>
                        <w:sz w:val="16"/>
                      </w:rPr>
                    </w:pPr>
                    <w:r>
                      <w:rPr>
                        <w:sz w:val="16"/>
                      </w:rPr>
                      <w:t>Página</w:t>
                    </w:r>
                    <w:r>
                      <w:rPr>
                        <w:spacing w:val="37"/>
                        <w:sz w:val="16"/>
                      </w:rPr>
                      <w:t>  </w:t>
                    </w:r>
                    <w:r>
                      <w:rPr>
                        <w:spacing w:val="-10"/>
                        <w:sz w:val="16"/>
                      </w:rPr>
                      <w:fldChar w:fldCharType="begin"/>
                    </w:r>
                    <w:r>
                      <w:rPr>
                        <w:spacing w:val="-10"/>
                        <w:sz w:val="16"/>
                      </w:rPr>
                      <w:instrText> PAGE </w:instrText>
                    </w:r>
                    <w:r>
                      <w:rPr>
                        <w:spacing w:val="-10"/>
                        <w:sz w:val="16"/>
                      </w:rPr>
                      <w:fldChar w:fldCharType="separate"/>
                    </w:r>
                    <w:r>
                      <w:rPr>
                        <w:spacing w:val="-10"/>
                        <w:sz w:val="16"/>
                      </w:rPr>
                      <w:t>3</w:t>
                    </w:r>
                    <w:r>
                      <w:rPr>
                        <w:spacing w:val="-10"/>
                        <w:sz w:val="16"/>
                      </w:rPr>
                      <w:fldChar w:fldCharType="end"/>
                    </w:r>
                    <w:r>
                      <w:rPr>
                        <w:sz w:val="16"/>
                      </w:rPr>
                      <w:tab/>
                    </w:r>
                    <w:r>
                      <w:rPr>
                        <w:spacing w:val="-5"/>
                        <w:sz w:val="16"/>
                      </w:rPr>
                      <w:t>de</w:t>
                    </w:r>
                  </w:p>
                </w:txbxContent>
              </v:textbox>
              <w10:wrap type="none"/>
            </v:shape>
          </w:pict>
        </mc:Fallback>
      </mc:AlternateContent>
    </w:r>
    <w:r>
      <w:rPr>
        <w:sz w:val="20"/>
      </w:rPr>
      <mc:AlternateContent>
        <mc:Choice Requires="wps">
          <w:drawing>
            <wp:anchor distT="0" distB="0" distL="0" distR="0" allowOverlap="1" layoutInCell="1" locked="0" behindDoc="1" simplePos="0" relativeHeight="485968896">
              <wp:simplePos x="0" y="0"/>
              <wp:positionH relativeFrom="page">
                <wp:posOffset>11331206</wp:posOffset>
              </wp:positionH>
              <wp:positionV relativeFrom="page">
                <wp:posOffset>7148394</wp:posOffset>
              </wp:positionV>
              <wp:extent cx="81915" cy="139065"/>
              <wp:effectExtent l="0" t="0" r="0" b="0"/>
              <wp:wrapNone/>
              <wp:docPr id="53" name="Textbox 53"/>
              <wp:cNvGraphicFramePr>
                <a:graphicFrameLocks/>
              </wp:cNvGraphicFramePr>
              <a:graphic>
                <a:graphicData uri="http://schemas.microsoft.com/office/word/2010/wordprocessingShape">
                  <wps:wsp>
                    <wps:cNvPr id="53" name="Textbox 53"/>
                    <wps:cNvSpPr txBox="1"/>
                    <wps:spPr>
                      <a:xfrm>
                        <a:off x="0" y="0"/>
                        <a:ext cx="81915" cy="139065"/>
                      </a:xfrm>
                      <a:prstGeom prst="rect">
                        <a:avLst/>
                      </a:prstGeom>
                    </wps:spPr>
                    <wps:txbx>
                      <w:txbxContent>
                        <w:p>
                          <w:pPr>
                            <w:spacing w:before="14"/>
                            <w:ind w:left="20" w:right="0" w:firstLine="0"/>
                            <w:jc w:val="left"/>
                            <w:rPr>
                              <w:sz w:val="16"/>
                            </w:rPr>
                          </w:pPr>
                          <w:r>
                            <w:rPr>
                              <w:spacing w:val="-10"/>
                              <w:sz w:val="16"/>
                            </w:rPr>
                            <w:t>3</w:t>
                          </w:r>
                        </w:p>
                      </w:txbxContent>
                    </wps:txbx>
                    <wps:bodyPr wrap="square" lIns="0" tIns="0" rIns="0" bIns="0" rtlCol="0">
                      <a:noAutofit/>
                    </wps:bodyPr>
                  </wps:wsp>
                </a:graphicData>
              </a:graphic>
            </wp:anchor>
          </w:drawing>
        </mc:Choice>
        <mc:Fallback>
          <w:pict>
            <v:shape style="position:absolute;margin-left:892.221008pt;margin-top:562.865723pt;width:6.45pt;height:10.95pt;mso-position-horizontal-relative:page;mso-position-vertical-relative:page;z-index:-17347584" type="#_x0000_t202" id="docshape49" filled="false" stroked="false">
              <v:textbox inset="0,0,0,0">
                <w:txbxContent>
                  <w:p>
                    <w:pPr>
                      <w:spacing w:before="14"/>
                      <w:ind w:left="20" w:right="0" w:firstLine="0"/>
                      <w:jc w:val="left"/>
                      <w:rPr>
                        <w:sz w:val="16"/>
                      </w:rPr>
                    </w:pPr>
                    <w:r>
                      <w:rPr>
                        <w:spacing w:val="-10"/>
                        <w:sz w:val="16"/>
                      </w:rPr>
                      <w:t>3</w:t>
                    </w:r>
                  </w:p>
                </w:txbxContent>
              </v:textbox>
              <w10:wrap type="none"/>
            </v:shape>
          </w:pict>
        </mc:Fallback>
      </mc:AlternateContent>
    </w:r>
    <w:r>
      <w:rPr>
        <w:sz w:val="20"/>
      </w:rPr>
      <mc:AlternateContent>
        <mc:Choice Requires="wps">
          <w:drawing>
            <wp:anchor distT="0" distB="0" distL="0" distR="0" allowOverlap="1" layoutInCell="1" locked="0" behindDoc="1" simplePos="0" relativeHeight="485969408">
              <wp:simplePos x="0" y="0"/>
              <wp:positionH relativeFrom="page">
                <wp:posOffset>192900</wp:posOffset>
              </wp:positionH>
              <wp:positionV relativeFrom="page">
                <wp:posOffset>7249100</wp:posOffset>
              </wp:positionV>
              <wp:extent cx="9789795" cy="195580"/>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9789795" cy="195580"/>
                      </a:xfrm>
                      <a:prstGeom prst="rect">
                        <a:avLst/>
                      </a:prstGeom>
                    </wps:spPr>
                    <wps:txbx>
                      <w:txbxContent>
                        <w:p>
                          <w:pPr>
                            <w:spacing w:line="232" w:lineRule="auto" w:before="19"/>
                            <w:ind w:left="20" w:right="18" w:firstLine="0"/>
                            <w:jc w:val="left"/>
                            <w:rPr>
                              <w:sz w:val="12"/>
                            </w:rPr>
                          </w:pPr>
                          <w:r>
                            <w:rPr>
                              <w:sz w:val="12"/>
                            </w:rPr>
                            <w:t>Este</w:t>
                          </w:r>
                          <w:r>
                            <w:rPr>
                              <w:spacing w:val="-1"/>
                              <w:sz w:val="12"/>
                            </w:rPr>
                            <w:t> </w:t>
                          </w:r>
                          <w:r>
                            <w:rPr>
                              <w:sz w:val="12"/>
                            </w:rPr>
                            <w:t>documento</w:t>
                          </w:r>
                          <w:r>
                            <w:rPr>
                              <w:spacing w:val="-1"/>
                              <w:sz w:val="12"/>
                            </w:rPr>
                            <w:t> </w:t>
                          </w:r>
                          <w:r>
                            <w:rPr>
                              <w:sz w:val="12"/>
                            </w:rPr>
                            <w:t>se</w:t>
                          </w:r>
                          <w:r>
                            <w:rPr>
                              <w:spacing w:val="-1"/>
                              <w:sz w:val="12"/>
                            </w:rPr>
                            <w:t> </w:t>
                          </w:r>
                          <w:r>
                            <w:rPr>
                              <w:sz w:val="12"/>
                            </w:rPr>
                            <w:t>encuentra</w:t>
                          </w:r>
                          <w:r>
                            <w:rPr>
                              <w:spacing w:val="-1"/>
                              <w:sz w:val="12"/>
                            </w:rPr>
                            <w:t> </w:t>
                          </w:r>
                          <w:r>
                            <w:rPr>
                              <w:sz w:val="12"/>
                            </w:rPr>
                            <w:t>firmado</w:t>
                          </w:r>
                          <w:r>
                            <w:rPr>
                              <w:spacing w:val="-1"/>
                              <w:sz w:val="12"/>
                            </w:rPr>
                            <w:t> </w:t>
                          </w:r>
                          <w:r>
                            <w:rPr>
                              <w:sz w:val="12"/>
                            </w:rPr>
                            <w:t>digitalmente</w:t>
                          </w:r>
                          <w:r>
                            <w:rPr>
                              <w:spacing w:val="-1"/>
                              <w:sz w:val="12"/>
                            </w:rPr>
                            <w:t> </w:t>
                          </w:r>
                          <w:r>
                            <w:rPr>
                              <w:sz w:val="12"/>
                            </w:rPr>
                            <w:t>de</w:t>
                          </w:r>
                          <w:r>
                            <w:rPr>
                              <w:spacing w:val="-1"/>
                              <w:sz w:val="12"/>
                            </w:rPr>
                            <w:t> </w:t>
                          </w:r>
                          <w:r>
                            <w:rPr>
                              <w:sz w:val="12"/>
                            </w:rPr>
                            <w:t>acuerdo</w:t>
                          </w:r>
                          <w:r>
                            <w:rPr>
                              <w:spacing w:val="-1"/>
                              <w:sz w:val="12"/>
                            </w:rPr>
                            <w:t> </w:t>
                          </w:r>
                          <w:r>
                            <w:rPr>
                              <w:sz w:val="12"/>
                            </w:rPr>
                            <w:t>a</w:t>
                          </w:r>
                          <w:r>
                            <w:rPr>
                              <w:spacing w:val="-1"/>
                              <w:sz w:val="12"/>
                            </w:rPr>
                            <w:t> </w:t>
                          </w:r>
                          <w:r>
                            <w:rPr>
                              <w:sz w:val="12"/>
                            </w:rPr>
                            <w:t>los</w:t>
                          </w:r>
                          <w:r>
                            <w:rPr>
                              <w:spacing w:val="-1"/>
                              <w:sz w:val="12"/>
                            </w:rPr>
                            <w:t> </w:t>
                          </w:r>
                          <w:r>
                            <w:rPr>
                              <w:sz w:val="12"/>
                            </w:rPr>
                            <w:t>lineamientos</w:t>
                          </w:r>
                          <w:r>
                            <w:rPr>
                              <w:spacing w:val="-1"/>
                              <w:sz w:val="12"/>
                            </w:rPr>
                            <w:t> </w:t>
                          </w:r>
                          <w:r>
                            <w:rPr>
                              <w:sz w:val="12"/>
                            </w:rPr>
                            <w:t>legales</w:t>
                          </w:r>
                          <w:r>
                            <w:rPr>
                              <w:spacing w:val="-1"/>
                              <w:sz w:val="12"/>
                            </w:rPr>
                            <w:t> </w:t>
                          </w:r>
                          <w:r>
                            <w:rPr>
                              <w:sz w:val="12"/>
                            </w:rPr>
                            <w:t>definidos</w:t>
                          </w:r>
                          <w:r>
                            <w:rPr>
                              <w:spacing w:val="-1"/>
                              <w:sz w:val="12"/>
                            </w:rPr>
                            <w:t> </w:t>
                          </w:r>
                          <w:r>
                            <w:rPr>
                              <w:sz w:val="12"/>
                            </w:rPr>
                            <w:t>en</w:t>
                          </w:r>
                          <w:r>
                            <w:rPr>
                              <w:spacing w:val="-1"/>
                              <w:sz w:val="12"/>
                            </w:rPr>
                            <w:t> </w:t>
                          </w:r>
                          <w:r>
                            <w:rPr>
                              <w:sz w:val="12"/>
                            </w:rPr>
                            <w:t>la</w:t>
                          </w:r>
                          <w:r>
                            <w:rPr>
                              <w:spacing w:val="-1"/>
                              <w:sz w:val="12"/>
                            </w:rPr>
                            <w:t> </w:t>
                          </w:r>
                          <w:r>
                            <w:rPr>
                              <w:sz w:val="12"/>
                            </w:rPr>
                            <w:t>ley</w:t>
                          </w:r>
                          <w:r>
                            <w:rPr>
                              <w:spacing w:val="-1"/>
                              <w:sz w:val="12"/>
                            </w:rPr>
                            <w:t> </w:t>
                          </w:r>
                          <w:r>
                            <w:rPr>
                              <w:sz w:val="12"/>
                            </w:rPr>
                            <w:t>527</w:t>
                          </w:r>
                          <w:r>
                            <w:rPr>
                              <w:spacing w:val="-1"/>
                              <w:sz w:val="12"/>
                            </w:rPr>
                            <w:t> </w:t>
                          </w:r>
                          <w:r>
                            <w:rPr>
                              <w:sz w:val="12"/>
                            </w:rPr>
                            <w:t>de</w:t>
                          </w:r>
                          <w:r>
                            <w:rPr>
                              <w:spacing w:val="-1"/>
                              <w:sz w:val="12"/>
                            </w:rPr>
                            <w:t> </w:t>
                          </w:r>
                          <w:r>
                            <w:rPr>
                              <w:sz w:val="12"/>
                            </w:rPr>
                            <w:t>1.999</w:t>
                          </w:r>
                          <w:r>
                            <w:rPr>
                              <w:spacing w:val="-1"/>
                              <w:sz w:val="12"/>
                            </w:rPr>
                            <w:t> </w:t>
                          </w:r>
                          <w:r>
                            <w:rPr>
                              <w:sz w:val="12"/>
                            </w:rPr>
                            <w:t>y</w:t>
                          </w:r>
                          <w:r>
                            <w:rPr>
                              <w:spacing w:val="-1"/>
                              <w:sz w:val="12"/>
                            </w:rPr>
                            <w:t> </w:t>
                          </w:r>
                          <w:r>
                            <w:rPr>
                              <w:sz w:val="12"/>
                            </w:rPr>
                            <w:t>sus</w:t>
                          </w:r>
                          <w:r>
                            <w:rPr>
                              <w:spacing w:val="-1"/>
                              <w:sz w:val="12"/>
                            </w:rPr>
                            <w:t> </w:t>
                          </w:r>
                          <w:r>
                            <w:rPr>
                              <w:sz w:val="12"/>
                            </w:rPr>
                            <w:t>decretos</w:t>
                          </w:r>
                          <w:r>
                            <w:rPr>
                              <w:spacing w:val="-1"/>
                              <w:sz w:val="12"/>
                            </w:rPr>
                            <w:t> </w:t>
                          </w:r>
                          <w:r>
                            <w:rPr>
                              <w:sz w:val="12"/>
                            </w:rPr>
                            <w:t>reglamentarios.</w:t>
                          </w:r>
                          <w:r>
                            <w:rPr>
                              <w:spacing w:val="-1"/>
                              <w:sz w:val="12"/>
                            </w:rPr>
                            <w:t> </w:t>
                          </w:r>
                          <w:r>
                            <w:rPr>
                              <w:sz w:val="12"/>
                            </w:rPr>
                            <w:t>Por</w:t>
                          </w:r>
                          <w:r>
                            <w:rPr>
                              <w:spacing w:val="-1"/>
                              <w:sz w:val="12"/>
                            </w:rPr>
                            <w:t> </w:t>
                          </w:r>
                          <w:r>
                            <w:rPr>
                              <w:sz w:val="12"/>
                            </w:rPr>
                            <w:t>lo</w:t>
                          </w:r>
                          <w:r>
                            <w:rPr>
                              <w:spacing w:val="-1"/>
                              <w:sz w:val="12"/>
                            </w:rPr>
                            <w:t> </w:t>
                          </w:r>
                          <w:r>
                            <w:rPr>
                              <w:sz w:val="12"/>
                            </w:rPr>
                            <w:t>tanto,</w:t>
                          </w:r>
                          <w:r>
                            <w:rPr>
                              <w:spacing w:val="-1"/>
                              <w:sz w:val="12"/>
                            </w:rPr>
                            <w:t> </w:t>
                          </w:r>
                          <w:r>
                            <w:rPr>
                              <w:sz w:val="12"/>
                            </w:rPr>
                            <w:t>el</w:t>
                          </w:r>
                          <w:r>
                            <w:rPr>
                              <w:spacing w:val="-1"/>
                              <w:sz w:val="12"/>
                            </w:rPr>
                            <w:t> </w:t>
                          </w:r>
                          <w:r>
                            <w:rPr>
                              <w:sz w:val="12"/>
                            </w:rPr>
                            <w:t>original</w:t>
                          </w:r>
                          <w:r>
                            <w:rPr>
                              <w:spacing w:val="-1"/>
                              <w:sz w:val="12"/>
                            </w:rPr>
                            <w:t> </w:t>
                          </w:r>
                          <w:r>
                            <w:rPr>
                              <w:sz w:val="12"/>
                            </w:rPr>
                            <w:t>de</w:t>
                          </w:r>
                          <w:r>
                            <w:rPr>
                              <w:spacing w:val="-1"/>
                              <w:sz w:val="12"/>
                            </w:rPr>
                            <w:t> </w:t>
                          </w:r>
                          <w:r>
                            <w:rPr>
                              <w:sz w:val="12"/>
                            </w:rPr>
                            <w:t>este</w:t>
                          </w:r>
                          <w:r>
                            <w:rPr>
                              <w:spacing w:val="-1"/>
                              <w:sz w:val="12"/>
                            </w:rPr>
                            <w:t> </w:t>
                          </w:r>
                          <w:r>
                            <w:rPr>
                              <w:sz w:val="12"/>
                            </w:rPr>
                            <w:t>documento</w:t>
                          </w:r>
                          <w:r>
                            <w:rPr>
                              <w:spacing w:val="-1"/>
                              <w:sz w:val="12"/>
                            </w:rPr>
                            <w:t> </w:t>
                          </w:r>
                          <w:r>
                            <w:rPr>
                              <w:sz w:val="12"/>
                            </w:rPr>
                            <w:t>se</w:t>
                          </w:r>
                          <w:r>
                            <w:rPr>
                              <w:spacing w:val="-1"/>
                              <w:sz w:val="12"/>
                            </w:rPr>
                            <w:t> </w:t>
                          </w:r>
                          <w:r>
                            <w:rPr>
                              <w:sz w:val="12"/>
                            </w:rPr>
                            <w:t>encuentra</w:t>
                          </w:r>
                          <w:r>
                            <w:rPr>
                              <w:spacing w:val="-1"/>
                              <w:sz w:val="12"/>
                            </w:rPr>
                            <w:t> </w:t>
                          </w:r>
                          <w:r>
                            <w:rPr>
                              <w:sz w:val="12"/>
                            </w:rPr>
                            <w:t>en</w:t>
                          </w:r>
                          <w:r>
                            <w:rPr>
                              <w:spacing w:val="-1"/>
                              <w:sz w:val="12"/>
                            </w:rPr>
                            <w:t> </w:t>
                          </w:r>
                          <w:r>
                            <w:rPr>
                              <w:sz w:val="12"/>
                            </w:rPr>
                            <w:t>formato</w:t>
                          </w:r>
                          <w:r>
                            <w:rPr>
                              <w:spacing w:val="-1"/>
                              <w:sz w:val="12"/>
                            </w:rPr>
                            <w:t> </w:t>
                          </w:r>
                          <w:r>
                            <w:rPr>
                              <w:sz w:val="12"/>
                            </w:rPr>
                            <w:t>electrónico</w:t>
                          </w:r>
                          <w:r>
                            <w:rPr>
                              <w:spacing w:val="-1"/>
                              <w:sz w:val="12"/>
                            </w:rPr>
                            <w:t> </w:t>
                          </w:r>
                          <w:r>
                            <w:rPr>
                              <w:sz w:val="12"/>
                            </w:rPr>
                            <w:t>y</w:t>
                          </w:r>
                          <w:r>
                            <w:rPr>
                              <w:spacing w:val="-1"/>
                              <w:sz w:val="12"/>
                            </w:rPr>
                            <w:t> </w:t>
                          </w:r>
                          <w:r>
                            <w:rPr>
                              <w:sz w:val="12"/>
                            </w:rPr>
                            <w:t>goza</w:t>
                          </w:r>
                          <w:r>
                            <w:rPr>
                              <w:spacing w:val="-1"/>
                              <w:sz w:val="12"/>
                            </w:rPr>
                            <w:t> </w:t>
                          </w:r>
                          <w:r>
                            <w:rPr>
                              <w:sz w:val="12"/>
                            </w:rPr>
                            <w:t>de</w:t>
                          </w:r>
                          <w:r>
                            <w:rPr>
                              <w:spacing w:val="-1"/>
                              <w:sz w:val="12"/>
                            </w:rPr>
                            <w:t> </w:t>
                          </w:r>
                          <w:r>
                            <w:rPr>
                              <w:sz w:val="12"/>
                            </w:rPr>
                            <w:t>autenticidad,</w:t>
                          </w:r>
                          <w:r>
                            <w:rPr>
                              <w:spacing w:val="-1"/>
                              <w:sz w:val="12"/>
                            </w:rPr>
                            <w:t> </w:t>
                          </w:r>
                          <w:r>
                            <w:rPr>
                              <w:sz w:val="12"/>
                            </w:rPr>
                            <w:t>integridad</w:t>
                          </w:r>
                          <w:r>
                            <w:rPr>
                              <w:spacing w:val="-1"/>
                              <w:sz w:val="12"/>
                            </w:rPr>
                            <w:t> </w:t>
                          </w:r>
                          <w:r>
                            <w:rPr>
                              <w:sz w:val="12"/>
                            </w:rPr>
                            <w:t>y</w:t>
                          </w:r>
                          <w:r>
                            <w:rPr>
                              <w:spacing w:val="-1"/>
                              <w:sz w:val="12"/>
                            </w:rPr>
                            <w:t> </w:t>
                          </w:r>
                          <w:r>
                            <w:rPr>
                              <w:sz w:val="12"/>
                            </w:rPr>
                            <w:t>no</w:t>
                          </w:r>
                          <w:r>
                            <w:rPr>
                              <w:spacing w:val="-1"/>
                              <w:sz w:val="12"/>
                            </w:rPr>
                            <w:t> </w:t>
                          </w:r>
                          <w:r>
                            <w:rPr>
                              <w:sz w:val="12"/>
                            </w:rPr>
                            <w:t>repudiación.</w:t>
                          </w:r>
                          <w:r>
                            <w:rPr>
                              <w:spacing w:val="-1"/>
                              <w:sz w:val="12"/>
                            </w:rPr>
                            <w:t> </w:t>
                          </w:r>
                          <w:r>
                            <w:rPr>
                              <w:sz w:val="12"/>
                            </w:rPr>
                            <w:t>Los</w:t>
                          </w:r>
                          <w:r>
                            <w:rPr>
                              <w:spacing w:val="40"/>
                              <w:sz w:val="12"/>
                            </w:rPr>
                            <w:t> </w:t>
                          </w:r>
                          <w:r>
                            <w:rPr>
                              <w:sz w:val="12"/>
                            </w:rPr>
                            <w:t>certificados digitales de firma del presente documento se han emitido por una entidad de certificación digital Abierta de confianza.</w:t>
                          </w:r>
                        </w:p>
                      </w:txbxContent>
                    </wps:txbx>
                    <wps:bodyPr wrap="square" lIns="0" tIns="0" rIns="0" bIns="0" rtlCol="0">
                      <a:noAutofit/>
                    </wps:bodyPr>
                  </wps:wsp>
                </a:graphicData>
              </a:graphic>
            </wp:anchor>
          </w:drawing>
        </mc:Choice>
        <mc:Fallback>
          <w:pict>
            <v:shape style="position:absolute;margin-left:15.189pt;margin-top:570.795349pt;width:770.85pt;height:15.4pt;mso-position-horizontal-relative:page;mso-position-vertical-relative:page;z-index:-17347072" type="#_x0000_t202" id="docshape50" filled="false" stroked="false">
              <v:textbox inset="0,0,0,0">
                <w:txbxContent>
                  <w:p>
                    <w:pPr>
                      <w:spacing w:line="232" w:lineRule="auto" w:before="19"/>
                      <w:ind w:left="20" w:right="18" w:firstLine="0"/>
                      <w:jc w:val="left"/>
                      <w:rPr>
                        <w:sz w:val="12"/>
                      </w:rPr>
                    </w:pPr>
                    <w:r>
                      <w:rPr>
                        <w:sz w:val="12"/>
                      </w:rPr>
                      <w:t>Este</w:t>
                    </w:r>
                    <w:r>
                      <w:rPr>
                        <w:spacing w:val="-1"/>
                        <w:sz w:val="12"/>
                      </w:rPr>
                      <w:t> </w:t>
                    </w:r>
                    <w:r>
                      <w:rPr>
                        <w:sz w:val="12"/>
                      </w:rPr>
                      <w:t>documento</w:t>
                    </w:r>
                    <w:r>
                      <w:rPr>
                        <w:spacing w:val="-1"/>
                        <w:sz w:val="12"/>
                      </w:rPr>
                      <w:t> </w:t>
                    </w:r>
                    <w:r>
                      <w:rPr>
                        <w:sz w:val="12"/>
                      </w:rPr>
                      <w:t>se</w:t>
                    </w:r>
                    <w:r>
                      <w:rPr>
                        <w:spacing w:val="-1"/>
                        <w:sz w:val="12"/>
                      </w:rPr>
                      <w:t> </w:t>
                    </w:r>
                    <w:r>
                      <w:rPr>
                        <w:sz w:val="12"/>
                      </w:rPr>
                      <w:t>encuentra</w:t>
                    </w:r>
                    <w:r>
                      <w:rPr>
                        <w:spacing w:val="-1"/>
                        <w:sz w:val="12"/>
                      </w:rPr>
                      <w:t> </w:t>
                    </w:r>
                    <w:r>
                      <w:rPr>
                        <w:sz w:val="12"/>
                      </w:rPr>
                      <w:t>firmado</w:t>
                    </w:r>
                    <w:r>
                      <w:rPr>
                        <w:spacing w:val="-1"/>
                        <w:sz w:val="12"/>
                      </w:rPr>
                      <w:t> </w:t>
                    </w:r>
                    <w:r>
                      <w:rPr>
                        <w:sz w:val="12"/>
                      </w:rPr>
                      <w:t>digitalmente</w:t>
                    </w:r>
                    <w:r>
                      <w:rPr>
                        <w:spacing w:val="-1"/>
                        <w:sz w:val="12"/>
                      </w:rPr>
                      <w:t> </w:t>
                    </w:r>
                    <w:r>
                      <w:rPr>
                        <w:sz w:val="12"/>
                      </w:rPr>
                      <w:t>de</w:t>
                    </w:r>
                    <w:r>
                      <w:rPr>
                        <w:spacing w:val="-1"/>
                        <w:sz w:val="12"/>
                      </w:rPr>
                      <w:t> </w:t>
                    </w:r>
                    <w:r>
                      <w:rPr>
                        <w:sz w:val="12"/>
                      </w:rPr>
                      <w:t>acuerdo</w:t>
                    </w:r>
                    <w:r>
                      <w:rPr>
                        <w:spacing w:val="-1"/>
                        <w:sz w:val="12"/>
                      </w:rPr>
                      <w:t> </w:t>
                    </w:r>
                    <w:r>
                      <w:rPr>
                        <w:sz w:val="12"/>
                      </w:rPr>
                      <w:t>a</w:t>
                    </w:r>
                    <w:r>
                      <w:rPr>
                        <w:spacing w:val="-1"/>
                        <w:sz w:val="12"/>
                      </w:rPr>
                      <w:t> </w:t>
                    </w:r>
                    <w:r>
                      <w:rPr>
                        <w:sz w:val="12"/>
                      </w:rPr>
                      <w:t>los</w:t>
                    </w:r>
                    <w:r>
                      <w:rPr>
                        <w:spacing w:val="-1"/>
                        <w:sz w:val="12"/>
                      </w:rPr>
                      <w:t> </w:t>
                    </w:r>
                    <w:r>
                      <w:rPr>
                        <w:sz w:val="12"/>
                      </w:rPr>
                      <w:t>lineamientos</w:t>
                    </w:r>
                    <w:r>
                      <w:rPr>
                        <w:spacing w:val="-1"/>
                        <w:sz w:val="12"/>
                      </w:rPr>
                      <w:t> </w:t>
                    </w:r>
                    <w:r>
                      <w:rPr>
                        <w:sz w:val="12"/>
                      </w:rPr>
                      <w:t>legales</w:t>
                    </w:r>
                    <w:r>
                      <w:rPr>
                        <w:spacing w:val="-1"/>
                        <w:sz w:val="12"/>
                      </w:rPr>
                      <w:t> </w:t>
                    </w:r>
                    <w:r>
                      <w:rPr>
                        <w:sz w:val="12"/>
                      </w:rPr>
                      <w:t>definidos</w:t>
                    </w:r>
                    <w:r>
                      <w:rPr>
                        <w:spacing w:val="-1"/>
                        <w:sz w:val="12"/>
                      </w:rPr>
                      <w:t> </w:t>
                    </w:r>
                    <w:r>
                      <w:rPr>
                        <w:sz w:val="12"/>
                      </w:rPr>
                      <w:t>en</w:t>
                    </w:r>
                    <w:r>
                      <w:rPr>
                        <w:spacing w:val="-1"/>
                        <w:sz w:val="12"/>
                      </w:rPr>
                      <w:t> </w:t>
                    </w:r>
                    <w:r>
                      <w:rPr>
                        <w:sz w:val="12"/>
                      </w:rPr>
                      <w:t>la</w:t>
                    </w:r>
                    <w:r>
                      <w:rPr>
                        <w:spacing w:val="-1"/>
                        <w:sz w:val="12"/>
                      </w:rPr>
                      <w:t> </w:t>
                    </w:r>
                    <w:r>
                      <w:rPr>
                        <w:sz w:val="12"/>
                      </w:rPr>
                      <w:t>ley</w:t>
                    </w:r>
                    <w:r>
                      <w:rPr>
                        <w:spacing w:val="-1"/>
                        <w:sz w:val="12"/>
                      </w:rPr>
                      <w:t> </w:t>
                    </w:r>
                    <w:r>
                      <w:rPr>
                        <w:sz w:val="12"/>
                      </w:rPr>
                      <w:t>527</w:t>
                    </w:r>
                    <w:r>
                      <w:rPr>
                        <w:spacing w:val="-1"/>
                        <w:sz w:val="12"/>
                      </w:rPr>
                      <w:t> </w:t>
                    </w:r>
                    <w:r>
                      <w:rPr>
                        <w:sz w:val="12"/>
                      </w:rPr>
                      <w:t>de</w:t>
                    </w:r>
                    <w:r>
                      <w:rPr>
                        <w:spacing w:val="-1"/>
                        <w:sz w:val="12"/>
                      </w:rPr>
                      <w:t> </w:t>
                    </w:r>
                    <w:r>
                      <w:rPr>
                        <w:sz w:val="12"/>
                      </w:rPr>
                      <w:t>1.999</w:t>
                    </w:r>
                    <w:r>
                      <w:rPr>
                        <w:spacing w:val="-1"/>
                        <w:sz w:val="12"/>
                      </w:rPr>
                      <w:t> </w:t>
                    </w:r>
                    <w:r>
                      <w:rPr>
                        <w:sz w:val="12"/>
                      </w:rPr>
                      <w:t>y</w:t>
                    </w:r>
                    <w:r>
                      <w:rPr>
                        <w:spacing w:val="-1"/>
                        <w:sz w:val="12"/>
                      </w:rPr>
                      <w:t> </w:t>
                    </w:r>
                    <w:r>
                      <w:rPr>
                        <w:sz w:val="12"/>
                      </w:rPr>
                      <w:t>sus</w:t>
                    </w:r>
                    <w:r>
                      <w:rPr>
                        <w:spacing w:val="-1"/>
                        <w:sz w:val="12"/>
                      </w:rPr>
                      <w:t> </w:t>
                    </w:r>
                    <w:r>
                      <w:rPr>
                        <w:sz w:val="12"/>
                      </w:rPr>
                      <w:t>decretos</w:t>
                    </w:r>
                    <w:r>
                      <w:rPr>
                        <w:spacing w:val="-1"/>
                        <w:sz w:val="12"/>
                      </w:rPr>
                      <w:t> </w:t>
                    </w:r>
                    <w:r>
                      <w:rPr>
                        <w:sz w:val="12"/>
                      </w:rPr>
                      <w:t>reglamentarios.</w:t>
                    </w:r>
                    <w:r>
                      <w:rPr>
                        <w:spacing w:val="-1"/>
                        <w:sz w:val="12"/>
                      </w:rPr>
                      <w:t> </w:t>
                    </w:r>
                    <w:r>
                      <w:rPr>
                        <w:sz w:val="12"/>
                      </w:rPr>
                      <w:t>Por</w:t>
                    </w:r>
                    <w:r>
                      <w:rPr>
                        <w:spacing w:val="-1"/>
                        <w:sz w:val="12"/>
                      </w:rPr>
                      <w:t> </w:t>
                    </w:r>
                    <w:r>
                      <w:rPr>
                        <w:sz w:val="12"/>
                      </w:rPr>
                      <w:t>lo</w:t>
                    </w:r>
                    <w:r>
                      <w:rPr>
                        <w:spacing w:val="-1"/>
                        <w:sz w:val="12"/>
                      </w:rPr>
                      <w:t> </w:t>
                    </w:r>
                    <w:r>
                      <w:rPr>
                        <w:sz w:val="12"/>
                      </w:rPr>
                      <w:t>tanto,</w:t>
                    </w:r>
                    <w:r>
                      <w:rPr>
                        <w:spacing w:val="-1"/>
                        <w:sz w:val="12"/>
                      </w:rPr>
                      <w:t> </w:t>
                    </w:r>
                    <w:r>
                      <w:rPr>
                        <w:sz w:val="12"/>
                      </w:rPr>
                      <w:t>el</w:t>
                    </w:r>
                    <w:r>
                      <w:rPr>
                        <w:spacing w:val="-1"/>
                        <w:sz w:val="12"/>
                      </w:rPr>
                      <w:t> </w:t>
                    </w:r>
                    <w:r>
                      <w:rPr>
                        <w:sz w:val="12"/>
                      </w:rPr>
                      <w:t>original</w:t>
                    </w:r>
                    <w:r>
                      <w:rPr>
                        <w:spacing w:val="-1"/>
                        <w:sz w:val="12"/>
                      </w:rPr>
                      <w:t> </w:t>
                    </w:r>
                    <w:r>
                      <w:rPr>
                        <w:sz w:val="12"/>
                      </w:rPr>
                      <w:t>de</w:t>
                    </w:r>
                    <w:r>
                      <w:rPr>
                        <w:spacing w:val="-1"/>
                        <w:sz w:val="12"/>
                      </w:rPr>
                      <w:t> </w:t>
                    </w:r>
                    <w:r>
                      <w:rPr>
                        <w:sz w:val="12"/>
                      </w:rPr>
                      <w:t>este</w:t>
                    </w:r>
                    <w:r>
                      <w:rPr>
                        <w:spacing w:val="-1"/>
                        <w:sz w:val="12"/>
                      </w:rPr>
                      <w:t> </w:t>
                    </w:r>
                    <w:r>
                      <w:rPr>
                        <w:sz w:val="12"/>
                      </w:rPr>
                      <w:t>documento</w:t>
                    </w:r>
                    <w:r>
                      <w:rPr>
                        <w:spacing w:val="-1"/>
                        <w:sz w:val="12"/>
                      </w:rPr>
                      <w:t> </w:t>
                    </w:r>
                    <w:r>
                      <w:rPr>
                        <w:sz w:val="12"/>
                      </w:rPr>
                      <w:t>se</w:t>
                    </w:r>
                    <w:r>
                      <w:rPr>
                        <w:spacing w:val="-1"/>
                        <w:sz w:val="12"/>
                      </w:rPr>
                      <w:t> </w:t>
                    </w:r>
                    <w:r>
                      <w:rPr>
                        <w:sz w:val="12"/>
                      </w:rPr>
                      <w:t>encuentra</w:t>
                    </w:r>
                    <w:r>
                      <w:rPr>
                        <w:spacing w:val="-1"/>
                        <w:sz w:val="12"/>
                      </w:rPr>
                      <w:t> </w:t>
                    </w:r>
                    <w:r>
                      <w:rPr>
                        <w:sz w:val="12"/>
                      </w:rPr>
                      <w:t>en</w:t>
                    </w:r>
                    <w:r>
                      <w:rPr>
                        <w:spacing w:val="-1"/>
                        <w:sz w:val="12"/>
                      </w:rPr>
                      <w:t> </w:t>
                    </w:r>
                    <w:r>
                      <w:rPr>
                        <w:sz w:val="12"/>
                      </w:rPr>
                      <w:t>formato</w:t>
                    </w:r>
                    <w:r>
                      <w:rPr>
                        <w:spacing w:val="-1"/>
                        <w:sz w:val="12"/>
                      </w:rPr>
                      <w:t> </w:t>
                    </w:r>
                    <w:r>
                      <w:rPr>
                        <w:sz w:val="12"/>
                      </w:rPr>
                      <w:t>electrónico</w:t>
                    </w:r>
                    <w:r>
                      <w:rPr>
                        <w:spacing w:val="-1"/>
                        <w:sz w:val="12"/>
                      </w:rPr>
                      <w:t> </w:t>
                    </w:r>
                    <w:r>
                      <w:rPr>
                        <w:sz w:val="12"/>
                      </w:rPr>
                      <w:t>y</w:t>
                    </w:r>
                    <w:r>
                      <w:rPr>
                        <w:spacing w:val="-1"/>
                        <w:sz w:val="12"/>
                      </w:rPr>
                      <w:t> </w:t>
                    </w:r>
                    <w:r>
                      <w:rPr>
                        <w:sz w:val="12"/>
                      </w:rPr>
                      <w:t>goza</w:t>
                    </w:r>
                    <w:r>
                      <w:rPr>
                        <w:spacing w:val="-1"/>
                        <w:sz w:val="12"/>
                      </w:rPr>
                      <w:t> </w:t>
                    </w:r>
                    <w:r>
                      <w:rPr>
                        <w:sz w:val="12"/>
                      </w:rPr>
                      <w:t>de</w:t>
                    </w:r>
                    <w:r>
                      <w:rPr>
                        <w:spacing w:val="-1"/>
                        <w:sz w:val="12"/>
                      </w:rPr>
                      <w:t> </w:t>
                    </w:r>
                    <w:r>
                      <w:rPr>
                        <w:sz w:val="12"/>
                      </w:rPr>
                      <w:t>autenticidad,</w:t>
                    </w:r>
                    <w:r>
                      <w:rPr>
                        <w:spacing w:val="-1"/>
                        <w:sz w:val="12"/>
                      </w:rPr>
                      <w:t> </w:t>
                    </w:r>
                    <w:r>
                      <w:rPr>
                        <w:sz w:val="12"/>
                      </w:rPr>
                      <w:t>integridad</w:t>
                    </w:r>
                    <w:r>
                      <w:rPr>
                        <w:spacing w:val="-1"/>
                        <w:sz w:val="12"/>
                      </w:rPr>
                      <w:t> </w:t>
                    </w:r>
                    <w:r>
                      <w:rPr>
                        <w:sz w:val="12"/>
                      </w:rPr>
                      <w:t>y</w:t>
                    </w:r>
                    <w:r>
                      <w:rPr>
                        <w:spacing w:val="-1"/>
                        <w:sz w:val="12"/>
                      </w:rPr>
                      <w:t> </w:t>
                    </w:r>
                    <w:r>
                      <w:rPr>
                        <w:sz w:val="12"/>
                      </w:rPr>
                      <w:t>no</w:t>
                    </w:r>
                    <w:r>
                      <w:rPr>
                        <w:spacing w:val="-1"/>
                        <w:sz w:val="12"/>
                      </w:rPr>
                      <w:t> </w:t>
                    </w:r>
                    <w:r>
                      <w:rPr>
                        <w:sz w:val="12"/>
                      </w:rPr>
                      <w:t>repudiación.</w:t>
                    </w:r>
                    <w:r>
                      <w:rPr>
                        <w:spacing w:val="-1"/>
                        <w:sz w:val="12"/>
                      </w:rPr>
                      <w:t> </w:t>
                    </w:r>
                    <w:r>
                      <w:rPr>
                        <w:sz w:val="12"/>
                      </w:rPr>
                      <w:t>Los</w:t>
                    </w:r>
                    <w:r>
                      <w:rPr>
                        <w:spacing w:val="40"/>
                        <w:sz w:val="12"/>
                      </w:rPr>
                      <w:t> </w:t>
                    </w:r>
                    <w:r>
                      <w:rPr>
                        <w:sz w:val="12"/>
                      </w:rPr>
                      <w:t>certificados digitales de firma del presente documento se han emitido por una entidad de certificación digital Abierta de confianza.</w:t>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5969920">
              <wp:simplePos x="0" y="0"/>
              <wp:positionH relativeFrom="page">
                <wp:posOffset>923340</wp:posOffset>
              </wp:positionH>
              <wp:positionV relativeFrom="page">
                <wp:posOffset>9310985</wp:posOffset>
              </wp:positionV>
              <wp:extent cx="5931535" cy="404495"/>
              <wp:effectExtent l="0" t="0" r="0" b="0"/>
              <wp:wrapNone/>
              <wp:docPr id="88" name="Textbox 88"/>
              <wp:cNvGraphicFramePr>
                <a:graphicFrameLocks/>
              </wp:cNvGraphicFramePr>
              <a:graphic>
                <a:graphicData uri="http://schemas.microsoft.com/office/word/2010/wordprocessingShape">
                  <wps:wsp>
                    <wps:cNvPr id="88" name="Textbox 88"/>
                    <wps:cNvSpPr txBox="1"/>
                    <wps:spPr>
                      <a:xfrm>
                        <a:off x="0" y="0"/>
                        <a:ext cx="5931535" cy="404495"/>
                      </a:xfrm>
                      <a:prstGeom prst="rect">
                        <a:avLst/>
                      </a:prstGeom>
                    </wps:spPr>
                    <wps:txbx>
                      <w:txbxContent>
                        <w:p>
                          <w:pPr>
                            <w:spacing w:before="20"/>
                            <w:ind w:left="0" w:right="8" w:firstLine="0"/>
                            <w:jc w:val="center"/>
                            <w:rPr>
                              <w:rFonts w:ascii="Trebuchet MS" w:hAnsi="Trebuchet MS"/>
                              <w:b/>
                              <w:sz w:val="24"/>
                            </w:rPr>
                          </w:pPr>
                          <w:r>
                            <w:rPr>
                              <w:rFonts w:ascii="Trebuchet MS" w:hAnsi="Trebuchet MS"/>
                              <w:b/>
                              <w:w w:val="85"/>
                              <w:sz w:val="24"/>
                            </w:rPr>
                            <w:t>Antes</w:t>
                          </w:r>
                          <w:r>
                            <w:rPr>
                              <w:rFonts w:ascii="Trebuchet MS" w:hAnsi="Trebuchet MS"/>
                              <w:b/>
                              <w:spacing w:val="18"/>
                              <w:sz w:val="24"/>
                            </w:rPr>
                            <w:t> </w:t>
                          </w:r>
                          <w:r>
                            <w:rPr>
                              <w:rFonts w:ascii="Trebuchet MS" w:hAnsi="Trebuchet MS"/>
                              <w:b/>
                              <w:w w:val="85"/>
                              <w:sz w:val="24"/>
                            </w:rPr>
                            <w:t>de</w:t>
                          </w:r>
                          <w:r>
                            <w:rPr>
                              <w:rFonts w:ascii="Trebuchet MS" w:hAnsi="Trebuchet MS"/>
                              <w:b/>
                              <w:spacing w:val="15"/>
                              <w:sz w:val="24"/>
                            </w:rPr>
                            <w:t> </w:t>
                          </w:r>
                          <w:r>
                            <w:rPr>
                              <w:rFonts w:ascii="Trebuchet MS" w:hAnsi="Trebuchet MS"/>
                              <w:b/>
                              <w:w w:val="85"/>
                              <w:sz w:val="24"/>
                            </w:rPr>
                            <w:t>imprimir</w:t>
                          </w:r>
                          <w:r>
                            <w:rPr>
                              <w:rFonts w:ascii="Trebuchet MS" w:hAnsi="Trebuchet MS"/>
                              <w:b/>
                              <w:spacing w:val="27"/>
                              <w:sz w:val="24"/>
                            </w:rPr>
                            <w:t> </w:t>
                          </w:r>
                          <w:r>
                            <w:rPr>
                              <w:rFonts w:ascii="Trebuchet MS" w:hAnsi="Trebuchet MS"/>
                              <w:b/>
                              <w:w w:val="85"/>
                              <w:sz w:val="24"/>
                            </w:rPr>
                            <w:t>este</w:t>
                          </w:r>
                          <w:r>
                            <w:rPr>
                              <w:rFonts w:ascii="Trebuchet MS" w:hAnsi="Trebuchet MS"/>
                              <w:b/>
                              <w:spacing w:val="10"/>
                              <w:sz w:val="24"/>
                            </w:rPr>
                            <w:t> </w:t>
                          </w:r>
                          <w:r>
                            <w:rPr>
                              <w:rFonts w:ascii="Trebuchet MS" w:hAnsi="Trebuchet MS"/>
                              <w:b/>
                              <w:w w:val="85"/>
                              <w:sz w:val="24"/>
                            </w:rPr>
                            <w:t>documento…</w:t>
                          </w:r>
                          <w:r>
                            <w:rPr>
                              <w:rFonts w:ascii="Trebuchet MS" w:hAnsi="Trebuchet MS"/>
                              <w:b/>
                              <w:spacing w:val="25"/>
                              <w:sz w:val="24"/>
                            </w:rPr>
                            <w:t> </w:t>
                          </w:r>
                          <w:r>
                            <w:rPr>
                              <w:rFonts w:ascii="Trebuchet MS" w:hAnsi="Trebuchet MS"/>
                              <w:b/>
                              <w:w w:val="85"/>
                              <w:sz w:val="24"/>
                            </w:rPr>
                            <w:t>piense</w:t>
                          </w:r>
                          <w:r>
                            <w:rPr>
                              <w:rFonts w:ascii="Trebuchet MS" w:hAnsi="Trebuchet MS"/>
                              <w:b/>
                              <w:spacing w:val="17"/>
                              <w:sz w:val="24"/>
                            </w:rPr>
                            <w:t> </w:t>
                          </w:r>
                          <w:r>
                            <w:rPr>
                              <w:rFonts w:ascii="Trebuchet MS" w:hAnsi="Trebuchet MS"/>
                              <w:b/>
                              <w:w w:val="85"/>
                              <w:sz w:val="24"/>
                            </w:rPr>
                            <w:t>en</w:t>
                          </w:r>
                          <w:r>
                            <w:rPr>
                              <w:rFonts w:ascii="Trebuchet MS" w:hAnsi="Trebuchet MS"/>
                              <w:b/>
                              <w:spacing w:val="17"/>
                              <w:sz w:val="24"/>
                            </w:rPr>
                            <w:t> </w:t>
                          </w:r>
                          <w:r>
                            <w:rPr>
                              <w:rFonts w:ascii="Trebuchet MS" w:hAnsi="Trebuchet MS"/>
                              <w:b/>
                              <w:w w:val="85"/>
                              <w:sz w:val="24"/>
                            </w:rPr>
                            <w:t>el</w:t>
                          </w:r>
                          <w:r>
                            <w:rPr>
                              <w:rFonts w:ascii="Trebuchet MS" w:hAnsi="Trebuchet MS"/>
                              <w:b/>
                              <w:spacing w:val="10"/>
                              <w:sz w:val="24"/>
                            </w:rPr>
                            <w:t> </w:t>
                          </w:r>
                          <w:r>
                            <w:rPr>
                              <w:rFonts w:ascii="Trebuchet MS" w:hAnsi="Trebuchet MS"/>
                              <w:b/>
                              <w:w w:val="85"/>
                              <w:sz w:val="24"/>
                            </w:rPr>
                            <w:t>medio</w:t>
                          </w:r>
                          <w:r>
                            <w:rPr>
                              <w:rFonts w:ascii="Trebuchet MS" w:hAnsi="Trebuchet MS"/>
                              <w:b/>
                              <w:spacing w:val="19"/>
                              <w:sz w:val="24"/>
                            </w:rPr>
                            <w:t> </w:t>
                          </w:r>
                          <w:r>
                            <w:rPr>
                              <w:rFonts w:ascii="Trebuchet MS" w:hAnsi="Trebuchet MS"/>
                              <w:b/>
                              <w:spacing w:val="-2"/>
                              <w:w w:val="85"/>
                              <w:sz w:val="24"/>
                            </w:rPr>
                            <w:t>ambiente!</w:t>
                          </w:r>
                        </w:p>
                        <w:p>
                          <w:pPr>
                            <w:spacing w:before="40"/>
                            <w:ind w:left="5" w:right="8" w:firstLine="0"/>
                            <w:jc w:val="center"/>
                            <w:rPr>
                              <w:sz w:val="12"/>
                            </w:rPr>
                          </w:pPr>
                          <w:r>
                            <w:rPr>
                              <w:spacing w:val="-2"/>
                              <w:sz w:val="12"/>
                            </w:rPr>
                            <w:t>Cualquier</w:t>
                          </w:r>
                          <w:r>
                            <w:rPr>
                              <w:spacing w:val="-1"/>
                              <w:sz w:val="12"/>
                            </w:rPr>
                            <w:t> </w:t>
                          </w:r>
                          <w:r>
                            <w:rPr>
                              <w:spacing w:val="-2"/>
                              <w:sz w:val="12"/>
                            </w:rPr>
                            <w:t>copia</w:t>
                          </w:r>
                          <w:r>
                            <w:rPr>
                              <w:spacing w:val="2"/>
                              <w:sz w:val="12"/>
                            </w:rPr>
                            <w:t> </w:t>
                          </w:r>
                          <w:r>
                            <w:rPr>
                              <w:spacing w:val="-2"/>
                              <w:sz w:val="12"/>
                            </w:rPr>
                            <w:t>impresa</w:t>
                          </w:r>
                          <w:r>
                            <w:rPr>
                              <w:spacing w:val="8"/>
                              <w:sz w:val="12"/>
                            </w:rPr>
                            <w:t> </w:t>
                          </w:r>
                          <w:r>
                            <w:rPr>
                              <w:spacing w:val="-2"/>
                              <w:sz w:val="12"/>
                            </w:rPr>
                            <w:t>de</w:t>
                          </w:r>
                          <w:r>
                            <w:rPr>
                              <w:spacing w:val="-5"/>
                              <w:sz w:val="12"/>
                            </w:rPr>
                            <w:t> </w:t>
                          </w:r>
                          <w:r>
                            <w:rPr>
                              <w:spacing w:val="-2"/>
                              <w:sz w:val="12"/>
                            </w:rPr>
                            <w:t>este</w:t>
                          </w:r>
                          <w:r>
                            <w:rPr>
                              <w:spacing w:val="2"/>
                              <w:sz w:val="12"/>
                            </w:rPr>
                            <w:t> </w:t>
                          </w:r>
                          <w:r>
                            <w:rPr>
                              <w:spacing w:val="-2"/>
                              <w:sz w:val="12"/>
                            </w:rPr>
                            <w:t>documento</w:t>
                          </w:r>
                          <w:r>
                            <w:rPr>
                              <w:spacing w:val="3"/>
                              <w:sz w:val="12"/>
                            </w:rPr>
                            <w:t> </w:t>
                          </w:r>
                          <w:r>
                            <w:rPr>
                              <w:spacing w:val="-2"/>
                              <w:sz w:val="12"/>
                            </w:rPr>
                            <w:t>se</w:t>
                          </w:r>
                          <w:r>
                            <w:rPr>
                              <w:spacing w:val="1"/>
                              <w:sz w:val="12"/>
                            </w:rPr>
                            <w:t> </w:t>
                          </w:r>
                          <w:r>
                            <w:rPr>
                              <w:spacing w:val="-2"/>
                              <w:sz w:val="12"/>
                            </w:rPr>
                            <w:t>considera</w:t>
                          </w:r>
                          <w:r>
                            <w:rPr>
                              <w:spacing w:val="2"/>
                              <w:sz w:val="12"/>
                            </w:rPr>
                            <w:t> </w:t>
                          </w:r>
                          <w:r>
                            <w:rPr>
                              <w:spacing w:val="-2"/>
                              <w:sz w:val="12"/>
                            </w:rPr>
                            <w:t>como</w:t>
                          </w:r>
                          <w:r>
                            <w:rPr>
                              <w:spacing w:val="1"/>
                              <w:sz w:val="12"/>
                            </w:rPr>
                            <w:t> </w:t>
                          </w:r>
                          <w:r>
                            <w:rPr>
                              <w:spacing w:val="-2"/>
                              <w:sz w:val="12"/>
                            </w:rPr>
                            <w:t>COPIA</w:t>
                          </w:r>
                          <w:r>
                            <w:rPr>
                              <w:spacing w:val="4"/>
                              <w:sz w:val="12"/>
                            </w:rPr>
                            <w:t> </w:t>
                          </w:r>
                          <w:r>
                            <w:rPr>
                              <w:spacing w:val="-2"/>
                              <w:sz w:val="12"/>
                            </w:rPr>
                            <w:t>NO</w:t>
                          </w:r>
                          <w:r>
                            <w:rPr>
                              <w:spacing w:val="4"/>
                              <w:sz w:val="12"/>
                            </w:rPr>
                            <w:t> </w:t>
                          </w:r>
                          <w:r>
                            <w:rPr>
                              <w:spacing w:val="-2"/>
                              <w:sz w:val="12"/>
                            </w:rPr>
                            <w:t>CONTROLADA.</w:t>
                          </w:r>
                        </w:p>
                        <w:p>
                          <w:pPr>
                            <w:spacing w:before="1"/>
                            <w:ind w:left="8" w:right="8" w:firstLine="0"/>
                            <w:jc w:val="center"/>
                            <w:rPr>
                              <w:sz w:val="12"/>
                            </w:rPr>
                          </w:pPr>
                          <w:r>
                            <w:rPr>
                              <w:sz w:val="12"/>
                            </w:rPr>
                            <w:t>LOS</w:t>
                          </w:r>
                          <w:r>
                            <w:rPr>
                              <w:spacing w:val="-8"/>
                              <w:sz w:val="12"/>
                            </w:rPr>
                            <w:t> </w:t>
                          </w:r>
                          <w:r>
                            <w:rPr>
                              <w:sz w:val="12"/>
                            </w:rPr>
                            <w:t>DATOS</w:t>
                          </w:r>
                          <w:r>
                            <w:rPr>
                              <w:spacing w:val="-3"/>
                              <w:sz w:val="12"/>
                            </w:rPr>
                            <w:t> </w:t>
                          </w:r>
                          <w:r>
                            <w:rPr>
                              <w:sz w:val="12"/>
                            </w:rPr>
                            <w:t>PROPORCIONADOS</w:t>
                          </w:r>
                          <w:r>
                            <w:rPr>
                              <w:spacing w:val="-3"/>
                              <w:sz w:val="12"/>
                            </w:rPr>
                            <w:t> </w:t>
                          </w:r>
                          <w:r>
                            <w:rPr>
                              <w:sz w:val="12"/>
                            </w:rPr>
                            <w:t>SERÁN</w:t>
                          </w:r>
                          <w:r>
                            <w:rPr>
                              <w:spacing w:val="-5"/>
                              <w:sz w:val="12"/>
                            </w:rPr>
                            <w:t> </w:t>
                          </w:r>
                          <w:r>
                            <w:rPr>
                              <w:sz w:val="12"/>
                            </w:rPr>
                            <w:t>TRATADOS</w:t>
                          </w:r>
                          <w:r>
                            <w:rPr>
                              <w:spacing w:val="-3"/>
                              <w:sz w:val="12"/>
                            </w:rPr>
                            <w:t> </w:t>
                          </w:r>
                          <w:r>
                            <w:rPr>
                              <w:sz w:val="12"/>
                            </w:rPr>
                            <w:t>DE</w:t>
                          </w:r>
                          <w:r>
                            <w:rPr>
                              <w:spacing w:val="-3"/>
                              <w:sz w:val="12"/>
                            </w:rPr>
                            <w:t> </w:t>
                          </w:r>
                          <w:r>
                            <w:rPr>
                              <w:sz w:val="12"/>
                            </w:rPr>
                            <w:t>ACUERDO</w:t>
                          </w:r>
                          <w:r>
                            <w:rPr>
                              <w:spacing w:val="-7"/>
                              <w:sz w:val="12"/>
                            </w:rPr>
                            <w:t> </w:t>
                          </w:r>
                          <w:r>
                            <w:rPr>
                              <w:sz w:val="12"/>
                            </w:rPr>
                            <w:t>A</w:t>
                          </w:r>
                          <w:r>
                            <w:rPr>
                              <w:spacing w:val="-4"/>
                              <w:sz w:val="12"/>
                            </w:rPr>
                            <w:t> </w:t>
                          </w:r>
                          <w:r>
                            <w:rPr>
                              <w:sz w:val="12"/>
                            </w:rPr>
                            <w:t>LA</w:t>
                          </w:r>
                          <w:r>
                            <w:rPr>
                              <w:spacing w:val="-4"/>
                              <w:sz w:val="12"/>
                            </w:rPr>
                            <w:t> </w:t>
                          </w:r>
                          <w:r>
                            <w:rPr>
                              <w:sz w:val="12"/>
                            </w:rPr>
                            <w:t>POLÌTICA</w:t>
                          </w:r>
                          <w:r>
                            <w:rPr>
                              <w:spacing w:val="-3"/>
                              <w:sz w:val="12"/>
                            </w:rPr>
                            <w:t> </w:t>
                          </w:r>
                          <w:r>
                            <w:rPr>
                              <w:sz w:val="12"/>
                            </w:rPr>
                            <w:t>DE</w:t>
                          </w:r>
                          <w:r>
                            <w:rPr>
                              <w:spacing w:val="-4"/>
                              <w:sz w:val="12"/>
                            </w:rPr>
                            <w:t> </w:t>
                          </w:r>
                          <w:r>
                            <w:rPr>
                              <w:sz w:val="12"/>
                            </w:rPr>
                            <w:t>TRATAMIENTO</w:t>
                          </w:r>
                          <w:r>
                            <w:rPr>
                              <w:spacing w:val="-5"/>
                              <w:sz w:val="12"/>
                            </w:rPr>
                            <w:t> </w:t>
                          </w:r>
                          <w:r>
                            <w:rPr>
                              <w:sz w:val="12"/>
                            </w:rPr>
                            <w:t>DE</w:t>
                          </w:r>
                          <w:r>
                            <w:rPr>
                              <w:spacing w:val="-7"/>
                              <w:sz w:val="12"/>
                            </w:rPr>
                            <w:t> </w:t>
                          </w:r>
                          <w:r>
                            <w:rPr>
                              <w:sz w:val="12"/>
                            </w:rPr>
                            <w:t>DATOS</w:t>
                          </w:r>
                          <w:r>
                            <w:rPr>
                              <w:spacing w:val="-4"/>
                              <w:sz w:val="12"/>
                            </w:rPr>
                            <w:t> </w:t>
                          </w:r>
                          <w:r>
                            <w:rPr>
                              <w:sz w:val="12"/>
                            </w:rPr>
                            <w:t>PERSONALES</w:t>
                          </w:r>
                          <w:r>
                            <w:rPr>
                              <w:spacing w:val="-7"/>
                              <w:sz w:val="12"/>
                            </w:rPr>
                            <w:t> </w:t>
                          </w:r>
                          <w:r>
                            <w:rPr>
                              <w:sz w:val="12"/>
                            </w:rPr>
                            <w:t>DEL</w:t>
                          </w:r>
                          <w:r>
                            <w:rPr>
                              <w:spacing w:val="-5"/>
                              <w:sz w:val="12"/>
                            </w:rPr>
                            <w:t> </w:t>
                          </w:r>
                          <w:r>
                            <w:rPr>
                              <w:sz w:val="12"/>
                            </w:rPr>
                            <w:t>ICBF</w:t>
                          </w:r>
                          <w:r>
                            <w:rPr>
                              <w:spacing w:val="-6"/>
                              <w:sz w:val="12"/>
                            </w:rPr>
                            <w:t> </w:t>
                          </w:r>
                          <w:r>
                            <w:rPr>
                              <w:sz w:val="12"/>
                            </w:rPr>
                            <w:t>Y</w:t>
                          </w:r>
                          <w:r>
                            <w:rPr>
                              <w:spacing w:val="-7"/>
                              <w:sz w:val="12"/>
                            </w:rPr>
                            <w:t> </w:t>
                          </w:r>
                          <w:r>
                            <w:rPr>
                              <w:sz w:val="12"/>
                            </w:rPr>
                            <w:t>A</w:t>
                          </w:r>
                          <w:r>
                            <w:rPr>
                              <w:spacing w:val="-4"/>
                              <w:sz w:val="12"/>
                            </w:rPr>
                            <w:t> </w:t>
                          </w:r>
                          <w:r>
                            <w:rPr>
                              <w:sz w:val="12"/>
                            </w:rPr>
                            <w:t>LA</w:t>
                          </w:r>
                          <w:r>
                            <w:rPr>
                              <w:spacing w:val="-8"/>
                              <w:sz w:val="12"/>
                            </w:rPr>
                            <w:t> </w:t>
                          </w:r>
                          <w:r>
                            <w:rPr>
                              <w:sz w:val="12"/>
                            </w:rPr>
                            <w:t>LEY</w:t>
                          </w:r>
                          <w:r>
                            <w:rPr>
                              <w:spacing w:val="-7"/>
                              <w:sz w:val="12"/>
                            </w:rPr>
                            <w:t> </w:t>
                          </w:r>
                          <w:r>
                            <w:rPr>
                              <w:sz w:val="12"/>
                            </w:rPr>
                            <w:t>1581 DE</w:t>
                          </w:r>
                          <w:r>
                            <w:rPr>
                              <w:spacing w:val="-8"/>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72.704002pt;margin-top:733.148438pt;width:467.05pt;height:31.85pt;mso-position-horizontal-relative:page;mso-position-vertical-relative:page;z-index:-17346560" type="#_x0000_t202" id="docshape70" filled="false" stroked="false">
              <v:textbox inset="0,0,0,0">
                <w:txbxContent>
                  <w:p>
                    <w:pPr>
                      <w:spacing w:before="20"/>
                      <w:ind w:left="0" w:right="8" w:firstLine="0"/>
                      <w:jc w:val="center"/>
                      <w:rPr>
                        <w:rFonts w:ascii="Trebuchet MS" w:hAnsi="Trebuchet MS"/>
                        <w:b/>
                        <w:sz w:val="24"/>
                      </w:rPr>
                    </w:pPr>
                    <w:r>
                      <w:rPr>
                        <w:rFonts w:ascii="Trebuchet MS" w:hAnsi="Trebuchet MS"/>
                        <w:b/>
                        <w:w w:val="85"/>
                        <w:sz w:val="24"/>
                      </w:rPr>
                      <w:t>Antes</w:t>
                    </w:r>
                    <w:r>
                      <w:rPr>
                        <w:rFonts w:ascii="Trebuchet MS" w:hAnsi="Trebuchet MS"/>
                        <w:b/>
                        <w:spacing w:val="18"/>
                        <w:sz w:val="24"/>
                      </w:rPr>
                      <w:t> </w:t>
                    </w:r>
                    <w:r>
                      <w:rPr>
                        <w:rFonts w:ascii="Trebuchet MS" w:hAnsi="Trebuchet MS"/>
                        <w:b/>
                        <w:w w:val="85"/>
                        <w:sz w:val="24"/>
                      </w:rPr>
                      <w:t>de</w:t>
                    </w:r>
                    <w:r>
                      <w:rPr>
                        <w:rFonts w:ascii="Trebuchet MS" w:hAnsi="Trebuchet MS"/>
                        <w:b/>
                        <w:spacing w:val="15"/>
                        <w:sz w:val="24"/>
                      </w:rPr>
                      <w:t> </w:t>
                    </w:r>
                    <w:r>
                      <w:rPr>
                        <w:rFonts w:ascii="Trebuchet MS" w:hAnsi="Trebuchet MS"/>
                        <w:b/>
                        <w:w w:val="85"/>
                        <w:sz w:val="24"/>
                      </w:rPr>
                      <w:t>imprimir</w:t>
                    </w:r>
                    <w:r>
                      <w:rPr>
                        <w:rFonts w:ascii="Trebuchet MS" w:hAnsi="Trebuchet MS"/>
                        <w:b/>
                        <w:spacing w:val="27"/>
                        <w:sz w:val="24"/>
                      </w:rPr>
                      <w:t> </w:t>
                    </w:r>
                    <w:r>
                      <w:rPr>
                        <w:rFonts w:ascii="Trebuchet MS" w:hAnsi="Trebuchet MS"/>
                        <w:b/>
                        <w:w w:val="85"/>
                        <w:sz w:val="24"/>
                      </w:rPr>
                      <w:t>este</w:t>
                    </w:r>
                    <w:r>
                      <w:rPr>
                        <w:rFonts w:ascii="Trebuchet MS" w:hAnsi="Trebuchet MS"/>
                        <w:b/>
                        <w:spacing w:val="10"/>
                        <w:sz w:val="24"/>
                      </w:rPr>
                      <w:t> </w:t>
                    </w:r>
                    <w:r>
                      <w:rPr>
                        <w:rFonts w:ascii="Trebuchet MS" w:hAnsi="Trebuchet MS"/>
                        <w:b/>
                        <w:w w:val="85"/>
                        <w:sz w:val="24"/>
                      </w:rPr>
                      <w:t>documento…</w:t>
                    </w:r>
                    <w:r>
                      <w:rPr>
                        <w:rFonts w:ascii="Trebuchet MS" w:hAnsi="Trebuchet MS"/>
                        <w:b/>
                        <w:spacing w:val="25"/>
                        <w:sz w:val="24"/>
                      </w:rPr>
                      <w:t> </w:t>
                    </w:r>
                    <w:r>
                      <w:rPr>
                        <w:rFonts w:ascii="Trebuchet MS" w:hAnsi="Trebuchet MS"/>
                        <w:b/>
                        <w:w w:val="85"/>
                        <w:sz w:val="24"/>
                      </w:rPr>
                      <w:t>piense</w:t>
                    </w:r>
                    <w:r>
                      <w:rPr>
                        <w:rFonts w:ascii="Trebuchet MS" w:hAnsi="Trebuchet MS"/>
                        <w:b/>
                        <w:spacing w:val="17"/>
                        <w:sz w:val="24"/>
                      </w:rPr>
                      <w:t> </w:t>
                    </w:r>
                    <w:r>
                      <w:rPr>
                        <w:rFonts w:ascii="Trebuchet MS" w:hAnsi="Trebuchet MS"/>
                        <w:b/>
                        <w:w w:val="85"/>
                        <w:sz w:val="24"/>
                      </w:rPr>
                      <w:t>en</w:t>
                    </w:r>
                    <w:r>
                      <w:rPr>
                        <w:rFonts w:ascii="Trebuchet MS" w:hAnsi="Trebuchet MS"/>
                        <w:b/>
                        <w:spacing w:val="17"/>
                        <w:sz w:val="24"/>
                      </w:rPr>
                      <w:t> </w:t>
                    </w:r>
                    <w:r>
                      <w:rPr>
                        <w:rFonts w:ascii="Trebuchet MS" w:hAnsi="Trebuchet MS"/>
                        <w:b/>
                        <w:w w:val="85"/>
                        <w:sz w:val="24"/>
                      </w:rPr>
                      <w:t>el</w:t>
                    </w:r>
                    <w:r>
                      <w:rPr>
                        <w:rFonts w:ascii="Trebuchet MS" w:hAnsi="Trebuchet MS"/>
                        <w:b/>
                        <w:spacing w:val="10"/>
                        <w:sz w:val="24"/>
                      </w:rPr>
                      <w:t> </w:t>
                    </w:r>
                    <w:r>
                      <w:rPr>
                        <w:rFonts w:ascii="Trebuchet MS" w:hAnsi="Trebuchet MS"/>
                        <w:b/>
                        <w:w w:val="85"/>
                        <w:sz w:val="24"/>
                      </w:rPr>
                      <w:t>medio</w:t>
                    </w:r>
                    <w:r>
                      <w:rPr>
                        <w:rFonts w:ascii="Trebuchet MS" w:hAnsi="Trebuchet MS"/>
                        <w:b/>
                        <w:spacing w:val="19"/>
                        <w:sz w:val="24"/>
                      </w:rPr>
                      <w:t> </w:t>
                    </w:r>
                    <w:r>
                      <w:rPr>
                        <w:rFonts w:ascii="Trebuchet MS" w:hAnsi="Trebuchet MS"/>
                        <w:b/>
                        <w:spacing w:val="-2"/>
                        <w:w w:val="85"/>
                        <w:sz w:val="24"/>
                      </w:rPr>
                      <w:t>ambiente!</w:t>
                    </w:r>
                  </w:p>
                  <w:p>
                    <w:pPr>
                      <w:spacing w:before="40"/>
                      <w:ind w:left="5" w:right="8" w:firstLine="0"/>
                      <w:jc w:val="center"/>
                      <w:rPr>
                        <w:sz w:val="12"/>
                      </w:rPr>
                    </w:pPr>
                    <w:r>
                      <w:rPr>
                        <w:spacing w:val="-2"/>
                        <w:sz w:val="12"/>
                      </w:rPr>
                      <w:t>Cualquier</w:t>
                    </w:r>
                    <w:r>
                      <w:rPr>
                        <w:spacing w:val="-1"/>
                        <w:sz w:val="12"/>
                      </w:rPr>
                      <w:t> </w:t>
                    </w:r>
                    <w:r>
                      <w:rPr>
                        <w:spacing w:val="-2"/>
                        <w:sz w:val="12"/>
                      </w:rPr>
                      <w:t>copia</w:t>
                    </w:r>
                    <w:r>
                      <w:rPr>
                        <w:spacing w:val="2"/>
                        <w:sz w:val="12"/>
                      </w:rPr>
                      <w:t> </w:t>
                    </w:r>
                    <w:r>
                      <w:rPr>
                        <w:spacing w:val="-2"/>
                        <w:sz w:val="12"/>
                      </w:rPr>
                      <w:t>impresa</w:t>
                    </w:r>
                    <w:r>
                      <w:rPr>
                        <w:spacing w:val="8"/>
                        <w:sz w:val="12"/>
                      </w:rPr>
                      <w:t> </w:t>
                    </w:r>
                    <w:r>
                      <w:rPr>
                        <w:spacing w:val="-2"/>
                        <w:sz w:val="12"/>
                      </w:rPr>
                      <w:t>de</w:t>
                    </w:r>
                    <w:r>
                      <w:rPr>
                        <w:spacing w:val="-5"/>
                        <w:sz w:val="12"/>
                      </w:rPr>
                      <w:t> </w:t>
                    </w:r>
                    <w:r>
                      <w:rPr>
                        <w:spacing w:val="-2"/>
                        <w:sz w:val="12"/>
                      </w:rPr>
                      <w:t>este</w:t>
                    </w:r>
                    <w:r>
                      <w:rPr>
                        <w:spacing w:val="2"/>
                        <w:sz w:val="12"/>
                      </w:rPr>
                      <w:t> </w:t>
                    </w:r>
                    <w:r>
                      <w:rPr>
                        <w:spacing w:val="-2"/>
                        <w:sz w:val="12"/>
                      </w:rPr>
                      <w:t>documento</w:t>
                    </w:r>
                    <w:r>
                      <w:rPr>
                        <w:spacing w:val="3"/>
                        <w:sz w:val="12"/>
                      </w:rPr>
                      <w:t> </w:t>
                    </w:r>
                    <w:r>
                      <w:rPr>
                        <w:spacing w:val="-2"/>
                        <w:sz w:val="12"/>
                      </w:rPr>
                      <w:t>se</w:t>
                    </w:r>
                    <w:r>
                      <w:rPr>
                        <w:spacing w:val="1"/>
                        <w:sz w:val="12"/>
                      </w:rPr>
                      <w:t> </w:t>
                    </w:r>
                    <w:r>
                      <w:rPr>
                        <w:spacing w:val="-2"/>
                        <w:sz w:val="12"/>
                      </w:rPr>
                      <w:t>considera</w:t>
                    </w:r>
                    <w:r>
                      <w:rPr>
                        <w:spacing w:val="2"/>
                        <w:sz w:val="12"/>
                      </w:rPr>
                      <w:t> </w:t>
                    </w:r>
                    <w:r>
                      <w:rPr>
                        <w:spacing w:val="-2"/>
                        <w:sz w:val="12"/>
                      </w:rPr>
                      <w:t>como</w:t>
                    </w:r>
                    <w:r>
                      <w:rPr>
                        <w:spacing w:val="1"/>
                        <w:sz w:val="12"/>
                      </w:rPr>
                      <w:t> </w:t>
                    </w:r>
                    <w:r>
                      <w:rPr>
                        <w:spacing w:val="-2"/>
                        <w:sz w:val="12"/>
                      </w:rPr>
                      <w:t>COPIA</w:t>
                    </w:r>
                    <w:r>
                      <w:rPr>
                        <w:spacing w:val="4"/>
                        <w:sz w:val="12"/>
                      </w:rPr>
                      <w:t> </w:t>
                    </w:r>
                    <w:r>
                      <w:rPr>
                        <w:spacing w:val="-2"/>
                        <w:sz w:val="12"/>
                      </w:rPr>
                      <w:t>NO</w:t>
                    </w:r>
                    <w:r>
                      <w:rPr>
                        <w:spacing w:val="4"/>
                        <w:sz w:val="12"/>
                      </w:rPr>
                      <w:t> </w:t>
                    </w:r>
                    <w:r>
                      <w:rPr>
                        <w:spacing w:val="-2"/>
                        <w:sz w:val="12"/>
                      </w:rPr>
                      <w:t>CONTROLADA.</w:t>
                    </w:r>
                  </w:p>
                  <w:p>
                    <w:pPr>
                      <w:spacing w:before="1"/>
                      <w:ind w:left="8" w:right="8" w:firstLine="0"/>
                      <w:jc w:val="center"/>
                      <w:rPr>
                        <w:sz w:val="12"/>
                      </w:rPr>
                    </w:pPr>
                    <w:r>
                      <w:rPr>
                        <w:sz w:val="12"/>
                      </w:rPr>
                      <w:t>LOS</w:t>
                    </w:r>
                    <w:r>
                      <w:rPr>
                        <w:spacing w:val="-8"/>
                        <w:sz w:val="12"/>
                      </w:rPr>
                      <w:t> </w:t>
                    </w:r>
                    <w:r>
                      <w:rPr>
                        <w:sz w:val="12"/>
                      </w:rPr>
                      <w:t>DATOS</w:t>
                    </w:r>
                    <w:r>
                      <w:rPr>
                        <w:spacing w:val="-3"/>
                        <w:sz w:val="12"/>
                      </w:rPr>
                      <w:t> </w:t>
                    </w:r>
                    <w:r>
                      <w:rPr>
                        <w:sz w:val="12"/>
                      </w:rPr>
                      <w:t>PROPORCIONADOS</w:t>
                    </w:r>
                    <w:r>
                      <w:rPr>
                        <w:spacing w:val="-3"/>
                        <w:sz w:val="12"/>
                      </w:rPr>
                      <w:t> </w:t>
                    </w:r>
                    <w:r>
                      <w:rPr>
                        <w:sz w:val="12"/>
                      </w:rPr>
                      <w:t>SERÁN</w:t>
                    </w:r>
                    <w:r>
                      <w:rPr>
                        <w:spacing w:val="-5"/>
                        <w:sz w:val="12"/>
                      </w:rPr>
                      <w:t> </w:t>
                    </w:r>
                    <w:r>
                      <w:rPr>
                        <w:sz w:val="12"/>
                      </w:rPr>
                      <w:t>TRATADOS</w:t>
                    </w:r>
                    <w:r>
                      <w:rPr>
                        <w:spacing w:val="-3"/>
                        <w:sz w:val="12"/>
                      </w:rPr>
                      <w:t> </w:t>
                    </w:r>
                    <w:r>
                      <w:rPr>
                        <w:sz w:val="12"/>
                      </w:rPr>
                      <w:t>DE</w:t>
                    </w:r>
                    <w:r>
                      <w:rPr>
                        <w:spacing w:val="-3"/>
                        <w:sz w:val="12"/>
                      </w:rPr>
                      <w:t> </w:t>
                    </w:r>
                    <w:r>
                      <w:rPr>
                        <w:sz w:val="12"/>
                      </w:rPr>
                      <w:t>ACUERDO</w:t>
                    </w:r>
                    <w:r>
                      <w:rPr>
                        <w:spacing w:val="-7"/>
                        <w:sz w:val="12"/>
                      </w:rPr>
                      <w:t> </w:t>
                    </w:r>
                    <w:r>
                      <w:rPr>
                        <w:sz w:val="12"/>
                      </w:rPr>
                      <w:t>A</w:t>
                    </w:r>
                    <w:r>
                      <w:rPr>
                        <w:spacing w:val="-4"/>
                        <w:sz w:val="12"/>
                      </w:rPr>
                      <w:t> </w:t>
                    </w:r>
                    <w:r>
                      <w:rPr>
                        <w:sz w:val="12"/>
                      </w:rPr>
                      <w:t>LA</w:t>
                    </w:r>
                    <w:r>
                      <w:rPr>
                        <w:spacing w:val="-4"/>
                        <w:sz w:val="12"/>
                      </w:rPr>
                      <w:t> </w:t>
                    </w:r>
                    <w:r>
                      <w:rPr>
                        <w:sz w:val="12"/>
                      </w:rPr>
                      <w:t>POLÌTICA</w:t>
                    </w:r>
                    <w:r>
                      <w:rPr>
                        <w:spacing w:val="-3"/>
                        <w:sz w:val="12"/>
                      </w:rPr>
                      <w:t> </w:t>
                    </w:r>
                    <w:r>
                      <w:rPr>
                        <w:sz w:val="12"/>
                      </w:rPr>
                      <w:t>DE</w:t>
                    </w:r>
                    <w:r>
                      <w:rPr>
                        <w:spacing w:val="-4"/>
                        <w:sz w:val="12"/>
                      </w:rPr>
                      <w:t> </w:t>
                    </w:r>
                    <w:r>
                      <w:rPr>
                        <w:sz w:val="12"/>
                      </w:rPr>
                      <w:t>TRATAMIENTO</w:t>
                    </w:r>
                    <w:r>
                      <w:rPr>
                        <w:spacing w:val="-5"/>
                        <w:sz w:val="12"/>
                      </w:rPr>
                      <w:t> </w:t>
                    </w:r>
                    <w:r>
                      <w:rPr>
                        <w:sz w:val="12"/>
                      </w:rPr>
                      <w:t>DE</w:t>
                    </w:r>
                    <w:r>
                      <w:rPr>
                        <w:spacing w:val="-7"/>
                        <w:sz w:val="12"/>
                      </w:rPr>
                      <w:t> </w:t>
                    </w:r>
                    <w:r>
                      <w:rPr>
                        <w:sz w:val="12"/>
                      </w:rPr>
                      <w:t>DATOS</w:t>
                    </w:r>
                    <w:r>
                      <w:rPr>
                        <w:spacing w:val="-4"/>
                        <w:sz w:val="12"/>
                      </w:rPr>
                      <w:t> </w:t>
                    </w:r>
                    <w:r>
                      <w:rPr>
                        <w:sz w:val="12"/>
                      </w:rPr>
                      <w:t>PERSONALES</w:t>
                    </w:r>
                    <w:r>
                      <w:rPr>
                        <w:spacing w:val="-7"/>
                        <w:sz w:val="12"/>
                      </w:rPr>
                      <w:t> </w:t>
                    </w:r>
                    <w:r>
                      <w:rPr>
                        <w:sz w:val="12"/>
                      </w:rPr>
                      <w:t>DEL</w:t>
                    </w:r>
                    <w:r>
                      <w:rPr>
                        <w:spacing w:val="-5"/>
                        <w:sz w:val="12"/>
                      </w:rPr>
                      <w:t> </w:t>
                    </w:r>
                    <w:r>
                      <w:rPr>
                        <w:sz w:val="12"/>
                      </w:rPr>
                      <w:t>ICBF</w:t>
                    </w:r>
                    <w:r>
                      <w:rPr>
                        <w:spacing w:val="-6"/>
                        <w:sz w:val="12"/>
                      </w:rPr>
                      <w:t> </w:t>
                    </w:r>
                    <w:r>
                      <w:rPr>
                        <w:sz w:val="12"/>
                      </w:rPr>
                      <w:t>Y</w:t>
                    </w:r>
                    <w:r>
                      <w:rPr>
                        <w:spacing w:val="-7"/>
                        <w:sz w:val="12"/>
                      </w:rPr>
                      <w:t> </w:t>
                    </w:r>
                    <w:r>
                      <w:rPr>
                        <w:sz w:val="12"/>
                      </w:rPr>
                      <w:t>A</w:t>
                    </w:r>
                    <w:r>
                      <w:rPr>
                        <w:spacing w:val="-4"/>
                        <w:sz w:val="12"/>
                      </w:rPr>
                      <w:t> </w:t>
                    </w:r>
                    <w:r>
                      <w:rPr>
                        <w:sz w:val="12"/>
                      </w:rPr>
                      <w:t>LA</w:t>
                    </w:r>
                    <w:r>
                      <w:rPr>
                        <w:spacing w:val="-8"/>
                        <w:sz w:val="12"/>
                      </w:rPr>
                      <w:t> </w:t>
                    </w:r>
                    <w:r>
                      <w:rPr>
                        <w:sz w:val="12"/>
                      </w:rPr>
                      <w:t>LEY</w:t>
                    </w:r>
                    <w:r>
                      <w:rPr>
                        <w:spacing w:val="-7"/>
                        <w:sz w:val="12"/>
                      </w:rPr>
                      <w:t> </w:t>
                    </w:r>
                    <w:r>
                      <w:rPr>
                        <w:sz w:val="12"/>
                      </w:rPr>
                      <w:t>1581 DE</w:t>
                    </w:r>
                    <w:r>
                      <w:rPr>
                        <w:spacing w:val="-8"/>
                        <w:sz w:val="12"/>
                      </w:rPr>
                      <w:t> </w:t>
                    </w:r>
                    <w:r>
                      <w:rPr>
                        <w:spacing w:val="-4"/>
                        <w:sz w:val="12"/>
                      </w:rPr>
                      <w:t>2012</w:t>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6">
    <w:multiLevelType w:val="hybridMultilevel"/>
    <w:lvl w:ilvl="0">
      <w:start w:val="0"/>
      <w:numFmt w:val="bullet"/>
      <w:lvlText w:val=""/>
      <w:lvlJc w:val="left"/>
      <w:pPr>
        <w:ind w:left="850" w:hanging="361"/>
      </w:pPr>
      <w:rPr>
        <w:rFonts w:hint="default" w:ascii="Symbol" w:hAnsi="Symbol" w:eastAsia="Symbol" w:cs="Symbol"/>
        <w:b w:val="0"/>
        <w:bCs w:val="0"/>
        <w:i w:val="0"/>
        <w:iCs w:val="0"/>
        <w:spacing w:val="0"/>
        <w:w w:val="100"/>
        <w:sz w:val="22"/>
        <w:szCs w:val="22"/>
        <w:lang w:val="es-ES" w:eastAsia="en-US" w:bidi="ar-SA"/>
      </w:rPr>
    </w:lvl>
    <w:lvl w:ilvl="1">
      <w:start w:val="0"/>
      <w:numFmt w:val="bullet"/>
      <w:lvlText w:val="•"/>
      <w:lvlJc w:val="left"/>
      <w:pPr>
        <w:ind w:left="1782" w:hanging="361"/>
      </w:pPr>
      <w:rPr>
        <w:rFonts w:hint="default"/>
        <w:lang w:val="es-ES" w:eastAsia="en-US" w:bidi="ar-SA"/>
      </w:rPr>
    </w:lvl>
    <w:lvl w:ilvl="2">
      <w:start w:val="0"/>
      <w:numFmt w:val="bullet"/>
      <w:lvlText w:val="•"/>
      <w:lvlJc w:val="left"/>
      <w:pPr>
        <w:ind w:left="2704" w:hanging="361"/>
      </w:pPr>
      <w:rPr>
        <w:rFonts w:hint="default"/>
        <w:lang w:val="es-ES" w:eastAsia="en-US" w:bidi="ar-SA"/>
      </w:rPr>
    </w:lvl>
    <w:lvl w:ilvl="3">
      <w:start w:val="0"/>
      <w:numFmt w:val="bullet"/>
      <w:lvlText w:val="•"/>
      <w:lvlJc w:val="left"/>
      <w:pPr>
        <w:ind w:left="3626" w:hanging="361"/>
      </w:pPr>
      <w:rPr>
        <w:rFonts w:hint="default"/>
        <w:lang w:val="es-ES" w:eastAsia="en-US" w:bidi="ar-SA"/>
      </w:rPr>
    </w:lvl>
    <w:lvl w:ilvl="4">
      <w:start w:val="0"/>
      <w:numFmt w:val="bullet"/>
      <w:lvlText w:val="•"/>
      <w:lvlJc w:val="left"/>
      <w:pPr>
        <w:ind w:left="4548" w:hanging="361"/>
      </w:pPr>
      <w:rPr>
        <w:rFonts w:hint="default"/>
        <w:lang w:val="es-ES" w:eastAsia="en-US" w:bidi="ar-SA"/>
      </w:rPr>
    </w:lvl>
    <w:lvl w:ilvl="5">
      <w:start w:val="0"/>
      <w:numFmt w:val="bullet"/>
      <w:lvlText w:val="•"/>
      <w:lvlJc w:val="left"/>
      <w:pPr>
        <w:ind w:left="5470" w:hanging="361"/>
      </w:pPr>
      <w:rPr>
        <w:rFonts w:hint="default"/>
        <w:lang w:val="es-ES" w:eastAsia="en-US" w:bidi="ar-SA"/>
      </w:rPr>
    </w:lvl>
    <w:lvl w:ilvl="6">
      <w:start w:val="0"/>
      <w:numFmt w:val="bullet"/>
      <w:lvlText w:val="•"/>
      <w:lvlJc w:val="left"/>
      <w:pPr>
        <w:ind w:left="6392" w:hanging="361"/>
      </w:pPr>
      <w:rPr>
        <w:rFonts w:hint="default"/>
        <w:lang w:val="es-ES" w:eastAsia="en-US" w:bidi="ar-SA"/>
      </w:rPr>
    </w:lvl>
    <w:lvl w:ilvl="7">
      <w:start w:val="0"/>
      <w:numFmt w:val="bullet"/>
      <w:lvlText w:val="•"/>
      <w:lvlJc w:val="left"/>
      <w:pPr>
        <w:ind w:left="7314" w:hanging="361"/>
      </w:pPr>
      <w:rPr>
        <w:rFonts w:hint="default"/>
        <w:lang w:val="es-ES" w:eastAsia="en-US" w:bidi="ar-SA"/>
      </w:rPr>
    </w:lvl>
    <w:lvl w:ilvl="8">
      <w:start w:val="0"/>
      <w:numFmt w:val="bullet"/>
      <w:lvlText w:val="•"/>
      <w:lvlJc w:val="left"/>
      <w:pPr>
        <w:ind w:left="8236" w:hanging="361"/>
      </w:pPr>
      <w:rPr>
        <w:rFonts w:hint="default"/>
        <w:lang w:val="es-ES" w:eastAsia="en-US" w:bidi="ar-SA"/>
      </w:rPr>
    </w:lvl>
  </w:abstractNum>
  <w:abstractNum w:abstractNumId="5">
    <w:multiLevelType w:val="hybridMultilevel"/>
    <w:lvl w:ilvl="0">
      <w:start w:val="0"/>
      <w:numFmt w:val="bullet"/>
      <w:lvlText w:val=""/>
      <w:lvlJc w:val="left"/>
      <w:pPr>
        <w:ind w:left="1057" w:hanging="361"/>
      </w:pPr>
      <w:rPr>
        <w:rFonts w:hint="default" w:ascii="Symbol" w:hAnsi="Symbol" w:eastAsia="Symbol" w:cs="Symbol"/>
        <w:b w:val="0"/>
        <w:bCs w:val="0"/>
        <w:i w:val="0"/>
        <w:iCs w:val="0"/>
        <w:spacing w:val="0"/>
        <w:w w:val="100"/>
        <w:sz w:val="22"/>
        <w:szCs w:val="22"/>
        <w:lang w:val="es-ES" w:eastAsia="en-US" w:bidi="ar-SA"/>
      </w:rPr>
    </w:lvl>
    <w:lvl w:ilvl="1">
      <w:start w:val="0"/>
      <w:numFmt w:val="bullet"/>
      <w:lvlText w:val="•"/>
      <w:lvlJc w:val="left"/>
      <w:pPr>
        <w:ind w:left="1962" w:hanging="361"/>
      </w:pPr>
      <w:rPr>
        <w:rFonts w:hint="default"/>
        <w:lang w:val="es-ES" w:eastAsia="en-US" w:bidi="ar-SA"/>
      </w:rPr>
    </w:lvl>
    <w:lvl w:ilvl="2">
      <w:start w:val="0"/>
      <w:numFmt w:val="bullet"/>
      <w:lvlText w:val="•"/>
      <w:lvlJc w:val="left"/>
      <w:pPr>
        <w:ind w:left="2864" w:hanging="361"/>
      </w:pPr>
      <w:rPr>
        <w:rFonts w:hint="default"/>
        <w:lang w:val="es-ES" w:eastAsia="en-US" w:bidi="ar-SA"/>
      </w:rPr>
    </w:lvl>
    <w:lvl w:ilvl="3">
      <w:start w:val="0"/>
      <w:numFmt w:val="bullet"/>
      <w:lvlText w:val="•"/>
      <w:lvlJc w:val="left"/>
      <w:pPr>
        <w:ind w:left="3766" w:hanging="361"/>
      </w:pPr>
      <w:rPr>
        <w:rFonts w:hint="default"/>
        <w:lang w:val="es-ES" w:eastAsia="en-US" w:bidi="ar-SA"/>
      </w:rPr>
    </w:lvl>
    <w:lvl w:ilvl="4">
      <w:start w:val="0"/>
      <w:numFmt w:val="bullet"/>
      <w:lvlText w:val="•"/>
      <w:lvlJc w:val="left"/>
      <w:pPr>
        <w:ind w:left="4668" w:hanging="361"/>
      </w:pPr>
      <w:rPr>
        <w:rFonts w:hint="default"/>
        <w:lang w:val="es-ES" w:eastAsia="en-US" w:bidi="ar-SA"/>
      </w:rPr>
    </w:lvl>
    <w:lvl w:ilvl="5">
      <w:start w:val="0"/>
      <w:numFmt w:val="bullet"/>
      <w:lvlText w:val="•"/>
      <w:lvlJc w:val="left"/>
      <w:pPr>
        <w:ind w:left="5570" w:hanging="361"/>
      </w:pPr>
      <w:rPr>
        <w:rFonts w:hint="default"/>
        <w:lang w:val="es-ES" w:eastAsia="en-US" w:bidi="ar-SA"/>
      </w:rPr>
    </w:lvl>
    <w:lvl w:ilvl="6">
      <w:start w:val="0"/>
      <w:numFmt w:val="bullet"/>
      <w:lvlText w:val="•"/>
      <w:lvlJc w:val="left"/>
      <w:pPr>
        <w:ind w:left="6472" w:hanging="361"/>
      </w:pPr>
      <w:rPr>
        <w:rFonts w:hint="default"/>
        <w:lang w:val="es-ES" w:eastAsia="en-US" w:bidi="ar-SA"/>
      </w:rPr>
    </w:lvl>
    <w:lvl w:ilvl="7">
      <w:start w:val="0"/>
      <w:numFmt w:val="bullet"/>
      <w:lvlText w:val="•"/>
      <w:lvlJc w:val="left"/>
      <w:pPr>
        <w:ind w:left="7374" w:hanging="361"/>
      </w:pPr>
      <w:rPr>
        <w:rFonts w:hint="default"/>
        <w:lang w:val="es-ES" w:eastAsia="en-US" w:bidi="ar-SA"/>
      </w:rPr>
    </w:lvl>
    <w:lvl w:ilvl="8">
      <w:start w:val="0"/>
      <w:numFmt w:val="bullet"/>
      <w:lvlText w:val="•"/>
      <w:lvlJc w:val="left"/>
      <w:pPr>
        <w:ind w:left="8276" w:hanging="361"/>
      </w:pPr>
      <w:rPr>
        <w:rFonts w:hint="default"/>
        <w:lang w:val="es-ES" w:eastAsia="en-US" w:bidi="ar-SA"/>
      </w:rPr>
    </w:lvl>
  </w:abstractNum>
  <w:abstractNum w:abstractNumId="4">
    <w:multiLevelType w:val="hybridMultilevel"/>
    <w:lvl w:ilvl="0">
      <w:start w:val="1"/>
      <w:numFmt w:val="decimal"/>
      <w:lvlText w:val="%1."/>
      <w:lvlJc w:val="left"/>
      <w:pPr>
        <w:ind w:left="1057" w:hanging="361"/>
        <w:jc w:val="left"/>
      </w:pPr>
      <w:rPr>
        <w:rFonts w:hint="default" w:ascii="Arial MT" w:hAnsi="Arial MT" w:eastAsia="Arial MT" w:cs="Arial MT"/>
        <w:b w:val="0"/>
        <w:bCs w:val="0"/>
        <w:i w:val="0"/>
        <w:iCs w:val="0"/>
        <w:spacing w:val="0"/>
        <w:w w:val="100"/>
        <w:sz w:val="22"/>
        <w:szCs w:val="22"/>
        <w:lang w:val="es-ES" w:eastAsia="en-US" w:bidi="ar-SA"/>
      </w:rPr>
    </w:lvl>
    <w:lvl w:ilvl="1">
      <w:start w:val="0"/>
      <w:numFmt w:val="bullet"/>
      <w:lvlText w:val="•"/>
      <w:lvlJc w:val="left"/>
      <w:pPr>
        <w:ind w:left="1962" w:hanging="361"/>
      </w:pPr>
      <w:rPr>
        <w:rFonts w:hint="default"/>
        <w:lang w:val="es-ES" w:eastAsia="en-US" w:bidi="ar-SA"/>
      </w:rPr>
    </w:lvl>
    <w:lvl w:ilvl="2">
      <w:start w:val="0"/>
      <w:numFmt w:val="bullet"/>
      <w:lvlText w:val="•"/>
      <w:lvlJc w:val="left"/>
      <w:pPr>
        <w:ind w:left="2864" w:hanging="361"/>
      </w:pPr>
      <w:rPr>
        <w:rFonts w:hint="default"/>
        <w:lang w:val="es-ES" w:eastAsia="en-US" w:bidi="ar-SA"/>
      </w:rPr>
    </w:lvl>
    <w:lvl w:ilvl="3">
      <w:start w:val="0"/>
      <w:numFmt w:val="bullet"/>
      <w:lvlText w:val="•"/>
      <w:lvlJc w:val="left"/>
      <w:pPr>
        <w:ind w:left="3766" w:hanging="361"/>
      </w:pPr>
      <w:rPr>
        <w:rFonts w:hint="default"/>
        <w:lang w:val="es-ES" w:eastAsia="en-US" w:bidi="ar-SA"/>
      </w:rPr>
    </w:lvl>
    <w:lvl w:ilvl="4">
      <w:start w:val="0"/>
      <w:numFmt w:val="bullet"/>
      <w:lvlText w:val="•"/>
      <w:lvlJc w:val="left"/>
      <w:pPr>
        <w:ind w:left="4668" w:hanging="361"/>
      </w:pPr>
      <w:rPr>
        <w:rFonts w:hint="default"/>
        <w:lang w:val="es-ES" w:eastAsia="en-US" w:bidi="ar-SA"/>
      </w:rPr>
    </w:lvl>
    <w:lvl w:ilvl="5">
      <w:start w:val="0"/>
      <w:numFmt w:val="bullet"/>
      <w:lvlText w:val="•"/>
      <w:lvlJc w:val="left"/>
      <w:pPr>
        <w:ind w:left="5570" w:hanging="361"/>
      </w:pPr>
      <w:rPr>
        <w:rFonts w:hint="default"/>
        <w:lang w:val="es-ES" w:eastAsia="en-US" w:bidi="ar-SA"/>
      </w:rPr>
    </w:lvl>
    <w:lvl w:ilvl="6">
      <w:start w:val="0"/>
      <w:numFmt w:val="bullet"/>
      <w:lvlText w:val="•"/>
      <w:lvlJc w:val="left"/>
      <w:pPr>
        <w:ind w:left="6472" w:hanging="361"/>
      </w:pPr>
      <w:rPr>
        <w:rFonts w:hint="default"/>
        <w:lang w:val="es-ES" w:eastAsia="en-US" w:bidi="ar-SA"/>
      </w:rPr>
    </w:lvl>
    <w:lvl w:ilvl="7">
      <w:start w:val="0"/>
      <w:numFmt w:val="bullet"/>
      <w:lvlText w:val="•"/>
      <w:lvlJc w:val="left"/>
      <w:pPr>
        <w:ind w:left="7374" w:hanging="361"/>
      </w:pPr>
      <w:rPr>
        <w:rFonts w:hint="default"/>
        <w:lang w:val="es-ES" w:eastAsia="en-US" w:bidi="ar-SA"/>
      </w:rPr>
    </w:lvl>
    <w:lvl w:ilvl="8">
      <w:start w:val="0"/>
      <w:numFmt w:val="bullet"/>
      <w:lvlText w:val="•"/>
      <w:lvlJc w:val="left"/>
      <w:pPr>
        <w:ind w:left="8276" w:hanging="361"/>
      </w:pPr>
      <w:rPr>
        <w:rFonts w:hint="default"/>
        <w:lang w:val="es-ES" w:eastAsia="en-US" w:bidi="ar-SA"/>
      </w:rPr>
    </w:lvl>
  </w:abstractNum>
  <w:abstractNum w:abstractNumId="3">
    <w:multiLevelType w:val="hybridMultilevel"/>
    <w:lvl w:ilvl="0">
      <w:start w:val="1"/>
      <w:numFmt w:val="decimal"/>
      <w:lvlText w:val="%1."/>
      <w:lvlJc w:val="left"/>
      <w:pPr>
        <w:ind w:left="1057" w:hanging="361"/>
        <w:jc w:val="left"/>
      </w:pPr>
      <w:rPr>
        <w:rFonts w:hint="default" w:ascii="Arial MT" w:hAnsi="Arial MT" w:eastAsia="Arial MT" w:cs="Arial MT"/>
        <w:b w:val="0"/>
        <w:bCs w:val="0"/>
        <w:i w:val="0"/>
        <w:iCs w:val="0"/>
        <w:spacing w:val="0"/>
        <w:w w:val="100"/>
        <w:sz w:val="22"/>
        <w:szCs w:val="22"/>
        <w:lang w:val="es-ES" w:eastAsia="en-US" w:bidi="ar-SA"/>
      </w:rPr>
    </w:lvl>
    <w:lvl w:ilvl="1">
      <w:start w:val="0"/>
      <w:numFmt w:val="bullet"/>
      <w:lvlText w:val="•"/>
      <w:lvlJc w:val="left"/>
      <w:pPr>
        <w:ind w:left="1962" w:hanging="361"/>
      </w:pPr>
      <w:rPr>
        <w:rFonts w:hint="default"/>
        <w:lang w:val="es-ES" w:eastAsia="en-US" w:bidi="ar-SA"/>
      </w:rPr>
    </w:lvl>
    <w:lvl w:ilvl="2">
      <w:start w:val="0"/>
      <w:numFmt w:val="bullet"/>
      <w:lvlText w:val="•"/>
      <w:lvlJc w:val="left"/>
      <w:pPr>
        <w:ind w:left="2864" w:hanging="361"/>
      </w:pPr>
      <w:rPr>
        <w:rFonts w:hint="default"/>
        <w:lang w:val="es-ES" w:eastAsia="en-US" w:bidi="ar-SA"/>
      </w:rPr>
    </w:lvl>
    <w:lvl w:ilvl="3">
      <w:start w:val="0"/>
      <w:numFmt w:val="bullet"/>
      <w:lvlText w:val="•"/>
      <w:lvlJc w:val="left"/>
      <w:pPr>
        <w:ind w:left="3766" w:hanging="361"/>
      </w:pPr>
      <w:rPr>
        <w:rFonts w:hint="default"/>
        <w:lang w:val="es-ES" w:eastAsia="en-US" w:bidi="ar-SA"/>
      </w:rPr>
    </w:lvl>
    <w:lvl w:ilvl="4">
      <w:start w:val="0"/>
      <w:numFmt w:val="bullet"/>
      <w:lvlText w:val="•"/>
      <w:lvlJc w:val="left"/>
      <w:pPr>
        <w:ind w:left="4668" w:hanging="361"/>
      </w:pPr>
      <w:rPr>
        <w:rFonts w:hint="default"/>
        <w:lang w:val="es-ES" w:eastAsia="en-US" w:bidi="ar-SA"/>
      </w:rPr>
    </w:lvl>
    <w:lvl w:ilvl="5">
      <w:start w:val="0"/>
      <w:numFmt w:val="bullet"/>
      <w:lvlText w:val="•"/>
      <w:lvlJc w:val="left"/>
      <w:pPr>
        <w:ind w:left="5570" w:hanging="361"/>
      </w:pPr>
      <w:rPr>
        <w:rFonts w:hint="default"/>
        <w:lang w:val="es-ES" w:eastAsia="en-US" w:bidi="ar-SA"/>
      </w:rPr>
    </w:lvl>
    <w:lvl w:ilvl="6">
      <w:start w:val="0"/>
      <w:numFmt w:val="bullet"/>
      <w:lvlText w:val="•"/>
      <w:lvlJc w:val="left"/>
      <w:pPr>
        <w:ind w:left="6472" w:hanging="361"/>
      </w:pPr>
      <w:rPr>
        <w:rFonts w:hint="default"/>
        <w:lang w:val="es-ES" w:eastAsia="en-US" w:bidi="ar-SA"/>
      </w:rPr>
    </w:lvl>
    <w:lvl w:ilvl="7">
      <w:start w:val="0"/>
      <w:numFmt w:val="bullet"/>
      <w:lvlText w:val="•"/>
      <w:lvlJc w:val="left"/>
      <w:pPr>
        <w:ind w:left="7374" w:hanging="361"/>
      </w:pPr>
      <w:rPr>
        <w:rFonts w:hint="default"/>
        <w:lang w:val="es-ES" w:eastAsia="en-US" w:bidi="ar-SA"/>
      </w:rPr>
    </w:lvl>
    <w:lvl w:ilvl="8">
      <w:start w:val="0"/>
      <w:numFmt w:val="bullet"/>
      <w:lvlText w:val="•"/>
      <w:lvlJc w:val="left"/>
      <w:pPr>
        <w:ind w:left="8276" w:hanging="361"/>
      </w:pPr>
      <w:rPr>
        <w:rFonts w:hint="default"/>
        <w:lang w:val="es-ES" w:eastAsia="en-US" w:bidi="ar-SA"/>
      </w:rPr>
    </w:lvl>
  </w:abstractNum>
  <w:abstractNum w:abstractNumId="2">
    <w:multiLevelType w:val="hybridMultilevel"/>
    <w:lvl w:ilvl="0">
      <w:start w:val="1"/>
      <w:numFmt w:val="decimal"/>
      <w:lvlText w:val="%1."/>
      <w:lvlJc w:val="left"/>
      <w:pPr>
        <w:ind w:left="1057" w:hanging="361"/>
        <w:jc w:val="left"/>
      </w:pPr>
      <w:rPr>
        <w:rFonts w:hint="default" w:ascii="Arial MT" w:hAnsi="Arial MT" w:eastAsia="Arial MT" w:cs="Arial MT"/>
        <w:b w:val="0"/>
        <w:bCs w:val="0"/>
        <w:i w:val="0"/>
        <w:iCs w:val="0"/>
        <w:spacing w:val="0"/>
        <w:w w:val="100"/>
        <w:sz w:val="22"/>
        <w:szCs w:val="22"/>
        <w:lang w:val="es-ES" w:eastAsia="en-US" w:bidi="ar-SA"/>
      </w:rPr>
    </w:lvl>
    <w:lvl w:ilvl="1">
      <w:start w:val="0"/>
      <w:numFmt w:val="bullet"/>
      <w:lvlText w:val="•"/>
      <w:lvlJc w:val="left"/>
      <w:pPr>
        <w:ind w:left="1962" w:hanging="361"/>
      </w:pPr>
      <w:rPr>
        <w:rFonts w:hint="default"/>
        <w:lang w:val="es-ES" w:eastAsia="en-US" w:bidi="ar-SA"/>
      </w:rPr>
    </w:lvl>
    <w:lvl w:ilvl="2">
      <w:start w:val="0"/>
      <w:numFmt w:val="bullet"/>
      <w:lvlText w:val="•"/>
      <w:lvlJc w:val="left"/>
      <w:pPr>
        <w:ind w:left="2864" w:hanging="361"/>
      </w:pPr>
      <w:rPr>
        <w:rFonts w:hint="default"/>
        <w:lang w:val="es-ES" w:eastAsia="en-US" w:bidi="ar-SA"/>
      </w:rPr>
    </w:lvl>
    <w:lvl w:ilvl="3">
      <w:start w:val="0"/>
      <w:numFmt w:val="bullet"/>
      <w:lvlText w:val="•"/>
      <w:lvlJc w:val="left"/>
      <w:pPr>
        <w:ind w:left="3766" w:hanging="361"/>
      </w:pPr>
      <w:rPr>
        <w:rFonts w:hint="default"/>
        <w:lang w:val="es-ES" w:eastAsia="en-US" w:bidi="ar-SA"/>
      </w:rPr>
    </w:lvl>
    <w:lvl w:ilvl="4">
      <w:start w:val="0"/>
      <w:numFmt w:val="bullet"/>
      <w:lvlText w:val="•"/>
      <w:lvlJc w:val="left"/>
      <w:pPr>
        <w:ind w:left="4668" w:hanging="361"/>
      </w:pPr>
      <w:rPr>
        <w:rFonts w:hint="default"/>
        <w:lang w:val="es-ES" w:eastAsia="en-US" w:bidi="ar-SA"/>
      </w:rPr>
    </w:lvl>
    <w:lvl w:ilvl="5">
      <w:start w:val="0"/>
      <w:numFmt w:val="bullet"/>
      <w:lvlText w:val="•"/>
      <w:lvlJc w:val="left"/>
      <w:pPr>
        <w:ind w:left="5570" w:hanging="361"/>
      </w:pPr>
      <w:rPr>
        <w:rFonts w:hint="default"/>
        <w:lang w:val="es-ES" w:eastAsia="en-US" w:bidi="ar-SA"/>
      </w:rPr>
    </w:lvl>
    <w:lvl w:ilvl="6">
      <w:start w:val="0"/>
      <w:numFmt w:val="bullet"/>
      <w:lvlText w:val="•"/>
      <w:lvlJc w:val="left"/>
      <w:pPr>
        <w:ind w:left="6472" w:hanging="361"/>
      </w:pPr>
      <w:rPr>
        <w:rFonts w:hint="default"/>
        <w:lang w:val="es-ES" w:eastAsia="en-US" w:bidi="ar-SA"/>
      </w:rPr>
    </w:lvl>
    <w:lvl w:ilvl="7">
      <w:start w:val="0"/>
      <w:numFmt w:val="bullet"/>
      <w:lvlText w:val="•"/>
      <w:lvlJc w:val="left"/>
      <w:pPr>
        <w:ind w:left="7374" w:hanging="361"/>
      </w:pPr>
      <w:rPr>
        <w:rFonts w:hint="default"/>
        <w:lang w:val="es-ES" w:eastAsia="en-US" w:bidi="ar-SA"/>
      </w:rPr>
    </w:lvl>
    <w:lvl w:ilvl="8">
      <w:start w:val="0"/>
      <w:numFmt w:val="bullet"/>
      <w:lvlText w:val="•"/>
      <w:lvlJc w:val="left"/>
      <w:pPr>
        <w:ind w:left="8276" w:hanging="361"/>
      </w:pPr>
      <w:rPr>
        <w:rFonts w:hint="default"/>
        <w:lang w:val="es-ES" w:eastAsia="en-US" w:bidi="ar-SA"/>
      </w:rPr>
    </w:lvl>
  </w:abstractNum>
  <w:abstractNum w:abstractNumId="1">
    <w:multiLevelType w:val="hybridMultilevel"/>
    <w:lvl w:ilvl="0">
      <w:start w:val="1"/>
      <w:numFmt w:val="decimal"/>
      <w:lvlText w:val="%1."/>
      <w:lvlJc w:val="left"/>
      <w:pPr>
        <w:ind w:left="1057" w:hanging="361"/>
        <w:jc w:val="left"/>
      </w:pPr>
      <w:rPr>
        <w:rFonts w:hint="default" w:ascii="Arial MT" w:hAnsi="Arial MT" w:eastAsia="Arial MT" w:cs="Arial MT"/>
        <w:b w:val="0"/>
        <w:bCs w:val="0"/>
        <w:i w:val="0"/>
        <w:iCs w:val="0"/>
        <w:spacing w:val="0"/>
        <w:w w:val="100"/>
        <w:sz w:val="22"/>
        <w:szCs w:val="22"/>
        <w:lang w:val="es-ES" w:eastAsia="en-US" w:bidi="ar-SA"/>
      </w:rPr>
    </w:lvl>
    <w:lvl w:ilvl="1">
      <w:start w:val="0"/>
      <w:numFmt w:val="bullet"/>
      <w:lvlText w:val="•"/>
      <w:lvlJc w:val="left"/>
      <w:pPr>
        <w:ind w:left="1962" w:hanging="361"/>
      </w:pPr>
      <w:rPr>
        <w:rFonts w:hint="default"/>
        <w:lang w:val="es-ES" w:eastAsia="en-US" w:bidi="ar-SA"/>
      </w:rPr>
    </w:lvl>
    <w:lvl w:ilvl="2">
      <w:start w:val="0"/>
      <w:numFmt w:val="bullet"/>
      <w:lvlText w:val="•"/>
      <w:lvlJc w:val="left"/>
      <w:pPr>
        <w:ind w:left="2864" w:hanging="361"/>
      </w:pPr>
      <w:rPr>
        <w:rFonts w:hint="default"/>
        <w:lang w:val="es-ES" w:eastAsia="en-US" w:bidi="ar-SA"/>
      </w:rPr>
    </w:lvl>
    <w:lvl w:ilvl="3">
      <w:start w:val="0"/>
      <w:numFmt w:val="bullet"/>
      <w:lvlText w:val="•"/>
      <w:lvlJc w:val="left"/>
      <w:pPr>
        <w:ind w:left="3766" w:hanging="361"/>
      </w:pPr>
      <w:rPr>
        <w:rFonts w:hint="default"/>
        <w:lang w:val="es-ES" w:eastAsia="en-US" w:bidi="ar-SA"/>
      </w:rPr>
    </w:lvl>
    <w:lvl w:ilvl="4">
      <w:start w:val="0"/>
      <w:numFmt w:val="bullet"/>
      <w:lvlText w:val="•"/>
      <w:lvlJc w:val="left"/>
      <w:pPr>
        <w:ind w:left="4668" w:hanging="361"/>
      </w:pPr>
      <w:rPr>
        <w:rFonts w:hint="default"/>
        <w:lang w:val="es-ES" w:eastAsia="en-US" w:bidi="ar-SA"/>
      </w:rPr>
    </w:lvl>
    <w:lvl w:ilvl="5">
      <w:start w:val="0"/>
      <w:numFmt w:val="bullet"/>
      <w:lvlText w:val="•"/>
      <w:lvlJc w:val="left"/>
      <w:pPr>
        <w:ind w:left="5570" w:hanging="361"/>
      </w:pPr>
      <w:rPr>
        <w:rFonts w:hint="default"/>
        <w:lang w:val="es-ES" w:eastAsia="en-US" w:bidi="ar-SA"/>
      </w:rPr>
    </w:lvl>
    <w:lvl w:ilvl="6">
      <w:start w:val="0"/>
      <w:numFmt w:val="bullet"/>
      <w:lvlText w:val="•"/>
      <w:lvlJc w:val="left"/>
      <w:pPr>
        <w:ind w:left="6472" w:hanging="361"/>
      </w:pPr>
      <w:rPr>
        <w:rFonts w:hint="default"/>
        <w:lang w:val="es-ES" w:eastAsia="en-US" w:bidi="ar-SA"/>
      </w:rPr>
    </w:lvl>
    <w:lvl w:ilvl="7">
      <w:start w:val="0"/>
      <w:numFmt w:val="bullet"/>
      <w:lvlText w:val="•"/>
      <w:lvlJc w:val="left"/>
      <w:pPr>
        <w:ind w:left="7374" w:hanging="361"/>
      </w:pPr>
      <w:rPr>
        <w:rFonts w:hint="default"/>
        <w:lang w:val="es-ES" w:eastAsia="en-US" w:bidi="ar-SA"/>
      </w:rPr>
    </w:lvl>
    <w:lvl w:ilvl="8">
      <w:start w:val="0"/>
      <w:numFmt w:val="bullet"/>
      <w:lvlText w:val="•"/>
      <w:lvlJc w:val="left"/>
      <w:pPr>
        <w:ind w:left="8276" w:hanging="361"/>
      </w:pPr>
      <w:rPr>
        <w:rFonts w:hint="default"/>
        <w:lang w:val="es-ES" w:eastAsia="en-US" w:bidi="ar-SA"/>
      </w:rPr>
    </w:lvl>
  </w:abstractNum>
  <w:abstractNum w:abstractNumId="0">
    <w:multiLevelType w:val="hybridMultilevel"/>
    <w:lvl w:ilvl="0">
      <w:start w:val="1"/>
      <w:numFmt w:val="decimal"/>
      <w:lvlText w:val="%1."/>
      <w:lvlJc w:val="left"/>
      <w:pPr>
        <w:ind w:left="1057" w:hanging="361"/>
        <w:jc w:val="left"/>
      </w:pPr>
      <w:rPr>
        <w:rFonts w:hint="default" w:ascii="Arial MT" w:hAnsi="Arial MT" w:eastAsia="Arial MT" w:cs="Arial MT"/>
        <w:b w:val="0"/>
        <w:bCs w:val="0"/>
        <w:i w:val="0"/>
        <w:iCs w:val="0"/>
        <w:spacing w:val="0"/>
        <w:w w:val="100"/>
        <w:sz w:val="22"/>
        <w:szCs w:val="22"/>
        <w:lang w:val="es-ES" w:eastAsia="en-US" w:bidi="ar-SA"/>
      </w:rPr>
    </w:lvl>
    <w:lvl w:ilvl="1">
      <w:start w:val="0"/>
      <w:numFmt w:val="bullet"/>
      <w:lvlText w:val="•"/>
      <w:lvlJc w:val="left"/>
      <w:pPr>
        <w:ind w:left="1962" w:hanging="361"/>
      </w:pPr>
      <w:rPr>
        <w:rFonts w:hint="default"/>
        <w:lang w:val="es-ES" w:eastAsia="en-US" w:bidi="ar-SA"/>
      </w:rPr>
    </w:lvl>
    <w:lvl w:ilvl="2">
      <w:start w:val="0"/>
      <w:numFmt w:val="bullet"/>
      <w:lvlText w:val="•"/>
      <w:lvlJc w:val="left"/>
      <w:pPr>
        <w:ind w:left="2864" w:hanging="361"/>
      </w:pPr>
      <w:rPr>
        <w:rFonts w:hint="default"/>
        <w:lang w:val="es-ES" w:eastAsia="en-US" w:bidi="ar-SA"/>
      </w:rPr>
    </w:lvl>
    <w:lvl w:ilvl="3">
      <w:start w:val="0"/>
      <w:numFmt w:val="bullet"/>
      <w:lvlText w:val="•"/>
      <w:lvlJc w:val="left"/>
      <w:pPr>
        <w:ind w:left="3766" w:hanging="361"/>
      </w:pPr>
      <w:rPr>
        <w:rFonts w:hint="default"/>
        <w:lang w:val="es-ES" w:eastAsia="en-US" w:bidi="ar-SA"/>
      </w:rPr>
    </w:lvl>
    <w:lvl w:ilvl="4">
      <w:start w:val="0"/>
      <w:numFmt w:val="bullet"/>
      <w:lvlText w:val="•"/>
      <w:lvlJc w:val="left"/>
      <w:pPr>
        <w:ind w:left="4668" w:hanging="361"/>
      </w:pPr>
      <w:rPr>
        <w:rFonts w:hint="default"/>
        <w:lang w:val="es-ES" w:eastAsia="en-US" w:bidi="ar-SA"/>
      </w:rPr>
    </w:lvl>
    <w:lvl w:ilvl="5">
      <w:start w:val="0"/>
      <w:numFmt w:val="bullet"/>
      <w:lvlText w:val="•"/>
      <w:lvlJc w:val="left"/>
      <w:pPr>
        <w:ind w:left="5570" w:hanging="361"/>
      </w:pPr>
      <w:rPr>
        <w:rFonts w:hint="default"/>
        <w:lang w:val="es-ES" w:eastAsia="en-US" w:bidi="ar-SA"/>
      </w:rPr>
    </w:lvl>
    <w:lvl w:ilvl="6">
      <w:start w:val="0"/>
      <w:numFmt w:val="bullet"/>
      <w:lvlText w:val="•"/>
      <w:lvlJc w:val="left"/>
      <w:pPr>
        <w:ind w:left="6472" w:hanging="361"/>
      </w:pPr>
      <w:rPr>
        <w:rFonts w:hint="default"/>
        <w:lang w:val="es-ES" w:eastAsia="en-US" w:bidi="ar-SA"/>
      </w:rPr>
    </w:lvl>
    <w:lvl w:ilvl="7">
      <w:start w:val="0"/>
      <w:numFmt w:val="bullet"/>
      <w:lvlText w:val="•"/>
      <w:lvlJc w:val="left"/>
      <w:pPr>
        <w:ind w:left="7374" w:hanging="361"/>
      </w:pPr>
      <w:rPr>
        <w:rFonts w:hint="default"/>
        <w:lang w:val="es-ES" w:eastAsia="en-US" w:bidi="ar-SA"/>
      </w:rPr>
    </w:lvl>
    <w:lvl w:ilvl="8">
      <w:start w:val="0"/>
      <w:numFmt w:val="bullet"/>
      <w:lvlText w:val="•"/>
      <w:lvlJc w:val="left"/>
      <w:pPr>
        <w:ind w:left="8276" w:hanging="361"/>
      </w:pPr>
      <w:rPr>
        <w:rFonts w:hint="default"/>
        <w:lang w:val="es-ES" w:eastAsia="en-US" w:bidi="ar-SA"/>
      </w:rPr>
    </w:lvl>
  </w:abstract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MT" w:hAnsi="Arial MT" w:eastAsia="Arial MT" w:cs="Arial MT"/>
      <w:lang w:val="es-ES" w:eastAsia="en-US" w:bidi="ar-SA"/>
    </w:rPr>
  </w:style>
  <w:style w:styleId="BodyText" w:type="paragraph">
    <w:name w:val="Body Text"/>
    <w:basedOn w:val="Normal"/>
    <w:uiPriority w:val="1"/>
    <w:qFormat/>
    <w:pPr/>
    <w:rPr>
      <w:rFonts w:ascii="Arial MT" w:hAnsi="Arial MT" w:eastAsia="Arial MT" w:cs="Arial MT"/>
      <w:sz w:val="22"/>
      <w:szCs w:val="22"/>
      <w:lang w:val="es-ES" w:eastAsia="en-US" w:bidi="ar-SA"/>
    </w:rPr>
  </w:style>
  <w:style w:styleId="Heading1" w:type="paragraph">
    <w:name w:val="Heading 1"/>
    <w:basedOn w:val="Normal"/>
    <w:uiPriority w:val="1"/>
    <w:qFormat/>
    <w:pPr>
      <w:ind w:left="336"/>
      <w:outlineLvl w:val="1"/>
    </w:pPr>
    <w:rPr>
      <w:rFonts w:ascii="Arial" w:hAnsi="Arial" w:eastAsia="Arial" w:cs="Arial"/>
      <w:b/>
      <w:bCs/>
      <w:sz w:val="22"/>
      <w:szCs w:val="22"/>
      <w:lang w:val="es-ES" w:eastAsia="en-US" w:bidi="ar-SA"/>
    </w:rPr>
  </w:style>
  <w:style w:styleId="ListParagraph" w:type="paragraph">
    <w:name w:val="List Paragraph"/>
    <w:basedOn w:val="Normal"/>
    <w:uiPriority w:val="1"/>
    <w:qFormat/>
    <w:pPr>
      <w:ind w:left="1056" w:hanging="361"/>
    </w:pPr>
    <w:rPr>
      <w:rFonts w:ascii="Arial MT" w:hAnsi="Arial MT" w:eastAsia="Arial MT" w:cs="Arial MT"/>
      <w:lang w:val="es-ES" w:eastAsia="en-US" w:bidi="ar-SA"/>
    </w:rPr>
  </w:style>
  <w:style w:styleId="TableParagraph" w:type="paragraph">
    <w:name w:val="Table Paragraph"/>
    <w:basedOn w:val="Normal"/>
    <w:uiPriority w:val="1"/>
    <w:qFormat/>
    <w:pPr/>
    <w:rPr>
      <w:rFonts w:ascii="Arial MT" w:hAnsi="Arial MT" w:eastAsia="Arial MT" w:cs="Arial MT"/>
      <w:lang w:val="es-ES" w:eastAsia="en-US" w:bidi="ar-SA"/>
    </w:rPr>
  </w:style>
</w:style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footer" Target="footer4.xml"/><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2.pn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customXml" Target="../customXml/item1.xml"/><Relationship Id="rId7" Type="http://schemas.openxmlformats.org/officeDocument/2006/relationships/image" Target="media/image3.png"/><Relationship Id="rId2" Type="http://schemas.openxmlformats.org/officeDocument/2006/relationships/fontTable" Target="fontTable.xml"/><Relationship Id="rId16" Type="http://schemas.openxmlformats.org/officeDocument/2006/relationships/image" Target="media/image9.png"/><Relationship Id="rId29" Type="http://schemas.openxmlformats.org/officeDocument/2006/relationships/image" Target="media/image19.jpeg"/><Relationship Id="rId11" Type="http://schemas.openxmlformats.org/officeDocument/2006/relationships/image" Target="media/image6.jpe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2.jpeg"/><Relationship Id="rId5" Type="http://schemas.openxmlformats.org/officeDocument/2006/relationships/image" Target="media/image1.jpe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Mauricio.Pena@icbf.gov.co" TargetMode="External"/><Relationship Id="rId22" Type="http://schemas.openxmlformats.org/officeDocument/2006/relationships/footer" Target="footer5.xm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customXml" Target="../customXml/item2.xml"/><Relationship Id="rId8" Type="http://schemas.openxmlformats.org/officeDocument/2006/relationships/image" Target="media/image4.jpeg"/><Relationship Id="rId51" Type="http://schemas.openxmlformats.org/officeDocument/2006/relationships/image" Target="media/image41.png"/><Relationship Id="rId3" Type="http://schemas.openxmlformats.org/officeDocument/2006/relationships/theme" Target="theme/theme1.xml"/><Relationship Id="rId12" Type="http://schemas.openxmlformats.org/officeDocument/2006/relationships/footer" Target="footer2.xml"/><Relationship Id="rId17" Type="http://schemas.openxmlformats.org/officeDocument/2006/relationships/footer" Target="footer3.xml"/><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20" Type="http://schemas.openxmlformats.org/officeDocument/2006/relationships/image" Target="media/image11.jpeg"/><Relationship Id="rId41" Type="http://schemas.openxmlformats.org/officeDocument/2006/relationships/image" Target="media/image31.jpeg"/><Relationship Id="rId54" Type="http://schemas.openxmlformats.org/officeDocument/2006/relationships/numbering" Target="numbering.xml"/><Relationship Id="rId1" Type="http://schemas.openxmlformats.org/officeDocument/2006/relationships/styles" Target="styles.xml"/><Relationship Id="rId6" Type="http://schemas.openxmlformats.org/officeDocument/2006/relationships/image" Target="media/image2.png"/><Relationship Id="rId15" Type="http://schemas.openxmlformats.org/officeDocument/2006/relationships/image" Target="media/image8.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customXml" Target="../customXml/item3.xml"/><Relationship Id="rId10" Type="http://schemas.openxmlformats.org/officeDocument/2006/relationships/image" Target="media/image5.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footer" Target="foot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61ED790A4F37041B55CF9150856774F" ma:contentTypeVersion="21" ma:contentTypeDescription="Crear nuevo documento." ma:contentTypeScope="" ma:versionID="f91a5b30cb634da9dec15498a91ddd79">
  <xsd:schema xmlns:xsd="http://www.w3.org/2001/XMLSchema" xmlns:xs="http://www.w3.org/2001/XMLSchema" xmlns:p="http://schemas.microsoft.com/office/2006/metadata/properties" xmlns:ns1="http://schemas.microsoft.com/sharepoint/v3" xmlns:ns2="52abae8b-6ed0-4ea3-a215-ed7038e573a9" xmlns:ns3="5492b13b-b187-416d-9f53-9da1461f63b6" targetNamespace="http://schemas.microsoft.com/office/2006/metadata/properties" ma:root="true" ma:fieldsID="010a03f94b6213af822d8e704ea8c376" ns1:_="" ns2:_="" ns3:_="">
    <xsd:import namespace="http://schemas.microsoft.com/sharepoint/v3"/>
    <xsd:import namespace="52abae8b-6ed0-4ea3-a215-ed7038e573a9"/>
    <xsd:import namespace="5492b13b-b187-416d-9f53-9da1461f63b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DateTaken" minOccurs="0"/>
                <xsd:element ref="ns2:MediaServiceLocation" minOccurs="0"/>
                <xsd:element ref="ns1:_ip_UnifiedCompliancePolicyProperties" minOccurs="0"/>
                <xsd:element ref="ns1:_ip_UnifiedCompliancePolicyUIAc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Propiedades de la Directiva de cumplimiento unificado" ma:hidden="true" ma:internalName="_ip_UnifiedCompliancePolicyProperties">
      <xsd:simpleType>
        <xsd:restriction base="dms:Note"/>
      </xsd:simpleType>
    </xsd:element>
    <xsd:element name="_ip_UnifiedCompliancePolicyUIAction" ma:index="19"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2abae8b-6ed0-4ea3-a215-ed7038e573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92b13b-b187-416d-9f53-9da1461f63b6" elementFormDefault="qualified">
    <xsd:import namespace="http://schemas.microsoft.com/office/2006/documentManagement/types"/>
    <xsd:import namespace="http://schemas.microsoft.com/office/infopath/2007/PartnerControls"/>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element name="TaxCatchAll" ma:index="25" nillable="true" ma:displayName="Taxonomy Catch All Column" ma:hidden="true" ma:list="{912dc181-cded-47e1-87cc-25861eb9f73e}" ma:internalName="TaxCatchAll" ma:showField="CatchAllData" ma:web="5492b13b-b187-416d-9f53-9da1461f63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5492b13b-b187-416d-9f53-9da1461f63b6" xsi:nil="true"/>
    <_ip_UnifiedCompliancePolicyProperties xmlns="http://schemas.microsoft.com/sharepoint/v3" xsi:nil="true"/>
    <lcf76f155ced4ddcb4097134ff3c332f xmlns="52abae8b-6ed0-4ea3-a215-ed7038e573a9">
      <Terms xmlns="http://schemas.microsoft.com/office/infopath/2007/PartnerControls"/>
    </lcf76f155ced4ddcb4097134ff3c332f>
    <SharedWithUsers xmlns="5492b13b-b187-416d-9f53-9da1461f63b6">
      <UserInfo>
        <DisplayName/>
        <AccountId xsi:nil="true"/>
        <AccountType/>
      </UserInfo>
    </SharedWithUsers>
  </documentManagement>
</p:properties>
</file>

<file path=customXml/itemProps1.xml><?xml version="1.0" encoding="utf-8"?>
<ds:datastoreItem xmlns:ds="http://schemas.openxmlformats.org/officeDocument/2006/customXml" ds:itemID="{52A76E42-EF9B-4AEB-B74D-9591F158EB2F}"/>
</file>

<file path=customXml/itemProps2.xml><?xml version="1.0" encoding="utf-8"?>
<ds:datastoreItem xmlns:ds="http://schemas.openxmlformats.org/officeDocument/2006/customXml" ds:itemID="{4631B57F-73AD-49CB-B0B0-5F98B4412EC5}"/>
</file>

<file path=customXml/itemProps3.xml><?xml version="1.0" encoding="utf-8"?>
<ds:datastoreItem xmlns:ds="http://schemas.openxmlformats.org/officeDocument/2006/customXml" ds:itemID="{B715C678-7401-497B-8FA9-AC3C6EC8D6B8}"/>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erms:created xsi:type="dcterms:W3CDTF">2026-06-30T18:39:49Z</dcterms:created>
  <dcterms:modified xsi:type="dcterms:W3CDTF">2026-06-30T18:39:49Z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2025-08-11T00:00:00Z</vt:filetime>
  </property>
  <property fmtid="{D5CDD505-2E9C-101B-9397-08002B2CF9AE}" pid="4" name="LastSaved">
    <vt:filetime>2026-06-30T00:00:00Z</vt:filetime>
  </property>
  <property fmtid="{D5CDD505-2E9C-101B-9397-08002B2CF9AE}" pid="5" name="Producer">
    <vt:lpwstr>iLovePDF</vt:lpwstr>
  </property>
  <property fmtid="{D5CDD505-2E9C-101B-9397-08002B2CF9AE}" pid="6" name="ContentTypeId">
    <vt:lpwstr>0x010100361ED790A4F37041B55CF9150856774F</vt:lpwstr>
  </property>
  <property fmtid="{D5CDD505-2E9C-101B-9397-08002B2CF9AE}" pid="7" name="Order">
    <vt:r8>674900</vt:r8>
  </property>
  <property fmtid="{D5CDD505-2E9C-101B-9397-08002B2CF9AE}" pid="8" name="_SourceUrl">
    <vt:lpwstr/>
  </property>
  <property fmtid="{D5CDD505-2E9C-101B-9397-08002B2CF9AE}" pid="9" name="_SharedFileIndex">
    <vt:lpwstr/>
  </property>
  <property fmtid="{D5CDD505-2E9C-101B-9397-08002B2CF9AE}" pid="10" name="ComplianceAssetId">
    <vt:lpwstr/>
  </property>
  <property fmtid="{D5CDD505-2E9C-101B-9397-08002B2CF9AE}" pid="11" name="_ExtendedDescription">
    <vt:lpwstr/>
  </property>
  <property fmtid="{D5CDD505-2E9C-101B-9397-08002B2CF9AE}" pid="12" name="TriggerFlowInfo">
    <vt:lpwstr/>
  </property>
</Properties>
</file>